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4E292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E2928" w:rsidRDefault="00DE7432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928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E2928" w:rsidRDefault="00DE7432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21.11.2011 N 323-ФЗ</w:t>
            </w:r>
            <w:r>
              <w:rPr>
                <w:sz w:val="48"/>
              </w:rPr>
              <w:br/>
              <w:t>(ред. от 11.06.2022)</w:t>
            </w:r>
            <w:r>
              <w:rPr>
                <w:sz w:val="48"/>
              </w:rPr>
              <w:br/>
              <w:t>"Об основах охраны здоровья граждан в Российской Федерации"</w:t>
            </w:r>
            <w:r>
              <w:rPr>
                <w:sz w:val="48"/>
              </w:rPr>
              <w:br/>
              <w:t xml:space="preserve">(с </w:t>
            </w:r>
            <w:proofErr w:type="spellStart"/>
            <w:r>
              <w:rPr>
                <w:sz w:val="48"/>
              </w:rPr>
              <w:t>изм</w:t>
            </w:r>
            <w:proofErr w:type="spellEnd"/>
            <w:r>
              <w:rPr>
                <w:sz w:val="48"/>
              </w:rPr>
              <w:t>. и доп., вступ. в силу с 29.06.2022)</w:t>
            </w:r>
          </w:p>
        </w:tc>
      </w:tr>
      <w:tr w:rsidR="004E292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E2928" w:rsidRDefault="00DE7432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15.09.2022</w:t>
            </w:r>
            <w:r>
              <w:rPr>
                <w:sz w:val="28"/>
              </w:rPr>
              <w:br/>
              <w:t> </w:t>
            </w:r>
          </w:p>
        </w:tc>
      </w:tr>
    </w:tbl>
    <w:p w:rsidR="004E2928" w:rsidRDefault="004E2928">
      <w:pPr>
        <w:pStyle w:val="ConsPlusNormal0"/>
        <w:sectPr w:rsidR="004E2928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4E2928" w:rsidRDefault="004E2928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3"/>
        <w:gridCol w:w="5104"/>
      </w:tblGrid>
      <w:tr w:rsidR="004E292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2928" w:rsidRDefault="00DE7432">
            <w:pPr>
              <w:pStyle w:val="ConsPlusNormal0"/>
            </w:pPr>
            <w:r>
              <w:t>21 ноября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2928" w:rsidRDefault="00DE7432">
            <w:pPr>
              <w:pStyle w:val="ConsPlusNormal0"/>
              <w:jc w:val="right"/>
            </w:pPr>
            <w:r>
              <w:t>N </w:t>
            </w:r>
            <w:r>
              <w:t>323-ФЗ</w:t>
            </w:r>
          </w:p>
        </w:tc>
      </w:tr>
    </w:tbl>
    <w:p w:rsidR="004E2928" w:rsidRDefault="004E292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928" w:rsidRDefault="004E2928">
      <w:pPr>
        <w:pStyle w:val="ConsPlusNormal0"/>
        <w:jc w:val="both"/>
      </w:pPr>
    </w:p>
    <w:p w:rsidR="004E2928" w:rsidRDefault="00DE7432">
      <w:pPr>
        <w:pStyle w:val="ConsPlusTitle0"/>
        <w:jc w:val="center"/>
      </w:pPr>
      <w:r>
        <w:t>РОССИЙСКАЯ ФЕДЕРАЦИЯ</w:t>
      </w:r>
    </w:p>
    <w:p w:rsidR="004E2928" w:rsidRDefault="004E2928">
      <w:pPr>
        <w:pStyle w:val="ConsPlusTitle0"/>
        <w:jc w:val="center"/>
      </w:pPr>
    </w:p>
    <w:p w:rsidR="004E2928" w:rsidRDefault="00DE7432">
      <w:pPr>
        <w:pStyle w:val="ConsPlusTitle0"/>
        <w:jc w:val="center"/>
      </w:pPr>
      <w:r>
        <w:t>ФЕДЕРАЛЬНЫЙ ЗАКОН</w:t>
      </w:r>
    </w:p>
    <w:p w:rsidR="004E2928" w:rsidRDefault="004E2928">
      <w:pPr>
        <w:pStyle w:val="ConsPlusTitle0"/>
        <w:jc w:val="center"/>
      </w:pPr>
    </w:p>
    <w:p w:rsidR="004E2928" w:rsidRDefault="00DE7432">
      <w:pPr>
        <w:pStyle w:val="ConsPlusTitle0"/>
        <w:jc w:val="center"/>
      </w:pPr>
      <w:r>
        <w:t>ОБ ОСНОВАХ ОХРАНЫ ЗДОРОВЬЯ ГРАЖДАН В РОССИЙСКОЙ ФЕДЕРАЦИИ</w:t>
      </w:r>
    </w:p>
    <w:p w:rsidR="004E2928" w:rsidRDefault="004E2928">
      <w:pPr>
        <w:pStyle w:val="ConsPlusNormal0"/>
        <w:jc w:val="center"/>
      </w:pPr>
    </w:p>
    <w:p w:rsidR="004E2928" w:rsidRDefault="00DE7432">
      <w:pPr>
        <w:pStyle w:val="ConsPlusNormal0"/>
        <w:jc w:val="right"/>
      </w:pPr>
      <w:proofErr w:type="gramStart"/>
      <w:r>
        <w:t>Принят</w:t>
      </w:r>
      <w:proofErr w:type="gramEnd"/>
    </w:p>
    <w:p w:rsidR="004E2928" w:rsidRDefault="00DE7432">
      <w:pPr>
        <w:pStyle w:val="ConsPlusNormal0"/>
        <w:jc w:val="right"/>
      </w:pPr>
      <w:r>
        <w:t>Государственной Думой</w:t>
      </w:r>
    </w:p>
    <w:p w:rsidR="004E2928" w:rsidRDefault="00DE7432">
      <w:pPr>
        <w:pStyle w:val="ConsPlusNormal0"/>
        <w:jc w:val="right"/>
      </w:pPr>
      <w:r>
        <w:t>1 ноября 2011 года</w:t>
      </w:r>
    </w:p>
    <w:p w:rsidR="004E2928" w:rsidRDefault="004E2928">
      <w:pPr>
        <w:pStyle w:val="ConsPlusNormal0"/>
        <w:jc w:val="right"/>
      </w:pPr>
    </w:p>
    <w:p w:rsidR="004E2928" w:rsidRDefault="00DE7432">
      <w:pPr>
        <w:pStyle w:val="ConsPlusNormal0"/>
        <w:jc w:val="right"/>
      </w:pPr>
      <w:r>
        <w:t>Одобрен</w:t>
      </w:r>
    </w:p>
    <w:p w:rsidR="004E2928" w:rsidRDefault="00DE7432">
      <w:pPr>
        <w:pStyle w:val="ConsPlusNormal0"/>
        <w:jc w:val="right"/>
      </w:pPr>
      <w:r>
        <w:t>Советом Федерации</w:t>
      </w:r>
    </w:p>
    <w:p w:rsidR="004E2928" w:rsidRDefault="00DE7432">
      <w:pPr>
        <w:pStyle w:val="ConsPlusNormal0"/>
        <w:jc w:val="right"/>
      </w:pPr>
      <w:r>
        <w:t>9 ноября 2011 года</w:t>
      </w:r>
    </w:p>
    <w:p w:rsidR="004E2928" w:rsidRDefault="004E292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E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2928" w:rsidRDefault="00DE743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proofErr w:type="gramStart"/>
            <w:r>
              <w:rPr>
                <w:color w:val="392C69"/>
                <w:sz w:val="19"/>
                <w:szCs w:val="19"/>
              </w:rPr>
              <w:t>(в ред. Федеральных законов от 21.11.2011 </w:t>
            </w:r>
            <w:hyperlink r:id="rId9" w:anchor="dst101192" w:history="1">
              <w:r>
                <w:rPr>
                  <w:rStyle w:val="a5"/>
                  <w:sz w:val="19"/>
                  <w:szCs w:val="19"/>
                </w:rPr>
                <w:t>N 323-ФЗ</w:t>
              </w:r>
            </w:hyperlink>
            <w:r>
              <w:rPr>
                <w:color w:val="392C69"/>
                <w:sz w:val="19"/>
                <w:szCs w:val="19"/>
              </w:rPr>
              <w:t> (ред. 14.12.2015),</w:t>
            </w:r>
            <w:proofErr w:type="gramEnd"/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25.06.2012 </w:t>
            </w:r>
            <w:hyperlink r:id="rId10" w:anchor="dst100009" w:history="1">
              <w:r>
                <w:rPr>
                  <w:rStyle w:val="a5"/>
                  <w:sz w:val="19"/>
                  <w:szCs w:val="19"/>
                </w:rPr>
                <w:t>N 89-ФЗ</w:t>
              </w:r>
            </w:hyperlink>
            <w:r>
              <w:rPr>
                <w:color w:val="392C69"/>
                <w:sz w:val="19"/>
                <w:szCs w:val="19"/>
              </w:rPr>
              <w:t>, от 25.06.2012 </w:t>
            </w:r>
            <w:hyperlink r:id="rId11" w:anchor="dst100410" w:history="1">
              <w:r>
                <w:rPr>
                  <w:rStyle w:val="a5"/>
                  <w:sz w:val="19"/>
                  <w:szCs w:val="19"/>
                </w:rPr>
                <w:t>N 93-ФЗ</w:t>
              </w:r>
            </w:hyperlink>
            <w:r>
              <w:rPr>
                <w:color w:val="392C69"/>
                <w:sz w:val="19"/>
                <w:szCs w:val="19"/>
              </w:rPr>
              <w:t>, от 02.07.2013 </w:t>
            </w:r>
            <w:hyperlink r:id="rId12" w:anchor="dst100137" w:history="1">
              <w:r>
                <w:rPr>
                  <w:rStyle w:val="a5"/>
                  <w:sz w:val="19"/>
                  <w:szCs w:val="19"/>
                </w:rPr>
                <w:t>N 167-ФЗ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02.07.2013 </w:t>
            </w:r>
            <w:hyperlink r:id="rId13" w:anchor="dst101983" w:history="1">
              <w:r>
                <w:rPr>
                  <w:rStyle w:val="a5"/>
                  <w:sz w:val="19"/>
                  <w:szCs w:val="19"/>
                </w:rPr>
                <w:t>N 185-ФЗ</w:t>
              </w:r>
            </w:hyperlink>
            <w:r>
              <w:rPr>
                <w:color w:val="392C69"/>
                <w:sz w:val="19"/>
                <w:szCs w:val="19"/>
              </w:rPr>
              <w:t>, от 23.07.2013 </w:t>
            </w:r>
            <w:hyperlink r:id="rId14" w:anchor="dst100015" w:history="1">
              <w:r>
                <w:rPr>
                  <w:rStyle w:val="a5"/>
                  <w:sz w:val="19"/>
                  <w:szCs w:val="19"/>
                </w:rPr>
                <w:t>N 205-ФЗ</w:t>
              </w:r>
            </w:hyperlink>
            <w:r>
              <w:rPr>
                <w:color w:val="392C69"/>
                <w:sz w:val="19"/>
                <w:szCs w:val="19"/>
              </w:rPr>
              <w:t>, от 27.09.2013 </w:t>
            </w:r>
            <w:hyperlink r:id="rId15" w:anchor="dst100184" w:history="1">
              <w:r>
                <w:rPr>
                  <w:rStyle w:val="a5"/>
                  <w:sz w:val="19"/>
                  <w:szCs w:val="19"/>
                </w:rPr>
                <w:t>N 253-ФЗ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25.11.2013 </w:t>
            </w:r>
            <w:hyperlink r:id="rId16" w:anchor="dst101257" w:history="1">
              <w:r>
                <w:rPr>
                  <w:rStyle w:val="a5"/>
                  <w:sz w:val="19"/>
                  <w:szCs w:val="19"/>
                </w:rPr>
                <w:t>N 317-ФЗ</w:t>
              </w:r>
            </w:hyperlink>
            <w:r>
              <w:rPr>
                <w:color w:val="392C69"/>
                <w:sz w:val="19"/>
                <w:szCs w:val="19"/>
              </w:rPr>
              <w:t>, от 28.12.2013 </w:t>
            </w:r>
            <w:hyperlink r:id="rId17" w:anchor="dst100077" w:history="1">
              <w:r>
                <w:rPr>
                  <w:rStyle w:val="a5"/>
                  <w:sz w:val="19"/>
                  <w:szCs w:val="19"/>
                </w:rPr>
                <w:t>N 386-ФЗ</w:t>
              </w:r>
            </w:hyperlink>
            <w:r>
              <w:rPr>
                <w:color w:val="392C69"/>
                <w:sz w:val="19"/>
                <w:szCs w:val="19"/>
              </w:rPr>
              <w:t>, от 04.06.2014 </w:t>
            </w:r>
            <w:hyperlink r:id="rId18" w:anchor="dst100326" w:history="1">
              <w:r>
                <w:rPr>
                  <w:rStyle w:val="a5"/>
                  <w:sz w:val="19"/>
                  <w:szCs w:val="19"/>
                </w:rPr>
                <w:t>N 145-ФЗ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21.07.2014 </w:t>
            </w:r>
            <w:hyperlink r:id="rId19" w:anchor="dst100008" w:history="1">
              <w:r>
                <w:rPr>
                  <w:rStyle w:val="a5"/>
                  <w:sz w:val="19"/>
                  <w:szCs w:val="19"/>
                </w:rPr>
                <w:t>N 205-ФЗ</w:t>
              </w:r>
            </w:hyperlink>
            <w:r>
              <w:rPr>
                <w:color w:val="392C69"/>
                <w:sz w:val="19"/>
                <w:szCs w:val="19"/>
              </w:rPr>
              <w:t>, от 21.07.2014 </w:t>
            </w:r>
            <w:hyperlink r:id="rId20" w:anchor="dst100019" w:history="1">
              <w:r>
                <w:rPr>
                  <w:rStyle w:val="a5"/>
                  <w:sz w:val="19"/>
                  <w:szCs w:val="19"/>
                </w:rPr>
                <w:t>N 243-ФЗ</w:t>
              </w:r>
            </w:hyperlink>
            <w:r>
              <w:rPr>
                <w:color w:val="392C69"/>
                <w:sz w:val="19"/>
                <w:szCs w:val="19"/>
              </w:rPr>
              <w:t>, от 21.07.2014 </w:t>
            </w:r>
            <w:hyperlink r:id="rId21" w:anchor="dst100033" w:history="1">
              <w:r>
                <w:rPr>
                  <w:rStyle w:val="a5"/>
                  <w:sz w:val="19"/>
                  <w:szCs w:val="19"/>
                </w:rPr>
                <w:t>N 246-ФЗ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21.07.2014 </w:t>
            </w:r>
            <w:hyperlink r:id="rId22" w:anchor="dst100115" w:history="1">
              <w:r>
                <w:rPr>
                  <w:rStyle w:val="a5"/>
                  <w:sz w:val="19"/>
                  <w:szCs w:val="19"/>
                </w:rPr>
                <w:t>N 256-ФЗ</w:t>
              </w:r>
            </w:hyperlink>
            <w:r>
              <w:rPr>
                <w:color w:val="392C69"/>
                <w:sz w:val="19"/>
                <w:szCs w:val="19"/>
              </w:rPr>
              <w:t>, от 22.10.2014 </w:t>
            </w:r>
            <w:hyperlink r:id="rId23" w:anchor="dst100008" w:history="1">
              <w:r>
                <w:rPr>
                  <w:rStyle w:val="a5"/>
                  <w:sz w:val="19"/>
                  <w:szCs w:val="19"/>
                </w:rPr>
                <w:t>N 314-ФЗ</w:t>
              </w:r>
            </w:hyperlink>
            <w:r>
              <w:rPr>
                <w:color w:val="392C69"/>
                <w:sz w:val="19"/>
                <w:szCs w:val="19"/>
              </w:rPr>
              <w:t>, от 01.12.2014 </w:t>
            </w:r>
            <w:hyperlink r:id="rId24" w:anchor="dst100033" w:history="1">
              <w:r>
                <w:rPr>
                  <w:rStyle w:val="a5"/>
                  <w:sz w:val="19"/>
                  <w:szCs w:val="19"/>
                </w:rPr>
                <w:t>N 418-ФЗ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01.12.2014 </w:t>
            </w:r>
            <w:hyperlink r:id="rId25" w:anchor="dst100269" w:history="1">
              <w:r>
                <w:rPr>
                  <w:rStyle w:val="a5"/>
                  <w:sz w:val="19"/>
                  <w:szCs w:val="19"/>
                </w:rPr>
                <w:t>N 419-ФЗ</w:t>
              </w:r>
            </w:hyperlink>
            <w:r>
              <w:rPr>
                <w:color w:val="392C69"/>
                <w:sz w:val="19"/>
                <w:szCs w:val="19"/>
              </w:rPr>
              <w:t>, от 31.12.2014 </w:t>
            </w:r>
            <w:hyperlink r:id="rId26" w:anchor="dst100100" w:history="1">
              <w:r>
                <w:rPr>
                  <w:rStyle w:val="a5"/>
                  <w:sz w:val="19"/>
                  <w:szCs w:val="19"/>
                </w:rPr>
                <w:t>N 519-ФЗ</w:t>
              </w:r>
            </w:hyperlink>
            <w:r>
              <w:rPr>
                <w:color w:val="392C69"/>
                <w:sz w:val="19"/>
                <w:szCs w:val="19"/>
              </w:rPr>
              <w:t>, от 31.12.2014 </w:t>
            </w:r>
            <w:hyperlink r:id="rId27" w:anchor="dst100073" w:history="1">
              <w:r>
                <w:rPr>
                  <w:rStyle w:val="a5"/>
                  <w:sz w:val="19"/>
                  <w:szCs w:val="19"/>
                </w:rPr>
                <w:t>N 532-ФЗ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08.03.2015 </w:t>
            </w:r>
            <w:hyperlink r:id="rId28" w:anchor="dst100009" w:history="1">
              <w:r>
                <w:rPr>
                  <w:rStyle w:val="a5"/>
                  <w:sz w:val="19"/>
                  <w:szCs w:val="19"/>
                </w:rPr>
                <w:t>N 33-ФЗ</w:t>
              </w:r>
            </w:hyperlink>
            <w:r>
              <w:rPr>
                <w:color w:val="392C69"/>
                <w:sz w:val="19"/>
                <w:szCs w:val="19"/>
              </w:rPr>
              <w:t>, от 08.03.2015 </w:t>
            </w:r>
            <w:hyperlink r:id="rId29" w:anchor="dst100009" w:history="1">
              <w:r>
                <w:rPr>
                  <w:rStyle w:val="a5"/>
                  <w:sz w:val="19"/>
                  <w:szCs w:val="19"/>
                </w:rPr>
                <w:t>N 55-ФЗ</w:t>
              </w:r>
            </w:hyperlink>
            <w:r>
              <w:rPr>
                <w:color w:val="392C69"/>
                <w:sz w:val="19"/>
                <w:szCs w:val="19"/>
              </w:rPr>
              <w:t>, от 06.04.2015 </w:t>
            </w:r>
            <w:hyperlink r:id="rId30" w:anchor="dst100014" w:history="1">
              <w:r>
                <w:rPr>
                  <w:rStyle w:val="a5"/>
                  <w:sz w:val="19"/>
                  <w:szCs w:val="19"/>
                </w:rPr>
                <w:t>N 78-ФЗ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29.06.2015 </w:t>
            </w:r>
            <w:hyperlink r:id="rId31" w:anchor="dst100217" w:history="1">
              <w:r>
                <w:rPr>
                  <w:rStyle w:val="a5"/>
                  <w:sz w:val="19"/>
                  <w:szCs w:val="19"/>
                </w:rPr>
                <w:t>N 160-ФЗ</w:t>
              </w:r>
            </w:hyperlink>
            <w:r>
              <w:rPr>
                <w:color w:val="392C69"/>
                <w:sz w:val="19"/>
                <w:szCs w:val="19"/>
              </w:rPr>
              <w:t>, от 13.07.2015 </w:t>
            </w:r>
            <w:hyperlink r:id="rId32" w:anchor="dst100287" w:history="1">
              <w:r>
                <w:rPr>
                  <w:rStyle w:val="a5"/>
                  <w:sz w:val="19"/>
                  <w:szCs w:val="19"/>
                </w:rPr>
                <w:t>N 213-ФЗ</w:t>
              </w:r>
            </w:hyperlink>
            <w:r>
              <w:rPr>
                <w:color w:val="392C69"/>
                <w:sz w:val="19"/>
                <w:szCs w:val="19"/>
              </w:rPr>
              <w:t>, от 13.07.2015 </w:t>
            </w:r>
            <w:hyperlink r:id="rId33" w:anchor="dst100129" w:history="1">
              <w:r>
                <w:rPr>
                  <w:rStyle w:val="a5"/>
                  <w:sz w:val="19"/>
                  <w:szCs w:val="19"/>
                </w:rPr>
                <w:t>N 230-ФЗ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13.07.2015 </w:t>
            </w:r>
            <w:hyperlink r:id="rId34" w:anchor="dst100232" w:history="1">
              <w:r>
                <w:rPr>
                  <w:rStyle w:val="a5"/>
                  <w:sz w:val="19"/>
                  <w:szCs w:val="19"/>
                </w:rPr>
                <w:t>N 233-ФЗ</w:t>
              </w:r>
            </w:hyperlink>
            <w:r>
              <w:rPr>
                <w:color w:val="392C69"/>
                <w:sz w:val="19"/>
                <w:szCs w:val="19"/>
              </w:rPr>
              <w:t>, от 13.07.2015 </w:t>
            </w:r>
            <w:hyperlink r:id="rId35" w:anchor="dst100009" w:history="1">
              <w:r>
                <w:rPr>
                  <w:rStyle w:val="a5"/>
                  <w:sz w:val="19"/>
                  <w:szCs w:val="19"/>
                </w:rPr>
                <w:t>N 271-ФЗ</w:t>
              </w:r>
            </w:hyperlink>
            <w:r>
              <w:rPr>
                <w:color w:val="392C69"/>
                <w:sz w:val="19"/>
                <w:szCs w:val="19"/>
              </w:rPr>
              <w:t>, от 14.12.2015 </w:t>
            </w:r>
            <w:hyperlink r:id="rId36" w:anchor="dst100028" w:history="1">
              <w:r>
                <w:rPr>
                  <w:rStyle w:val="a5"/>
                  <w:sz w:val="19"/>
                  <w:szCs w:val="19"/>
                </w:rPr>
                <w:t>N 374-ФЗ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29.12.2015 </w:t>
            </w:r>
            <w:hyperlink r:id="rId37" w:anchor="dst100012" w:history="1">
              <w:r>
                <w:rPr>
                  <w:rStyle w:val="a5"/>
                  <w:sz w:val="19"/>
                  <w:szCs w:val="19"/>
                </w:rPr>
                <w:t>N 389-ФЗ</w:t>
              </w:r>
            </w:hyperlink>
            <w:r>
              <w:rPr>
                <w:color w:val="392C69"/>
                <w:sz w:val="19"/>
                <w:szCs w:val="19"/>
              </w:rPr>
              <w:t>, от 29.12.2015 </w:t>
            </w:r>
            <w:hyperlink r:id="rId38" w:anchor="dst100142" w:history="1">
              <w:r>
                <w:rPr>
                  <w:rStyle w:val="a5"/>
                  <w:sz w:val="19"/>
                  <w:szCs w:val="19"/>
                </w:rPr>
                <w:t>N 408-ФЗ</w:t>
              </w:r>
            </w:hyperlink>
            <w:r>
              <w:rPr>
                <w:color w:val="392C69"/>
                <w:sz w:val="19"/>
                <w:szCs w:val="19"/>
              </w:rPr>
              <w:t>, от 05.04.2016 </w:t>
            </w:r>
            <w:hyperlink r:id="rId39" w:anchor="dst100009" w:history="1">
              <w:r>
                <w:rPr>
                  <w:rStyle w:val="a5"/>
                  <w:sz w:val="19"/>
                  <w:szCs w:val="19"/>
                </w:rPr>
                <w:t>N 93-ФЗ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26.04.2016 </w:t>
            </w:r>
            <w:hyperlink r:id="rId40" w:anchor="dst100009" w:history="1">
              <w:r>
                <w:rPr>
                  <w:rStyle w:val="a5"/>
                  <w:sz w:val="19"/>
                  <w:szCs w:val="19"/>
                </w:rPr>
                <w:t>N 112-ФЗ</w:t>
              </w:r>
            </w:hyperlink>
            <w:r>
              <w:rPr>
                <w:color w:val="392C69"/>
                <w:sz w:val="19"/>
                <w:szCs w:val="19"/>
              </w:rPr>
              <w:t>, от 03.07.2016 </w:t>
            </w:r>
            <w:hyperlink r:id="rId41" w:anchor="dst100042" w:history="1">
              <w:r>
                <w:rPr>
                  <w:rStyle w:val="a5"/>
                  <w:sz w:val="19"/>
                  <w:szCs w:val="19"/>
                </w:rPr>
                <w:t>N 286-ФЗ</w:t>
              </w:r>
            </w:hyperlink>
            <w:r>
              <w:rPr>
                <w:color w:val="392C69"/>
                <w:sz w:val="19"/>
                <w:szCs w:val="19"/>
              </w:rPr>
              <w:t>, от 03.04.2017 </w:t>
            </w:r>
            <w:hyperlink r:id="rId42" w:anchor="dst100043" w:history="1">
              <w:r>
                <w:rPr>
                  <w:rStyle w:val="a5"/>
                  <w:sz w:val="19"/>
                  <w:szCs w:val="19"/>
                </w:rPr>
                <w:t>N 61-ФЗ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01.05.2017 </w:t>
            </w:r>
            <w:hyperlink r:id="rId43" w:anchor="dst100012" w:history="1">
              <w:r>
                <w:rPr>
                  <w:rStyle w:val="a5"/>
                  <w:sz w:val="19"/>
                  <w:szCs w:val="19"/>
                </w:rPr>
                <w:t>N 86-ФЗ</w:t>
              </w:r>
            </w:hyperlink>
            <w:r>
              <w:rPr>
                <w:color w:val="392C69"/>
                <w:sz w:val="19"/>
                <w:szCs w:val="19"/>
              </w:rPr>
              <w:t>, от 01.07.2017 </w:t>
            </w:r>
            <w:hyperlink r:id="rId44" w:anchor="dst100048" w:history="1">
              <w:r>
                <w:rPr>
                  <w:rStyle w:val="a5"/>
                  <w:sz w:val="19"/>
                  <w:szCs w:val="19"/>
                </w:rPr>
                <w:t>N 154-ФЗ</w:t>
              </w:r>
            </w:hyperlink>
            <w:r>
              <w:rPr>
                <w:color w:val="392C69"/>
                <w:sz w:val="19"/>
                <w:szCs w:val="19"/>
              </w:rPr>
              <w:t>, от 29.07.2017 </w:t>
            </w:r>
            <w:hyperlink r:id="rId45" w:anchor="dst100325" w:history="1">
              <w:r>
                <w:rPr>
                  <w:rStyle w:val="a5"/>
                  <w:sz w:val="19"/>
                  <w:szCs w:val="19"/>
                </w:rPr>
                <w:t>N 216-ФЗ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29.07.2017 </w:t>
            </w:r>
            <w:hyperlink r:id="rId46" w:anchor="dst100020" w:history="1">
              <w:r>
                <w:rPr>
                  <w:rStyle w:val="a5"/>
                  <w:sz w:val="19"/>
                  <w:szCs w:val="19"/>
                </w:rPr>
                <w:t>N 242-ФЗ</w:t>
              </w:r>
            </w:hyperlink>
            <w:r>
              <w:rPr>
                <w:color w:val="392C69"/>
                <w:sz w:val="19"/>
                <w:szCs w:val="19"/>
              </w:rPr>
              <w:t>, от 05.12.2017 </w:t>
            </w:r>
            <w:hyperlink r:id="rId47" w:anchor="dst100028" w:history="1">
              <w:r>
                <w:rPr>
                  <w:rStyle w:val="a5"/>
                  <w:sz w:val="19"/>
                  <w:szCs w:val="19"/>
                </w:rPr>
                <w:t>N 373-ФЗ</w:t>
              </w:r>
            </w:hyperlink>
            <w:r>
              <w:rPr>
                <w:color w:val="392C69"/>
                <w:sz w:val="19"/>
                <w:szCs w:val="19"/>
              </w:rPr>
              <w:t>, от 05.12.2017 </w:t>
            </w:r>
            <w:hyperlink r:id="rId48" w:anchor="dst100116" w:history="1">
              <w:r>
                <w:rPr>
                  <w:rStyle w:val="a5"/>
                  <w:sz w:val="19"/>
                  <w:szCs w:val="19"/>
                </w:rPr>
                <w:t>N 392-ФЗ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29.12.2017 </w:t>
            </w:r>
            <w:hyperlink r:id="rId49" w:anchor="dst100008" w:history="1">
              <w:r>
                <w:rPr>
                  <w:rStyle w:val="a5"/>
                  <w:sz w:val="19"/>
                  <w:szCs w:val="19"/>
                </w:rPr>
                <w:t>N 465-ФЗ</w:t>
              </w:r>
            </w:hyperlink>
            <w:r>
              <w:rPr>
                <w:color w:val="392C69"/>
                <w:sz w:val="19"/>
                <w:szCs w:val="19"/>
              </w:rPr>
              <w:t>, от 07.03.2018 </w:t>
            </w:r>
            <w:hyperlink r:id="rId50" w:anchor="dst100118" w:history="1">
              <w:r>
                <w:rPr>
                  <w:rStyle w:val="a5"/>
                  <w:sz w:val="19"/>
                  <w:szCs w:val="19"/>
                </w:rPr>
                <w:t>N 56-ФЗ</w:t>
              </w:r>
            </w:hyperlink>
            <w:r>
              <w:rPr>
                <w:color w:val="392C69"/>
                <w:sz w:val="19"/>
                <w:szCs w:val="19"/>
              </w:rPr>
              <w:t>, от 19.07.2018 </w:t>
            </w:r>
            <w:hyperlink r:id="rId51" w:anchor="dst100016" w:history="1">
              <w:r>
                <w:rPr>
                  <w:rStyle w:val="a5"/>
                  <w:sz w:val="19"/>
                  <w:szCs w:val="19"/>
                </w:rPr>
                <w:t>N 208-ФЗ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03.08.2018 </w:t>
            </w:r>
            <w:hyperlink r:id="rId52" w:anchor="dst100009" w:history="1">
              <w:r>
                <w:rPr>
                  <w:rStyle w:val="a5"/>
                  <w:sz w:val="19"/>
                  <w:szCs w:val="19"/>
                </w:rPr>
                <w:t>N 299-ФЗ</w:t>
              </w:r>
            </w:hyperlink>
            <w:r>
              <w:rPr>
                <w:color w:val="392C69"/>
                <w:sz w:val="19"/>
                <w:szCs w:val="19"/>
              </w:rPr>
              <w:t>, от 03.08.2018 </w:t>
            </w:r>
            <w:hyperlink r:id="rId53" w:anchor="dst100059" w:history="1">
              <w:r>
                <w:rPr>
                  <w:rStyle w:val="a5"/>
                  <w:sz w:val="19"/>
                  <w:szCs w:val="19"/>
                </w:rPr>
                <w:t>N 309-ФЗ</w:t>
              </w:r>
            </w:hyperlink>
            <w:r>
              <w:rPr>
                <w:color w:val="392C69"/>
                <w:sz w:val="19"/>
                <w:szCs w:val="19"/>
              </w:rPr>
              <w:t>, от 03.08.2018 </w:t>
            </w:r>
            <w:hyperlink r:id="rId54" w:anchor="dst100015" w:history="1">
              <w:r>
                <w:rPr>
                  <w:rStyle w:val="a5"/>
                  <w:sz w:val="19"/>
                  <w:szCs w:val="19"/>
                </w:rPr>
                <w:t>N 323-ФЗ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25.12.2018 </w:t>
            </w:r>
            <w:hyperlink r:id="rId55" w:anchor="dst100011" w:history="1">
              <w:r>
                <w:rPr>
                  <w:rStyle w:val="a5"/>
                  <w:sz w:val="19"/>
                  <w:szCs w:val="19"/>
                </w:rPr>
                <w:t>N 489-ФЗ</w:t>
              </w:r>
            </w:hyperlink>
            <w:r>
              <w:rPr>
                <w:color w:val="392C69"/>
                <w:sz w:val="19"/>
                <w:szCs w:val="19"/>
              </w:rPr>
              <w:t>, от 27.12.2018 </w:t>
            </w:r>
            <w:hyperlink r:id="rId56" w:anchor="dst100018" w:history="1">
              <w:r>
                <w:rPr>
                  <w:rStyle w:val="a5"/>
                  <w:sz w:val="19"/>
                  <w:szCs w:val="19"/>
                </w:rPr>
                <w:t>N 511-ФЗ</w:t>
              </w:r>
            </w:hyperlink>
            <w:r>
              <w:rPr>
                <w:color w:val="392C69"/>
                <w:sz w:val="19"/>
                <w:szCs w:val="19"/>
              </w:rPr>
              <w:t>, от 06.03.2019 </w:t>
            </w:r>
            <w:hyperlink r:id="rId57" w:anchor="dst100008" w:history="1">
              <w:r>
                <w:rPr>
                  <w:rStyle w:val="a5"/>
                  <w:sz w:val="19"/>
                  <w:szCs w:val="19"/>
                </w:rPr>
                <w:t>N 18-ФЗ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29.05.2019 </w:t>
            </w:r>
            <w:hyperlink r:id="rId58" w:anchor="dst100008" w:history="1">
              <w:r>
                <w:rPr>
                  <w:rStyle w:val="a5"/>
                  <w:sz w:val="19"/>
                  <w:szCs w:val="19"/>
                </w:rPr>
                <w:t>N 119-ФЗ</w:t>
              </w:r>
            </w:hyperlink>
            <w:r>
              <w:rPr>
                <w:color w:val="392C69"/>
                <w:sz w:val="19"/>
                <w:szCs w:val="19"/>
              </w:rPr>
              <w:t>, от 02.12.2019 </w:t>
            </w:r>
            <w:hyperlink r:id="rId59" w:anchor="dst100018" w:history="1">
              <w:r>
                <w:rPr>
                  <w:rStyle w:val="a5"/>
                  <w:sz w:val="19"/>
                  <w:szCs w:val="19"/>
                </w:rPr>
                <w:t>N 399-ФЗ</w:t>
              </w:r>
            </w:hyperlink>
            <w:r>
              <w:rPr>
                <w:color w:val="392C69"/>
                <w:sz w:val="19"/>
                <w:szCs w:val="19"/>
              </w:rPr>
              <w:t>, от 27.12.2019 </w:t>
            </w:r>
            <w:hyperlink r:id="rId60" w:anchor="dst100009" w:history="1">
              <w:r>
                <w:rPr>
                  <w:rStyle w:val="a5"/>
                  <w:sz w:val="19"/>
                  <w:szCs w:val="19"/>
                </w:rPr>
                <w:t>N 452-ФЗ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27.12.2019 </w:t>
            </w:r>
            <w:hyperlink r:id="rId61" w:anchor="dst100309" w:history="1">
              <w:r>
                <w:rPr>
                  <w:rStyle w:val="a5"/>
                  <w:sz w:val="19"/>
                  <w:szCs w:val="19"/>
                </w:rPr>
                <w:t>N 478-ФЗ</w:t>
              </w:r>
            </w:hyperlink>
            <w:r>
              <w:rPr>
                <w:color w:val="392C69"/>
                <w:sz w:val="19"/>
                <w:szCs w:val="19"/>
              </w:rPr>
              <w:t>, от 27.12.2019 </w:t>
            </w:r>
            <w:hyperlink r:id="rId62" w:anchor="dst100110" w:history="1">
              <w:r>
                <w:rPr>
                  <w:rStyle w:val="a5"/>
                  <w:sz w:val="19"/>
                  <w:szCs w:val="19"/>
                </w:rPr>
                <w:t>N 481-ФЗ</w:t>
              </w:r>
            </w:hyperlink>
            <w:r>
              <w:rPr>
                <w:color w:val="392C69"/>
                <w:sz w:val="19"/>
                <w:szCs w:val="19"/>
              </w:rPr>
              <w:t>, от 27.12.2019 </w:t>
            </w:r>
            <w:hyperlink r:id="rId63" w:anchor="dst100021" w:history="1">
              <w:r>
                <w:rPr>
                  <w:rStyle w:val="a5"/>
                  <w:sz w:val="19"/>
                  <w:szCs w:val="19"/>
                </w:rPr>
                <w:t>N 518-ФЗ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26.03.2020 </w:t>
            </w:r>
            <w:hyperlink r:id="rId64" w:anchor="dst100016" w:history="1">
              <w:r>
                <w:rPr>
                  <w:rStyle w:val="a5"/>
                  <w:sz w:val="19"/>
                  <w:szCs w:val="19"/>
                </w:rPr>
                <w:t>N 67-ФЗ</w:t>
              </w:r>
            </w:hyperlink>
            <w:r>
              <w:rPr>
                <w:color w:val="392C69"/>
                <w:sz w:val="19"/>
                <w:szCs w:val="19"/>
              </w:rPr>
              <w:t>, от 01.04.2020 </w:t>
            </w:r>
            <w:hyperlink r:id="rId65" w:anchor="dst100008" w:history="1">
              <w:r>
                <w:rPr>
                  <w:rStyle w:val="a5"/>
                  <w:sz w:val="19"/>
                  <w:szCs w:val="19"/>
                </w:rPr>
                <w:t>N 93-ФЗ</w:t>
              </w:r>
            </w:hyperlink>
            <w:r>
              <w:rPr>
                <w:color w:val="392C69"/>
                <w:sz w:val="19"/>
                <w:szCs w:val="19"/>
              </w:rPr>
              <w:t>, от 01.04.2020 </w:t>
            </w:r>
            <w:hyperlink r:id="rId66" w:anchor="dst100123" w:history="1">
              <w:r>
                <w:rPr>
                  <w:rStyle w:val="a5"/>
                  <w:sz w:val="19"/>
                  <w:szCs w:val="19"/>
                </w:rPr>
                <w:t>N 98-ФЗ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24.04.2020 </w:t>
            </w:r>
            <w:hyperlink r:id="rId67" w:anchor="dst100253" w:history="1">
              <w:r>
                <w:rPr>
                  <w:rStyle w:val="a5"/>
                  <w:sz w:val="19"/>
                  <w:szCs w:val="19"/>
                </w:rPr>
                <w:t>N 147-ФЗ</w:t>
              </w:r>
            </w:hyperlink>
            <w:r>
              <w:rPr>
                <w:color w:val="392C69"/>
                <w:sz w:val="19"/>
                <w:szCs w:val="19"/>
              </w:rPr>
              <w:t>, от 08.06.2020 </w:t>
            </w:r>
            <w:hyperlink r:id="rId68" w:anchor="dst100114" w:history="1">
              <w:r>
                <w:rPr>
                  <w:rStyle w:val="a5"/>
                  <w:sz w:val="19"/>
                  <w:szCs w:val="19"/>
                </w:rPr>
                <w:t>N 166-ФЗ</w:t>
              </w:r>
            </w:hyperlink>
            <w:r>
              <w:rPr>
                <w:color w:val="392C69"/>
                <w:sz w:val="19"/>
                <w:szCs w:val="19"/>
              </w:rPr>
              <w:t>, от 13.07.2020 </w:t>
            </w:r>
            <w:hyperlink r:id="rId69" w:anchor="dst100023" w:history="1">
              <w:r>
                <w:rPr>
                  <w:rStyle w:val="a5"/>
                  <w:sz w:val="19"/>
                  <w:szCs w:val="19"/>
                </w:rPr>
                <w:t>N 206-ФЗ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31.07.2020 </w:t>
            </w:r>
            <w:hyperlink r:id="rId70" w:anchor="dst100008" w:history="1">
              <w:r>
                <w:rPr>
                  <w:rStyle w:val="a5"/>
                  <w:sz w:val="19"/>
                  <w:szCs w:val="19"/>
                </w:rPr>
                <w:t>N 271-ФЗ</w:t>
              </w:r>
            </w:hyperlink>
            <w:r>
              <w:rPr>
                <w:color w:val="392C69"/>
                <w:sz w:val="19"/>
                <w:szCs w:val="19"/>
              </w:rPr>
              <w:t>, от 31.07.2020 </w:t>
            </w:r>
            <w:hyperlink r:id="rId71" w:anchor="dst100050" w:history="1">
              <w:r>
                <w:rPr>
                  <w:rStyle w:val="a5"/>
                  <w:sz w:val="19"/>
                  <w:szCs w:val="19"/>
                </w:rPr>
                <w:t>N 303-ФЗ</w:t>
              </w:r>
            </w:hyperlink>
            <w:r>
              <w:rPr>
                <w:color w:val="392C69"/>
                <w:sz w:val="19"/>
                <w:szCs w:val="19"/>
              </w:rPr>
              <w:t>, от 08.12.2020 </w:t>
            </w:r>
            <w:hyperlink r:id="rId72" w:anchor="dst100332" w:history="1">
              <w:r>
                <w:rPr>
                  <w:rStyle w:val="a5"/>
                  <w:sz w:val="19"/>
                  <w:szCs w:val="19"/>
                </w:rPr>
                <w:t>N 429-ФЗ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22.12.2020 </w:t>
            </w:r>
            <w:hyperlink r:id="rId73" w:anchor="dst100009" w:history="1">
              <w:r>
                <w:rPr>
                  <w:rStyle w:val="a5"/>
                  <w:sz w:val="19"/>
                  <w:szCs w:val="19"/>
                </w:rPr>
                <w:t>N 438-ФЗ</w:t>
              </w:r>
            </w:hyperlink>
            <w:r>
              <w:rPr>
                <w:color w:val="392C69"/>
                <w:sz w:val="19"/>
                <w:szCs w:val="19"/>
              </w:rPr>
              <w:t>, от 30.04.2021 </w:t>
            </w:r>
            <w:hyperlink r:id="rId74" w:anchor="dst100266" w:history="1">
              <w:r>
                <w:rPr>
                  <w:rStyle w:val="a5"/>
                  <w:sz w:val="19"/>
                  <w:szCs w:val="19"/>
                </w:rPr>
                <w:t>N 126-ФЗ</w:t>
              </w:r>
            </w:hyperlink>
            <w:r>
              <w:rPr>
                <w:color w:val="392C69"/>
                <w:sz w:val="19"/>
                <w:szCs w:val="19"/>
              </w:rPr>
              <w:t> (ред. 26.05.2021),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30.04.2021 </w:t>
            </w:r>
            <w:hyperlink r:id="rId75" w:anchor="dst100009" w:history="1">
              <w:r>
                <w:rPr>
                  <w:rStyle w:val="a5"/>
                  <w:sz w:val="19"/>
                  <w:szCs w:val="19"/>
                </w:rPr>
                <w:t>N 128-ФЗ</w:t>
              </w:r>
            </w:hyperlink>
            <w:r>
              <w:rPr>
                <w:color w:val="392C69"/>
                <w:sz w:val="19"/>
                <w:szCs w:val="19"/>
              </w:rPr>
              <w:t>, от 30.04.2021 </w:t>
            </w:r>
            <w:hyperlink r:id="rId76" w:anchor="dst100008" w:history="1">
              <w:r>
                <w:rPr>
                  <w:rStyle w:val="a5"/>
                  <w:sz w:val="19"/>
                  <w:szCs w:val="19"/>
                </w:rPr>
                <w:t>N 129-ФЗ</w:t>
              </w:r>
            </w:hyperlink>
            <w:r>
              <w:rPr>
                <w:color w:val="392C69"/>
                <w:sz w:val="19"/>
                <w:szCs w:val="19"/>
              </w:rPr>
              <w:t>, от 30.04.2021 </w:t>
            </w:r>
            <w:hyperlink r:id="rId77" w:anchor="dst100027" w:history="1">
              <w:r>
                <w:rPr>
                  <w:rStyle w:val="a5"/>
                  <w:sz w:val="19"/>
                  <w:szCs w:val="19"/>
                </w:rPr>
                <w:t>N 131-ФЗ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26.05.2021 </w:t>
            </w:r>
            <w:hyperlink r:id="rId78" w:anchor="dst100028" w:history="1">
              <w:r>
                <w:rPr>
                  <w:rStyle w:val="a5"/>
                  <w:sz w:val="19"/>
                  <w:szCs w:val="19"/>
                </w:rPr>
                <w:t>N 152-ФЗ</w:t>
              </w:r>
            </w:hyperlink>
            <w:r>
              <w:rPr>
                <w:color w:val="392C69"/>
                <w:sz w:val="19"/>
                <w:szCs w:val="19"/>
              </w:rPr>
              <w:t>, от 11.06.2021 </w:t>
            </w:r>
            <w:hyperlink r:id="rId79" w:anchor="dst103081" w:history="1">
              <w:r>
                <w:rPr>
                  <w:rStyle w:val="a5"/>
                  <w:sz w:val="19"/>
                  <w:szCs w:val="19"/>
                </w:rPr>
                <w:t>N 170-ФЗ</w:t>
              </w:r>
            </w:hyperlink>
            <w:r>
              <w:rPr>
                <w:color w:val="392C69"/>
                <w:sz w:val="19"/>
                <w:szCs w:val="19"/>
              </w:rPr>
              <w:t>, от 02.07.2021 </w:t>
            </w:r>
            <w:hyperlink r:id="rId80" w:anchor="dst100009" w:history="1">
              <w:r>
                <w:rPr>
                  <w:rStyle w:val="a5"/>
                  <w:sz w:val="19"/>
                  <w:szCs w:val="19"/>
                </w:rPr>
                <w:t>N 312-ФЗ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02.07.2021 </w:t>
            </w:r>
            <w:hyperlink r:id="rId81" w:anchor="dst100051" w:history="1">
              <w:r>
                <w:rPr>
                  <w:rStyle w:val="a5"/>
                  <w:sz w:val="19"/>
                  <w:szCs w:val="19"/>
                </w:rPr>
                <w:t>N 313-ФЗ</w:t>
              </w:r>
            </w:hyperlink>
            <w:r>
              <w:rPr>
                <w:color w:val="392C69"/>
                <w:sz w:val="19"/>
                <w:szCs w:val="19"/>
              </w:rPr>
              <w:t>, от 02.07.2021 </w:t>
            </w:r>
            <w:hyperlink r:id="rId82" w:anchor="dst100008" w:history="1">
              <w:r>
                <w:rPr>
                  <w:rStyle w:val="a5"/>
                  <w:sz w:val="19"/>
                  <w:szCs w:val="19"/>
                </w:rPr>
                <w:t>N 314-ФЗ</w:t>
              </w:r>
            </w:hyperlink>
            <w:r>
              <w:rPr>
                <w:color w:val="392C69"/>
                <w:sz w:val="19"/>
                <w:szCs w:val="19"/>
              </w:rPr>
              <w:t>, от 02.07.2021 </w:t>
            </w:r>
            <w:hyperlink r:id="rId83" w:anchor="dst100009" w:history="1">
              <w:r>
                <w:rPr>
                  <w:rStyle w:val="a5"/>
                  <w:sz w:val="19"/>
                  <w:szCs w:val="19"/>
                </w:rPr>
                <w:t>N 315-ФЗ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02.07.2021 </w:t>
            </w:r>
            <w:hyperlink r:id="rId84" w:anchor="dst100152" w:history="1">
              <w:r>
                <w:rPr>
                  <w:rStyle w:val="a5"/>
                  <w:sz w:val="19"/>
                  <w:szCs w:val="19"/>
                </w:rPr>
                <w:t>N 331-ФЗ</w:t>
              </w:r>
            </w:hyperlink>
            <w:r>
              <w:rPr>
                <w:color w:val="392C69"/>
                <w:sz w:val="19"/>
                <w:szCs w:val="19"/>
              </w:rPr>
              <w:t>, от 02.07.2021 </w:t>
            </w:r>
            <w:hyperlink r:id="rId85" w:anchor="dst100114" w:history="1">
              <w:r>
                <w:rPr>
                  <w:rStyle w:val="a5"/>
                  <w:sz w:val="19"/>
                  <w:szCs w:val="19"/>
                </w:rPr>
                <w:t>N 358-ФЗ</w:t>
              </w:r>
            </w:hyperlink>
            <w:r>
              <w:rPr>
                <w:color w:val="392C69"/>
                <w:sz w:val="19"/>
                <w:szCs w:val="19"/>
              </w:rPr>
              <w:t>, от 30.12.2021 </w:t>
            </w:r>
            <w:hyperlink r:id="rId86" w:anchor="dst100009" w:history="1">
              <w:r>
                <w:rPr>
                  <w:rStyle w:val="a5"/>
                  <w:sz w:val="19"/>
                  <w:szCs w:val="19"/>
                </w:rPr>
                <w:t>N 482-ФЗ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08.03.2022 </w:t>
            </w:r>
            <w:hyperlink r:id="rId87" w:anchor="dst100047" w:history="1">
              <w:r>
                <w:rPr>
                  <w:rStyle w:val="a5"/>
                  <w:sz w:val="19"/>
                  <w:szCs w:val="19"/>
                </w:rPr>
                <w:t>N 46-ФЗ</w:t>
              </w:r>
            </w:hyperlink>
            <w:r>
              <w:rPr>
                <w:color w:val="392C69"/>
                <w:sz w:val="19"/>
                <w:szCs w:val="19"/>
              </w:rPr>
              <w:t>, от 26.03.2022 </w:t>
            </w:r>
            <w:hyperlink r:id="rId88" w:anchor="dst100017" w:history="1">
              <w:r>
                <w:rPr>
                  <w:rStyle w:val="a5"/>
                  <w:sz w:val="19"/>
                  <w:szCs w:val="19"/>
                </w:rPr>
                <w:t>N 64-ФЗ</w:t>
              </w:r>
            </w:hyperlink>
            <w:r>
              <w:rPr>
                <w:color w:val="392C69"/>
                <w:sz w:val="19"/>
                <w:szCs w:val="19"/>
              </w:rPr>
              <w:t>, от 01.05.2022 </w:t>
            </w:r>
            <w:hyperlink r:id="rId89" w:anchor="dst100048" w:history="1">
              <w:r>
                <w:rPr>
                  <w:rStyle w:val="a5"/>
                  <w:sz w:val="19"/>
                  <w:szCs w:val="19"/>
                </w:rPr>
                <w:t>N 129-ФЗ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11.06.2022 </w:t>
            </w:r>
            <w:hyperlink r:id="rId90" w:anchor="dst100014" w:history="1">
              <w:r>
                <w:rPr>
                  <w:rStyle w:val="a5"/>
                  <w:sz w:val="19"/>
                  <w:szCs w:val="19"/>
                </w:rPr>
                <w:t>N 166-ФЗ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 xml:space="preserve">с </w:t>
            </w:r>
            <w:proofErr w:type="spellStart"/>
            <w:r>
              <w:rPr>
                <w:color w:val="392C69"/>
                <w:sz w:val="19"/>
                <w:szCs w:val="19"/>
              </w:rPr>
              <w:t>изм</w:t>
            </w:r>
            <w:proofErr w:type="spellEnd"/>
            <w:r>
              <w:rPr>
                <w:color w:val="392C69"/>
                <w:sz w:val="19"/>
                <w:szCs w:val="19"/>
              </w:rPr>
              <w:t>., внесенными Постановлениями КС РФ от 13.01.2020 </w:t>
            </w:r>
            <w:hyperlink r:id="rId91" w:anchor="dst100066" w:history="1">
              <w:r>
                <w:rPr>
                  <w:rStyle w:val="a5"/>
                  <w:sz w:val="19"/>
                  <w:szCs w:val="19"/>
                </w:rPr>
                <w:t>N 1-П</w:t>
              </w:r>
            </w:hyperlink>
            <w:r>
              <w:rPr>
                <w:color w:val="392C69"/>
                <w:sz w:val="19"/>
                <w:szCs w:val="19"/>
              </w:rPr>
              <w:t>,</w:t>
            </w:r>
          </w:p>
          <w:p w:rsidR="00BE308F" w:rsidRDefault="00BE308F" w:rsidP="00BE308F">
            <w:pPr>
              <w:pStyle w:val="aligncenter"/>
              <w:shd w:val="clear" w:color="auto" w:fill="F4F3F8"/>
              <w:spacing w:before="0" w:beforeAutospacing="0" w:after="0" w:afterAutospacing="0" w:line="220" w:lineRule="atLeast"/>
              <w:jc w:val="center"/>
              <w:rPr>
                <w:color w:val="392C69"/>
                <w:sz w:val="19"/>
                <w:szCs w:val="19"/>
              </w:rPr>
            </w:pPr>
            <w:r>
              <w:rPr>
                <w:color w:val="392C69"/>
                <w:sz w:val="19"/>
                <w:szCs w:val="19"/>
              </w:rPr>
              <w:t>от 13.07.2022 </w:t>
            </w:r>
            <w:hyperlink r:id="rId92" w:anchor="dst100050" w:history="1">
              <w:r>
                <w:rPr>
                  <w:rStyle w:val="a5"/>
                  <w:sz w:val="19"/>
                  <w:szCs w:val="19"/>
                </w:rPr>
                <w:t>N 31-П</w:t>
              </w:r>
            </w:hyperlink>
            <w:r>
              <w:rPr>
                <w:color w:val="392C69"/>
                <w:sz w:val="19"/>
                <w:szCs w:val="19"/>
              </w:rPr>
              <w:t>)</w:t>
            </w:r>
          </w:p>
          <w:p w:rsidR="004E2928" w:rsidRDefault="004E2928">
            <w:pPr>
              <w:pStyle w:val="ConsPlusNormal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</w:tr>
    </w:tbl>
    <w:p w:rsidR="004E2928" w:rsidRDefault="004E2928">
      <w:pPr>
        <w:pStyle w:val="ConsPlusNormal0"/>
        <w:jc w:val="both"/>
      </w:pPr>
    </w:p>
    <w:p w:rsidR="004E2928" w:rsidRDefault="00DE7432">
      <w:pPr>
        <w:pStyle w:val="ConsPlusTitle0"/>
        <w:jc w:val="center"/>
        <w:outlineLvl w:val="0"/>
      </w:pPr>
      <w:bookmarkStart w:id="0" w:name="P48"/>
      <w:bookmarkEnd w:id="0"/>
      <w:r>
        <w:t>Глава 1. ОБЩИЕ ПОЛОЖЕНИЯ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Настоящий Федеральный закон регулирует отношения, возникающие в сфере охраны здоровья </w:t>
      </w:r>
      <w:r>
        <w:lastRenderedPageBreak/>
        <w:t>граждан в Российской Федерации (далее - в сфере охраны здоровья), и определяет: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правовые, организационные и экономические основы охраны здоровья граждан;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права и об</w:t>
      </w:r>
      <w:r>
        <w:t>язанности человека и гражданина, отдельных групп населения в сфере охраны здоровья, гарантии реализации этих прав;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</w:t>
      </w:r>
      <w:r>
        <w:t>рации и органов местного самоуправления в сфере охраны здоровья;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права и обязанности медицинских ра</w:t>
      </w:r>
      <w:r>
        <w:t>ботников и фармацевтических работников.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4E2928">
      <w:pPr>
        <w:pStyle w:val="ConsPlusNormal0"/>
        <w:ind w:firstLine="540"/>
        <w:jc w:val="both"/>
      </w:pPr>
      <w:hyperlink r:id="rId93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 w:rsidR="00DE7432">
          <w:rPr>
            <w:color w:val="0000FF"/>
          </w:rPr>
          <w:t>1</w:t>
        </w:r>
      </w:hyperlink>
      <w:r w:rsidR="00DE7432">
        <w:t>. Для целей настоящего Федерального закона используются следующие основные понят</w:t>
      </w:r>
      <w:r w:rsidR="00DE7432">
        <w:t>ия: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здоровье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2) охрана здоровья граждан (далее - охрана здоровья) - система мер поли</w:t>
      </w:r>
      <w:r>
        <w:t>тического,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</w:t>
      </w:r>
      <w:r>
        <w:t>ектов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</w:t>
      </w:r>
      <w:r>
        <w:t>олголетней</w:t>
      </w:r>
      <w:proofErr w:type="gramEnd"/>
      <w:r>
        <w:t xml:space="preserve"> активной жизни, предоставления ему медицинской помощи;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медицинская услуга - медици</w:t>
      </w:r>
      <w:r>
        <w:t>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5) медицинское вмешательство - выполняемые медицинским рабо</w:t>
      </w:r>
      <w:r>
        <w:t>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</w:t>
      </w:r>
      <w:r>
        <w:t>ую направленность виды медицинских обследований и (или) медицинских манипуляций, а также искусственное прерывание беременности;</w:t>
      </w:r>
      <w:proofErr w:type="gramEnd"/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94" w:tooltip="Федеральный закон от 29.12.2015 N 38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профилактика - комплек</w:t>
      </w:r>
      <w:r>
        <w:t>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</w:t>
      </w:r>
      <w:r>
        <w:t xml:space="preserve">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7) диагностика - комплекс медицинских вмешательств, направленных на распознавание состояний или установление факта наличия либо отсутствия заболев</w:t>
      </w:r>
      <w:r>
        <w:t xml:space="preserve">аний, осуществляемых посредством сбора и анализа жалоб пациента, данных его анамнеза и осмотра, проведения лабораторных, инструментальных, </w:t>
      </w:r>
      <w:proofErr w:type="spellStart"/>
      <w:r>
        <w:t>патолого-анатомических</w:t>
      </w:r>
      <w:proofErr w:type="spellEnd"/>
      <w:r>
        <w:t xml:space="preserve"> и иных исследований в целях определения диагноза, выбора мероприятий по лечению пациента и (ил</w:t>
      </w:r>
      <w:r>
        <w:t>и) контроля за осуществлением этих мероприятий;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8) лечение - комплекс медицинских вмешательств, выполняемых по назначению медицинского </w:t>
      </w:r>
      <w:r>
        <w:lastRenderedPageBreak/>
        <w:t>работника, целью которых является устранение или облегчение проявлений заболевания или заболеваний либо состояний пациент</w:t>
      </w:r>
      <w:r>
        <w:t>а, восстановление или улучшение его здоровья, трудоспособности и качества жизни;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9) 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</w:t>
      </w:r>
      <w:r>
        <w:t>состояния;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 xml:space="preserve">10) медицинская деятельность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</w:t>
      </w:r>
      <w:r>
        <w:t>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>11) медицинская организация - юридическое лицо независимо от организационно-правовой фо</w:t>
      </w:r>
      <w:r>
        <w:t xml:space="preserve">рмы, осуществляющее в качестве основного (уставного) вида деятельности медицинскую деятельность на основании лицензии, предоставленной в порядке, установленном </w:t>
      </w:r>
      <w:hyperlink r:id="rId95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лицензировани</w:t>
      </w:r>
      <w:r>
        <w:t xml:space="preserve">и отдельных видов деятельности. Положения настоящего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</w:t>
      </w:r>
      <w:r>
        <w:t>деятельностью медицинскую деятельность, и применяются к таким 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</w:t>
      </w:r>
      <w:r>
        <w:t>скую деятельность;</w:t>
      </w:r>
    </w:p>
    <w:p w:rsidR="004E2928" w:rsidRDefault="00DE7432">
      <w:pPr>
        <w:pStyle w:val="ConsPlusNormal0"/>
        <w:jc w:val="both"/>
      </w:pPr>
      <w:r>
        <w:t xml:space="preserve">(в ред. Федеральных законов от 29.12.2015 </w:t>
      </w:r>
      <w:hyperlink r:id="rId96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N 408-ФЗ</w:t>
        </w:r>
      </w:hyperlink>
      <w:r>
        <w:t xml:space="preserve">, от 27.12.2019 </w:t>
      </w:r>
      <w:hyperlink r:id="rId97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(">
        <w:r>
          <w:rPr>
            <w:color w:val="0000FF"/>
          </w:rPr>
          <w:t>N 478-ФЗ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12) фармацевтическая организация - юридическое лицо независимо от организационно-правовой формы, осуществляющее фармацевтичес</w:t>
      </w:r>
      <w:r>
        <w:t xml:space="preserve">кую деятельность (организация оптовой торговли лекарственными средствами, аптечная организация). </w:t>
      </w:r>
      <w:proofErr w:type="gramStart"/>
      <w:r>
        <w:t>В целях настоящего Федерального закона к фармацевтическим организациям приравниваются индивидуальные предприниматели, осуществляющие фармацевтическую деятельно</w:t>
      </w:r>
      <w:r>
        <w:t>сть;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13) медицинский работник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</w:t>
      </w:r>
      <w:r>
        <w:t xml:space="preserve"> является индивидуальным предпринимателем, непосредственно осуществляющим медицинскую деятельность;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>14) фармацевтический работник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</w:t>
      </w:r>
      <w:r>
        <w:t>ая торговля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15) лечащий врач - врач, на которого возложены функции по организации и непосредственному оказанию пациенту</w:t>
      </w:r>
      <w:r>
        <w:t xml:space="preserve"> медицинской помощи в период наблюдения за ним и его лечения;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16) 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</w:t>
      </w:r>
      <w:r>
        <w:t>ней среды при одновременном изменении защитно-компенсаторных и защитно-приспособительных реакций и механизмов организма;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17) состояние - изменения организма, возникающие в связи с воздействием патогенных и (или) физиологических факторов и требующие оказани</w:t>
      </w:r>
      <w:r>
        <w:t>я медицинской помощи;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18) основное заболевание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</w:t>
      </w:r>
      <w:r>
        <w:t>к инвалидности, либо становится причиной смерти;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19) сопутствующее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</w:t>
      </w:r>
      <w:r>
        <w:lastRenderedPageBreak/>
        <w:t>на работоспособнос</w:t>
      </w:r>
      <w:r>
        <w:t>ть, опасности для жизни и здоровья и не является причиной смерти;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</w:t>
      </w:r>
      <w:r>
        <w:t>м либо их осложнением;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21) качество медицинской помощи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</w:t>
      </w:r>
      <w:r>
        <w:t>ень достижения запланированного результата;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22) </w:t>
      </w:r>
      <w:proofErr w:type="spellStart"/>
      <w:r>
        <w:t>телемедицинские</w:t>
      </w:r>
      <w:proofErr w:type="spellEnd"/>
      <w:r>
        <w:t xml:space="preserve"> технологии - информационные технологии, обеспечивающие дистанционное взаимодействие медицинских работников между собой, с пациентами и (или) их законными представителями, идентификацию и аутен</w:t>
      </w:r>
      <w:r>
        <w:t>тификацию указанных лиц, документирование совершаемых ими действий при проведении консилиумов, консультаций, дистанционного медицинского наблюдения за состоянием здоровья пациента;</w:t>
      </w:r>
    </w:p>
    <w:p w:rsidR="004E2928" w:rsidRDefault="00DE7432">
      <w:pPr>
        <w:pStyle w:val="ConsPlusNormal0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Федеральным </w:t>
      </w:r>
      <w:hyperlink r:id="rId98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23) клинические рекомендации - документы, содержащие основанную на научных доказательствах структурированную информацию по вопросам профилактики, диа</w:t>
      </w:r>
      <w:r>
        <w:t>гностики, лечения и реабилитации, в том числе протоколы ведения (протоколы лечения) пациента, варианты медицинского вмешательства и описание последовательности действий медицинского работника с учетом течения заболевания, наличия осложнений и сопутствующих</w:t>
      </w:r>
      <w:r>
        <w:t xml:space="preserve"> заболеваний, иных факторов, влияющих на результаты оказания медицинской помощи.</w:t>
      </w:r>
      <w:proofErr w:type="gramEnd"/>
    </w:p>
    <w:p w:rsidR="004E2928" w:rsidRDefault="00DE7432">
      <w:pPr>
        <w:pStyle w:val="ConsPlusNormal0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Федеральным </w:t>
      </w:r>
      <w:hyperlink r:id="rId99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Понятия, указанные в настоящей статье, могут быть уточнены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hyperlink r:id="rId100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 июля 2020 года N 258-ФЗ "Об экспериментальных правовых режимах в сфере цифровых инноваций в Российской Федерации".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 введена Федеральным </w:t>
      </w:r>
      <w:hyperlink r:id="rId101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>
          <w:rPr>
            <w:color w:val="0000FF"/>
          </w:rPr>
          <w:t>законом</w:t>
        </w:r>
      </w:hyperlink>
      <w:r>
        <w:t xml:space="preserve"> от 02.07.2021 N 331-ФЗ)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3. Законодательство в сфере охраны здоровья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Законодательство в сфере охраны здоровья основывается на </w:t>
      </w:r>
      <w:hyperlink r:id="rId10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актов Российской Федерации, законов и иных нормативных прав</w:t>
      </w:r>
      <w:r>
        <w:t>овых актов субъектов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не должны про</w:t>
      </w:r>
      <w:r>
        <w:t>тиворечить нормам настоящего Федерального закона.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>3. В случае несоответствия норм об охране здоровья, содержащихся в других федеральных законах, иных нормативных правовых актах Российской Федерации, законах и иных нормативных правовых актах субъектов Росси</w:t>
      </w:r>
      <w:r>
        <w:t>йской Федерации, нормам настоящего Федерального закона применяются нормы настоящего Федерального закона.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4. Органы местного самоуправления в пределах своей компетенции имеют право издавать муниципальные правовые акты, содержащие нормы об охране здоровья, в</w:t>
      </w:r>
      <w:r>
        <w:t xml:space="preserve">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международным договором</w:t>
      </w:r>
      <w:r>
        <w:t xml:space="preserve">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5.1. Решения межгосударственных органов, принятые на основании положений междуна</w:t>
      </w:r>
      <w:r>
        <w:t xml:space="preserve">родных </w:t>
      </w:r>
      <w:r>
        <w:lastRenderedPageBreak/>
        <w:t xml:space="preserve">договоров Российской Федерации в их истолковании, противоречащем </w:t>
      </w:r>
      <w:hyperlink r:id="rId10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</w:t>
      </w:r>
      <w:r>
        <w:t xml:space="preserve">в </w:t>
      </w:r>
      <w:hyperlink r:id="rId104" w:tooltip="Федеральный конституционный закон от 21.07.1994 N 1-ФКЗ (ред. от 01.07.2021) &quot;О Конституционном Суде Российской Федерации&quot; {КонсультантПлюс}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5.1 введена Федеральным </w:t>
      </w:r>
      <w:hyperlink r:id="rId105" w:tooltip="Федеральный закон от 08.12.2020 N 42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6. Законодательство в сфе</w:t>
      </w:r>
      <w:r>
        <w:t xml:space="preserve">ре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особенностей, установленных Федеральным </w:t>
      </w:r>
      <w:hyperlink r:id="rId106" w:tooltip="Федеральный закон от 29.12.2014 N 473-ФЗ (ред. от 11.06.2021) &quot;О территориях опережающего социально-экономического развит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07" w:tooltip="Федеральный закон от 31.12.2014 N 519-ФЗ (ред. от 03.07.2016) &quot;О внесении изменений в отдельные законодательные акты Российской Федерации в связи с принятием Федерального закона &quot;О территориях опережающего социально-экономического развития в Российской Федерац">
        <w:r>
          <w:rPr>
            <w:color w:val="0000FF"/>
          </w:rPr>
          <w:t>законом</w:t>
        </w:r>
      </w:hyperlink>
      <w:r>
        <w:t xml:space="preserve"> от 31.12.2014 N 519-ФЗ)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7. Законодательство в сфере охраны здоровья в отно</w:t>
      </w:r>
      <w:r>
        <w:t xml:space="preserve">шении организаций, расположенных на территории международного медицинского кластера и осуществляющих медицинскую деятельность, применяется с учетом особенностей, установленных Федеральным </w:t>
      </w:r>
      <w:hyperlink r:id="rId108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109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8. Законодательство в сфере охраны здоровья в отношении организаций, осуществляющих медицинскую деятельность на территории свободного порта Владивосток, применяется с учетом особ</w:t>
      </w:r>
      <w:r>
        <w:t xml:space="preserve">енностей, установленных Федеральным </w:t>
      </w:r>
      <w:hyperlink r:id="rId110" w:tooltip="Федеральный закон от 13.07.2015 N 212-ФЗ (ред. от 11.06.2021) &quot;О свободном порте Владивосток&quot; {КонсультантПлюс}">
        <w:r>
          <w:rPr>
            <w:color w:val="0000FF"/>
          </w:rPr>
          <w:t>законом</w:t>
        </w:r>
      </w:hyperlink>
      <w:r>
        <w:t xml:space="preserve"> "О свободном порте Владивосток".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Федеральным </w:t>
      </w:r>
      <w:hyperlink r:id="rId111" w:tooltip="Федеральный закон от 13.07.2015 N 213-ФЗ (ред. от 30.12.2021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 {КонсультантПлюс}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9. Законодательство в сфере охраны здоровья в отношении организаций, осуществляющих медицинскую деятельность на территориях инновационных научно-технологических центров, применяется с учетом особенностей, установленных Федеральным </w:t>
      </w:r>
      <w:hyperlink r:id="rId112" w:tooltip="Федеральный закон от 29.07.2017 N 216-ФЗ (ред. от 02.07.2021) &quot;Об инновационных научно-технологических центрах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>асть 9 введена Федера</w:t>
      </w:r>
      <w:r>
        <w:t xml:space="preserve">льным </w:t>
      </w:r>
      <w:hyperlink r:id="rId113" w:tooltip="Федеральный закон от 29.07.2017 N 216-ФЗ (ред. от 02.07.2021) &quot;Об инновационных научно-технологических центрах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10. Нормативные правовые акты, принимаемые в соответствии с настоящим Федеральным законом и уста</w:t>
      </w:r>
      <w:r>
        <w:t xml:space="preserve">навливающие обязательные требования (за исключением стандартов и порядков оказания медицинской помощи, клинических рекомендаций), вступают в силу в сроки, предусмотренные Федеральным </w:t>
      </w:r>
      <w:hyperlink r:id="rId114" w:tooltip="Федеральный закон от 31.07.2020 N 247-ФЗ (ред. от 16.04.2022) &quot;Об обязательных требования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 июля 2020 года N 247-</w:t>
      </w:r>
      <w:r>
        <w:t xml:space="preserve">ФЗ "Об обязательных требованиях в Российской Федерации". </w:t>
      </w:r>
      <w:proofErr w:type="gramStart"/>
      <w:r>
        <w:t xml:space="preserve">Нормативные правовые акты, устанавливающие обязательные требования в положениях об организации оказания медицинской помощи по видам медицинской помощи, в правилах проведения экспертиз, лабораторных, </w:t>
      </w:r>
      <w:r>
        <w:t>инструментальных,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граждан, а также в порядках проведения профилактических медицински</w:t>
      </w:r>
      <w:r>
        <w:t>х осмотров и диспансеризации, могут предусматривать иные сроки вступления их в</w:t>
      </w:r>
      <w:proofErr w:type="gramEnd"/>
      <w:r>
        <w:t xml:space="preserve"> силу.</w:t>
      </w:r>
    </w:p>
    <w:p w:rsidR="004E2928" w:rsidRDefault="00DE7432">
      <w:pPr>
        <w:pStyle w:val="ConsPlusNormal0"/>
        <w:jc w:val="both"/>
      </w:pPr>
      <w:r>
        <w:t xml:space="preserve">(часть 10 введена Федеральным </w:t>
      </w:r>
      <w:hyperlink r:id="rId11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4E2928" w:rsidRDefault="004E292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E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2928" w:rsidRDefault="00DE7432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E2928" w:rsidRDefault="00DE7432">
            <w:pPr>
              <w:pStyle w:val="ConsPlusNormal0"/>
              <w:jc w:val="both"/>
            </w:pPr>
            <w:r>
              <w:rPr>
                <w:color w:val="392C69"/>
              </w:rPr>
              <w:t>Предметом специального регулирования не могут быть правоотношения, возникшие при осуществлении деятельности, связанной с высоким риском нанесения ущерба жиз</w:t>
            </w:r>
            <w:r>
              <w:rPr>
                <w:color w:val="392C69"/>
              </w:rPr>
              <w:t xml:space="preserve">ненно важным интересам личности, общества и государства (ФЗ от 02.07.2021 </w:t>
            </w:r>
            <w:hyperlink r:id="rId116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      <w:r>
                <w:rPr>
                  <w:color w:val="0000FF"/>
                </w:rPr>
                <w:t>N 331</w:t>
              </w:r>
              <w:r>
                <w:rPr>
                  <w:color w:val="0000FF"/>
                </w:rPr>
                <w:t>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</w:tr>
    </w:tbl>
    <w:p w:rsidR="004E2928" w:rsidRDefault="00DE7432">
      <w:pPr>
        <w:pStyle w:val="ConsPlusNormal0"/>
        <w:spacing w:before="260"/>
        <w:ind w:firstLine="540"/>
        <w:jc w:val="both"/>
      </w:pPr>
      <w:r>
        <w:t xml:space="preserve">11. В соответствии с Федеральным </w:t>
      </w:r>
      <w:hyperlink r:id="rId117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 июля 2020 года N 258-ФЗ "Об экспериментальных правовых режимах в сфере цифровых инноваций в Российской Федерации" в области законодательства в сфере охраны здо</w:t>
      </w:r>
      <w:r>
        <w:t>ровья может быть установлено специальное регулирование, отличающееся от регулирования, предусмотренного положениями настоящего Федерального закона. Такое специальное регулирование устанавливается программой экспериментального правового режима в сфере цифро</w:t>
      </w:r>
      <w:r>
        <w:t xml:space="preserve">вых инноваций, утвержденной Правительством Российской Федерации в соответствии с Федеральным </w:t>
      </w:r>
      <w:hyperlink r:id="rId118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 июля 2020 года N 258-ФЗ "Об экспериментальных правовых режимах в</w:t>
      </w:r>
      <w:r>
        <w:t xml:space="preserve"> сфере цифровых инноваций в Российской Федерации". Положения данной программы, устанавливающие </w:t>
      </w:r>
      <w:hyperlink r:id="rId119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>
          <w:rPr>
            <w:color w:val="0000FF"/>
          </w:rPr>
          <w:t>условия</w:t>
        </w:r>
      </w:hyperlink>
      <w:r>
        <w:t xml:space="preserve"> экспериментального правового режима в сфере цифровых инноваций, могу</w:t>
      </w:r>
      <w:r>
        <w:t xml:space="preserve">т изменять или исключать действие положений настоящего Федерального закона в случае, если это прямо предусмотрено настоящим Федеральным законом, и должны </w:t>
      </w:r>
      <w:proofErr w:type="gramStart"/>
      <w:r>
        <w:t>содержать</w:t>
      </w:r>
      <w:proofErr w:type="gramEnd"/>
      <w:r>
        <w:t xml:space="preserve"> в том числе перечень услуг, включая услуги, оказываемые с применением </w:t>
      </w:r>
      <w:proofErr w:type="spellStart"/>
      <w:r>
        <w:lastRenderedPageBreak/>
        <w:t>телемедицинских</w:t>
      </w:r>
      <w:proofErr w:type="spellEnd"/>
      <w:r>
        <w:t xml:space="preserve"> технол</w:t>
      </w:r>
      <w:r>
        <w:t>огий, в отношении которых будет установлено специальное регулирование, а также вид ответственности, применяемой к субъектам экспериментального правового режима в сфере цифровых инноваций, с указанием условий ее наступления.</w:t>
      </w:r>
    </w:p>
    <w:p w:rsidR="004E2928" w:rsidRDefault="00DE7432">
      <w:pPr>
        <w:pStyle w:val="ConsPlusNormal0"/>
        <w:jc w:val="both"/>
      </w:pPr>
      <w:r>
        <w:t xml:space="preserve">(часть 11 введена Федеральным </w:t>
      </w:r>
      <w:hyperlink r:id="rId120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>
          <w:rPr>
            <w:color w:val="0000FF"/>
          </w:rPr>
          <w:t>законом</w:t>
        </w:r>
      </w:hyperlink>
      <w:r>
        <w:t xml:space="preserve"> от 02.07.2021 N 331-ФЗ)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jc w:val="center"/>
        <w:outlineLvl w:val="0"/>
      </w:pPr>
      <w:r>
        <w:t>Глава 2. ОСНОВНЫЕ ПРИНЦИПЫ ОХРАНЫ ЗДОРОВЬЯ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" w:name="P118"/>
      <w:bookmarkEnd w:id="1"/>
      <w:r>
        <w:t>Стат</w:t>
      </w:r>
      <w:r>
        <w:t>ья 4. Основные принципы охраны здоровья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Основными принципами охраны здоровья являются: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приоритет интересов пациента при оказании медицинской помощи;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приоритет охраны здоровья детей;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социальная защищенность граждан в случае утраты здоровья;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ответственность органов государственной власти и органов местного самоуправления, должностн</w:t>
      </w:r>
      <w:r>
        <w:t>ых лиц организаций за обеспечение прав граждан в сфере охраны здоровья;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доступность и качество медицинской помощи;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7) недопустимость отказа в оказании медицинской помощи;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8) приоритет профилактики в сфере охраны здоровья;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9) соблюдение врачебной тайны.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5. Соблюдение прав граждан в сфере охраны здоровья и обеспечение связанных с этими правами государственных гарантий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</w:t>
      </w:r>
      <w:r>
        <w:t>ризнанными принципами и нормами международного права.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</w:t>
      </w:r>
      <w:r>
        <w:t>еста жительства, отношения к религии, убеждений, принадлежности к общественным объединениям и от других обстоятельств.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6. Приоритет интересов пациента при оказании медицинской помощи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Приоритет интересов пациента при оказании медицинской помощи реализуется путем: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соблюдения этических и моральных норм, а также уважительного и гуманного отношения со стороны меди</w:t>
      </w:r>
      <w:r>
        <w:t>цинских работников и иных работников медицинской организации;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обеспечения ухода при оказании медицинско</w:t>
      </w:r>
      <w:r>
        <w:t>й помощи;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организации оказания медицинской помощи пациенту с учетом рационального использования его времени;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 xml:space="preserve">5) установления требований к проектированию и размещению медицинских организаций с учетом соблюдения санитарно-гигиенических </w:t>
      </w:r>
      <w:hyperlink r:id="rId121" w:tooltip="Справочная информация: &quot;Санитарно-эпидемиологическое нормирование&quot; (Материал подготовлен специалистами КонсультантПлюс) {КонсультантПлюс}">
        <w:r>
          <w:rPr>
            <w:color w:val="0000FF"/>
          </w:rPr>
          <w:t>норм</w:t>
        </w:r>
      </w:hyperlink>
      <w:r>
        <w:t xml:space="preserve"> и обеспечения комфортных условий пребывания пациентов в медицинских организациях;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6) создания </w:t>
      </w:r>
      <w:hyperlink r:id="rId122" w:tooltip="Приказ Минздрава России от 19.08.2020 N 869н &quot;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">
        <w:r>
          <w:rPr>
            <w:color w:val="0000FF"/>
          </w:rPr>
          <w:t>условий</w:t>
        </w:r>
      </w:hyperlink>
      <w:r>
        <w:t>, обеспечивающих возможность посещения пациента и пребывания родственников с</w:t>
      </w:r>
      <w:r>
        <w:t xml:space="preserve">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2" w:name="P146"/>
      <w:bookmarkEnd w:id="2"/>
      <w:r>
        <w:t xml:space="preserve">2. </w:t>
      </w:r>
      <w:proofErr w:type="gramStart"/>
      <w:r>
        <w:t>В целях реализации принципа приоритета интересов пациента при оказании ме</w:t>
      </w:r>
      <w:r>
        <w:t>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</w:t>
      </w:r>
      <w:r>
        <w:t xml:space="preserve">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  <w:proofErr w:type="gramEnd"/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7. Приоритет охраны здоровья детей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Государство признает охрану здоровья детей как одно и</w:t>
      </w:r>
      <w:r>
        <w:t>з важнейших и необходимых условий физического и психического развития детей.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</w:t>
      </w:r>
      <w:r>
        <w:t>риоритетные права при оказании медицинской помощи.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Органы государственной власти Российской Федерации, органы гос</w:t>
      </w:r>
      <w:r>
        <w:t>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</w:t>
      </w:r>
      <w:r>
        <w:t>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</w:t>
      </w:r>
      <w:proofErr w:type="gramEnd"/>
      <w:r>
        <w:t xml:space="preserve"> лечебного питания, медицинскими издели</w:t>
      </w:r>
      <w:r>
        <w:t>ями.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</w:t>
      </w:r>
      <w:r>
        <w:t>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</w:t>
      </w:r>
      <w:proofErr w:type="gramEnd"/>
      <w:r>
        <w:t xml:space="preserve"> детей и вос</w:t>
      </w:r>
      <w:r>
        <w:t>становление их здоровья.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8. Социальная защищенность граждан в случае утраты здоровья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proofErr w:type="gramStart"/>
      <w: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</w:t>
      </w:r>
      <w:r>
        <w:t xml:space="preserve">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</w:t>
      </w:r>
      <w:r>
        <w:t>в случае заболевания (состояния), установления временной нетрудоспособности, инвалидности или в иных определенных законодательством</w:t>
      </w:r>
      <w:proofErr w:type="gramEnd"/>
      <w:r>
        <w:t xml:space="preserve"> Российской Федерации случаях.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3" w:name="P160"/>
      <w:bookmarkEnd w:id="3"/>
      <w:r>
        <w:t>Статья 9. Ответственность органов государственной власти и органов местного самоуправления, д</w:t>
      </w:r>
      <w:r>
        <w:t>олжностных лиц организаций за обеспечение прав граждан в сфере охраны здоровья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lastRenderedPageBreak/>
        <w:t xml:space="preserve">1. Органы государственной власти и органы местного самоуправления, медицинские организации, организации социального обслуживания и иные организации осуществляют взаимодействие </w:t>
      </w:r>
      <w:r>
        <w:t>в целях обеспечения прав граждан в сфере охраны здоровья.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123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 {КонсультантПлюс}">
        <w:r>
          <w:rPr>
            <w:color w:val="0000FF"/>
          </w:rPr>
          <w:t>закона</w:t>
        </w:r>
      </w:hyperlink>
      <w:r>
        <w:t xml:space="preserve"> от 06.03.2019 N 18-ФЗ)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Органы госуда</w:t>
      </w:r>
      <w:r>
        <w:t>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4" w:name="P166"/>
      <w:bookmarkEnd w:id="4"/>
      <w:r>
        <w:t>Статья 10. Доступность</w:t>
      </w:r>
      <w:r>
        <w:t xml:space="preserve"> и качество медицинской помощи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Доступность и качество медицинской помощи обеспечиваются: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наличием необходимого количества медицинских работников и уровнем их квалификации;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3) возможностью выбора медицинской организации и врача в соответствии с настоящим Федеральным </w:t>
      </w:r>
      <w:hyperlink w:anchor="P441" w:tooltip="1) выбор врача и выбор медицинской организации в соответствии с настоящим Федеральным законом;">
        <w:r>
          <w:rPr>
            <w:color w:val="0000FF"/>
          </w:rPr>
          <w:t>законом</w:t>
        </w:r>
      </w:hyperlink>
      <w:r>
        <w:t>;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5" w:name="P172"/>
      <w:bookmarkEnd w:id="5"/>
      <w:r>
        <w:t xml:space="preserve">4) применением </w:t>
      </w:r>
      <w:hyperlink r:id="rId12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порядков</w:t>
        </w:r>
      </w:hyperlink>
      <w:r>
        <w:t xml:space="preserve"> оказания медицинской помощи, </w:t>
      </w:r>
      <w:hyperlink r:id="rId125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клинических рекомендаций</w:t>
        </w:r>
      </w:hyperlink>
      <w:r>
        <w:t xml:space="preserve"> и </w:t>
      </w:r>
      <w:hyperlink r:id="rId12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127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предоставлением медицинской организацией гара</w:t>
      </w:r>
      <w:r>
        <w:t xml:space="preserve">нтированного объема медицинской помощи в соответствии с </w:t>
      </w:r>
      <w:hyperlink r:id="rId12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установлением в соответст</w:t>
      </w:r>
      <w:r>
        <w:t xml:space="preserve">вии с законодательством Российской Федерации </w:t>
      </w:r>
      <w:hyperlink r:id="rId129" w:tooltip="Приказ Минздрава России от 27.02.2016 N 132н &quot;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&quot; (Зарегистрировано в Минюсте России 22.03.2016 N 4">
        <w:r>
          <w:rPr>
            <w:color w:val="0000FF"/>
          </w:rPr>
          <w:t>требований</w:t>
        </w:r>
      </w:hyperlink>
      <w:r>
        <w:t xml:space="preserve"> к размещению медицинских</w:t>
      </w:r>
      <w:r>
        <w:t xml:space="preserve"> организаций государственной системы здравоохранения и муниципальной системы здравоохранения и иных объектов </w:t>
      </w:r>
      <w:proofErr w:type="gramStart"/>
      <w:r>
        <w:t>инфраструктуры</w:t>
      </w:r>
      <w:proofErr w:type="gramEnd"/>
      <w:r>
        <w:t xml:space="preserve"> в сфере здравоохранения исходя из потребностей населения;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7) транспортной доступностью медицинских организаций для всех групп населе</w:t>
      </w:r>
      <w:r>
        <w:t>ния, в том числе инвалидов и других групп населения с ограниченными возможностями передвижения;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8) возможностью беспрепятственного и бесплатного использования медицинским работником сре</w:t>
      </w:r>
      <w:proofErr w:type="gramStart"/>
      <w:r>
        <w:t>дств св</w:t>
      </w:r>
      <w:proofErr w:type="gramEnd"/>
      <w:r>
        <w:t xml:space="preserve">язи или транспортных средств для перевозки пациента в ближайшую </w:t>
      </w:r>
      <w:r>
        <w:t>медицинскую организацию в случаях, угрожающих его жизни и здоровью;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9)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4E2928" w:rsidRDefault="00DE7432">
      <w:pPr>
        <w:pStyle w:val="ConsPlusNormal0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Федеральным </w:t>
      </w:r>
      <w:hyperlink r:id="rId130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10) применением </w:t>
      </w:r>
      <w:proofErr w:type="spellStart"/>
      <w:r>
        <w:t>телемедицинских</w:t>
      </w:r>
      <w:proofErr w:type="spellEnd"/>
      <w:r>
        <w:t xml:space="preserve"> тех</w:t>
      </w:r>
      <w:r>
        <w:t>нологий.</w:t>
      </w:r>
    </w:p>
    <w:p w:rsidR="004E2928" w:rsidRDefault="00DE7432">
      <w:pPr>
        <w:pStyle w:val="ConsPlusNormal0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Федеральным </w:t>
      </w:r>
      <w:hyperlink r:id="rId131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4E2928" w:rsidRDefault="004E2928">
      <w:pPr>
        <w:pStyle w:val="ConsPlusNormal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6" w:name="P183"/>
      <w:bookmarkEnd w:id="6"/>
      <w:r>
        <w:t>Статья 11. Недопустимость отказа в оказании медицинской помощи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bookmarkStart w:id="7" w:name="P185"/>
      <w:bookmarkEnd w:id="7"/>
      <w:r>
        <w:t xml:space="preserve">1. Отказ в оказании медицинской помощи в соответствии с </w:t>
      </w:r>
      <w:hyperlink r:id="rId13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и взимание платы за ее оказан</w:t>
      </w:r>
      <w:r>
        <w:t>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8" w:name="P186"/>
      <w:bookmarkEnd w:id="8"/>
      <w:r>
        <w:t>2. Медицинская помощь в экстренной форме оказывается медицинской организацией и медицинским работником гражданину</w:t>
      </w:r>
      <w:r>
        <w:t xml:space="preserve"> безотлагательно и бесплатно. Отказ в ее оказании не допускается.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 xml:space="preserve">3. За нарушение предусмотренных </w:t>
      </w:r>
      <w:hyperlink w:anchor="P185" w:tooltip="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">
        <w:r>
          <w:rPr>
            <w:color w:val="0000FF"/>
          </w:rPr>
          <w:t>частями 1</w:t>
        </w:r>
      </w:hyperlink>
      <w:r>
        <w:t xml:space="preserve"> и </w:t>
      </w:r>
      <w:hyperlink w:anchor="P186" w:tooltip="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">
        <w:r>
          <w:rPr>
            <w:color w:val="0000FF"/>
          </w:rPr>
          <w:t>2</w:t>
        </w:r>
      </w:hyperlink>
      <w:r>
        <w:t xml:space="preserve"> настоящей статьи требований медицинские организации и медицинские работники несут ответственность в соответствии с </w:t>
      </w:r>
      <w:hyperlink r:id="rId133" w:tooltip="&quot;Уголовный кодекс Российской Федерации&quot; от 13.06.1996 N 63-ФЗ (ред. от 25.03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</w:t>
      </w:r>
      <w:r>
        <w:t>кой Федерации.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12. Приоритет профилактики в сфере охраны здоровья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Приоритет профилактики в сфере охраны здоровья обеспечивается путем: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разработки и реализации программ формирования здорового образа жизни, в том числе программ снижения потреблен</w:t>
      </w:r>
      <w:r>
        <w:t xml:space="preserve">ия алкоголя,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предупреждения и борьбы с немедицинским потреблением наркотических средств и психотропных веществ;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134" w:tooltip="Федеральный закон от 31.07.2020 N 303-ФЗ &quot;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&quot; {КонсультантПлюс}">
        <w:r>
          <w:rPr>
            <w:color w:val="0000FF"/>
          </w:rPr>
          <w:t>закона</w:t>
        </w:r>
      </w:hyperlink>
      <w:r>
        <w:t xml:space="preserve"> от 31.07.2020 N 303-ФЗ)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3) осуществления мероприятий по предупреждению и раннему выявлению заболеваний, в том числе предупреждению </w:t>
      </w:r>
      <w:hyperlink r:id="rId135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color w:val="0000FF"/>
          </w:rPr>
          <w:t>социально значимых</w:t>
        </w:r>
      </w:hyperlink>
      <w:r>
        <w:t xml:space="preserve"> заболе</w:t>
      </w:r>
      <w:r>
        <w:t>ваний и борьбе с ними;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136" w:tooltip="Федеральный закон от 22.10.2014 N 314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</w:t>
      </w:r>
      <w:r>
        <w:t>дерации;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9" w:name="P200"/>
      <w:bookmarkEnd w:id="9"/>
      <w:r>
        <w:t>Статья 13. Соблюдение врачебной тайны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Сведения о факте обращения гражд</w:t>
      </w:r>
      <w:r>
        <w:t>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Не допускается разглашение сведений, составляющих врачебную тайну, в том числе по</w:t>
      </w:r>
      <w:r>
        <w:t xml:space="preserve">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P204" w:tooltip="3.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">
        <w:r>
          <w:rPr>
            <w:color w:val="0000FF"/>
          </w:rPr>
          <w:t>частями 3</w:t>
        </w:r>
      </w:hyperlink>
      <w:r>
        <w:t xml:space="preserve"> и </w:t>
      </w:r>
      <w:hyperlink w:anchor="P208" w:tooltip="4. Предоставление сведений, составляющих врачебную тайну, без согласия гражданина или его законного представителя допускается: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0" w:name="P204"/>
      <w:bookmarkEnd w:id="10"/>
      <w:r>
        <w:t>3. Разглашение сведений, составляющих врачебную тайну, другим гражданам, в том числе должностным лицам, в целях мед</w:t>
      </w:r>
      <w:r>
        <w:t>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 допускается с письменного согласия гражданина или его законного представителя. Согласие на разг</w:t>
      </w:r>
      <w:r>
        <w:t>лашение сведений, составляющих врачебную тайну, может быть выражено также в информированном добровольном согласии на медицинское вмешательство.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137" w:tooltip="Федеральный закон от 02.07.2021 N 315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315-ФЗ)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3.1. </w:t>
      </w:r>
      <w:proofErr w:type="gramStart"/>
      <w:r>
        <w:t>После смерти гражданина допускается разглашение сведений, составляющих врачебную тайну, супругу (супруге), близким родственникам (детям, родителям, усыновленным, усыновителям, родным братьям и родным сестрам, внукам, дедушкам,</w:t>
      </w:r>
      <w:r>
        <w:t xml:space="preserve"> бабушкам) либо иным лицам, указанным гражданином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по их запросу, если гражд</w:t>
      </w:r>
      <w:r>
        <w:t>анин или его законный представитель не</w:t>
      </w:r>
      <w:proofErr w:type="gramEnd"/>
      <w:r>
        <w:t xml:space="preserve"> запретил разглашение сведений, составляющих врачебную тайну.</w:t>
      </w:r>
    </w:p>
    <w:p w:rsidR="004E2928" w:rsidRDefault="00DE7432">
      <w:pPr>
        <w:pStyle w:val="ConsPlusNormal0"/>
        <w:jc w:val="both"/>
      </w:pPr>
      <w:r>
        <w:t xml:space="preserve">(часть 3.1 введена Федеральным </w:t>
      </w:r>
      <w:hyperlink r:id="rId138" w:tooltip="Федеральный закон от 02.07.2021 N 315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315-ФЗ)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1" w:name="P208"/>
      <w:bookmarkEnd w:id="11"/>
      <w:r>
        <w:t>4. Предоставлени</w:t>
      </w:r>
      <w:r>
        <w:t>е сведений, составляющих врачебную тайну, без согласия гражданина или его законного представителя допускается: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в целях проведения медицинского обследования и лечения гражданина, который в результате своего состояния не способен выразить свою волю, с уче</w:t>
      </w:r>
      <w:r>
        <w:t xml:space="preserve">том положений </w:t>
      </w:r>
      <w:hyperlink w:anchor="P470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>
        <w:r>
          <w:rPr>
            <w:color w:val="0000FF"/>
          </w:rPr>
          <w:t>пункта 1 части 9 статьи 20</w:t>
        </w:r>
      </w:hyperlink>
      <w:r>
        <w:t xml:space="preserve"> </w:t>
      </w:r>
      <w:r>
        <w:lastRenderedPageBreak/>
        <w:t>настоящего Федерального закона;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при угрозе распространения инфекционных заболеваний, массовых отравлений и поражений;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3) по запросу органов дознания и следствия, суда в связи с прове</w:t>
      </w:r>
      <w:r>
        <w:t>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</w:t>
      </w:r>
      <w:r>
        <w:t xml:space="preserve"> поведением условно осужденного, осужденного, в отношении которого отбывание наказания отсрочено, и лица, освобожденного условно-досрочно, а также в связи</w:t>
      </w:r>
      <w:proofErr w:type="gramEnd"/>
      <w:r>
        <w:t xml:space="preserve"> с </w:t>
      </w:r>
      <w:proofErr w:type="gramStart"/>
      <w:r>
        <w:t>исполнением</w:t>
      </w:r>
      <w:proofErr w:type="gramEnd"/>
      <w:r>
        <w:t xml:space="preserve"> осужденным обязанности пройти лечение от наркомании и медицинскую и (или) социальную ре</w:t>
      </w:r>
      <w:r>
        <w:t>абилитацию;</w:t>
      </w:r>
    </w:p>
    <w:p w:rsidR="004E2928" w:rsidRDefault="00DE7432">
      <w:pPr>
        <w:pStyle w:val="ConsPlusNormal0"/>
        <w:jc w:val="both"/>
      </w:pPr>
      <w:r>
        <w:t xml:space="preserve">(в ред. Федеральных законов от 23.07.2013 </w:t>
      </w:r>
      <w:hyperlink r:id="rId139" w:tooltip="Федеральный закон от 23.07.2013 N 205-ФЗ &quot;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&quot; {КонсультантПлюс}">
        <w:r>
          <w:rPr>
            <w:color w:val="0000FF"/>
          </w:rPr>
          <w:t>N 205-ФЗ</w:t>
        </w:r>
      </w:hyperlink>
      <w:r>
        <w:t xml:space="preserve">, от 01.04.2020 </w:t>
      </w:r>
      <w:hyperlink r:id="rId140" w:tooltip="Федеральный закон от 01.04.2020 N 93-ФЗ &quot;О внесении изменения в статью 13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N 93-ФЗ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 xml:space="preserve">3.1)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</w:t>
      </w:r>
      <w:r>
        <w:t xml:space="preserve">наркотические средства или психотропные вещества без назначения врача либо новые потенциально опасные </w:t>
      </w:r>
      <w:proofErr w:type="spellStart"/>
      <w:r>
        <w:t>психоактивные</w:t>
      </w:r>
      <w:proofErr w:type="spellEnd"/>
      <w:r>
        <w:t xml:space="preserve"> вещества, возложенной на них при назначении административного наказания судом обязанности пройти лечение от наркомании, диагностику, профила</w:t>
      </w:r>
      <w:r>
        <w:t>ктические мероприятия и (или) медицинскую реабилитацию;</w:t>
      </w:r>
      <w:proofErr w:type="gramEnd"/>
    </w:p>
    <w:p w:rsidR="004E2928" w:rsidRDefault="00DE7432">
      <w:pPr>
        <w:pStyle w:val="ConsPlusNormal0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Федеральным </w:t>
      </w:r>
      <w:hyperlink r:id="rId141" w:tooltip="Федеральный закон от 13.07.2015 N 23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13.07.2015 N 230-ФЗ)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4) в случае оказания медицинской помощи несовершеннолетнему в соответствии с </w:t>
      </w:r>
      <w:hyperlink w:anchor="P460" w:tooltip="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">
        <w:r>
          <w:rPr>
            <w:color w:val="0000FF"/>
          </w:rPr>
          <w:t>пунктом 2 части 2 статьи 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P1110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для информирования </w:t>
      </w:r>
      <w:r>
        <w:t xml:space="preserve">одного из его родителей или иного </w:t>
      </w:r>
      <w:hyperlink r:id="rId142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законного представителя</w:t>
        </w:r>
      </w:hyperlink>
      <w:r>
        <w:t>;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2" w:name="P216"/>
      <w:bookmarkEnd w:id="12"/>
      <w:r>
        <w:t>5) в целях информирования органов внутренних дел: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а) о поступлении пациента, в отношении которого имеются достаточные основания полагать, что вред его здоровью причинен в результате противоправных дейс</w:t>
      </w:r>
      <w:r>
        <w:t>твий;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б) о поступлении пациента, который по состоянию здоровья, возрасту или иным причинам не может сообщить данные о своей личности;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в) о смерти пациента, личность которого не установлена;</w:t>
      </w:r>
    </w:p>
    <w:p w:rsidR="004E2928" w:rsidRDefault="00DE7432">
      <w:pPr>
        <w:pStyle w:val="ConsPlusNormal0"/>
        <w:jc w:val="both"/>
      </w:pPr>
      <w:r>
        <w:t xml:space="preserve">(п. 5 в ред. Федерального </w:t>
      </w:r>
      <w:hyperlink r:id="rId143" w:tooltip="Федеральный закон от 22.12.2020 N 438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22.12.2020 N 438-ФЗ)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</w:t>
      </w:r>
      <w:r>
        <w:t>ральных органов исполнительной власти и федеральных государственных органов, в которых федеральным законом предусмотрена военная и приравненная к ней служба;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144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7) в целях расследования несчастного случая на производстве и профессионального заболевания, а также несчастного случая с обуча</w:t>
      </w:r>
      <w:r>
        <w:t xml:space="preserve">ющимся во время пребывания в организации, осуществляющей образовательную деятельность, и в соответствии с </w:t>
      </w:r>
      <w:hyperlink r:id="rId145" w:tooltip="Федеральный закон от 04.12.2007 N 329-ФЗ (ред. от 06.03.2022) &quot;О физической культуре и спорте в Российской Федерации&quot; (с изм. и доп., вступ. в силу с 01.06.2022) {КонсультантПлюс}">
        <w:r>
          <w:rPr>
            <w:color w:val="0000FF"/>
          </w:rPr>
          <w:t>частью 6 статьи 34.1</w:t>
        </w:r>
      </w:hyperlink>
      <w:r>
        <w:t xml:space="preserve"> Федерального закона от 4 декабря 2007 го</w:t>
      </w:r>
      <w:r>
        <w:t>да N 329-ФЗ "О физической культуре и спорте в Российской Федерации" несчастного случая с лицом, проходящим спортивную подготовку и не состоящим</w:t>
      </w:r>
      <w:proofErr w:type="gramEnd"/>
      <w:r>
        <w:t xml:space="preserve"> </w:t>
      </w:r>
      <w:proofErr w:type="gramStart"/>
      <w:r>
        <w:t>в трудовых отношениях с физкультурно-спортивной организацией, не осуществляющей спортивной подготовки и являющей</w:t>
      </w:r>
      <w:r>
        <w:t xml:space="preserve">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</w:t>
      </w:r>
      <w:r>
        <w:t>спортивной подготовки;</w:t>
      </w:r>
      <w:proofErr w:type="gramEnd"/>
    </w:p>
    <w:p w:rsidR="004E2928" w:rsidRDefault="00DE7432">
      <w:pPr>
        <w:pStyle w:val="ConsPlusNormal0"/>
        <w:jc w:val="both"/>
      </w:pPr>
      <w:r>
        <w:t xml:space="preserve">(в ред. Федеральных законов от 25.11.2013 </w:t>
      </w:r>
      <w:hyperlink r:id="rId14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>, от 06.</w:t>
      </w:r>
      <w:r>
        <w:t xml:space="preserve">04.2015 </w:t>
      </w:r>
      <w:hyperlink r:id="rId147" w:tooltip="Федеральный закон от 06.04.2015 N 78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N 78-ФЗ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8) при обмене информацией медицинскими организациями, в том числе размещенной в медиц</w:t>
      </w:r>
      <w:r>
        <w:t xml:space="preserve">инских информационных системах, в целях оказания медицинской помощи с учетом требований </w:t>
      </w:r>
      <w:hyperlink r:id="rId148" w:tooltip="Федеральный закон от 27.07.2006 N 152-ФЗ (ред. от 02.07.2021) &quot;О персональных данных&quot; {КонсультантПлюс}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>9) в целях осуществления учета и контроля в системе обязательного социального страхования;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10) в целях осущест</w:t>
      </w:r>
      <w:r>
        <w:t>вления контроля качества и безопасности медицинской деятельности в соответствии с настоящим Федеральным законом;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11) утратил силу. - Федеральный </w:t>
      </w:r>
      <w:hyperlink r:id="rId14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jc w:val="center"/>
        <w:outlineLvl w:val="0"/>
      </w:pPr>
      <w:r>
        <w:t>Глава 3. ПОЛНОМОЧИЯ ФЕДЕРАЛЬНЫХ ОРГАНОВ</w:t>
      </w:r>
    </w:p>
    <w:p w:rsidR="004E2928" w:rsidRDefault="00DE7432">
      <w:pPr>
        <w:pStyle w:val="ConsPlusTitle0"/>
        <w:jc w:val="center"/>
      </w:pPr>
      <w:r>
        <w:t>ГОСУДАРСТВЕННОЙ ВЛАСТИ, ОРГАНОВ ГОСУДАРСТВЕННОЙ ВЛАСТИ</w:t>
      </w:r>
    </w:p>
    <w:p w:rsidR="004E2928" w:rsidRDefault="00DE7432">
      <w:pPr>
        <w:pStyle w:val="ConsPlusTitle0"/>
        <w:jc w:val="center"/>
      </w:pPr>
      <w:r>
        <w:t>СУБЪЕКТОВ РОССИЙСКОЙ ФЕДЕРАЦИИ И ОРГАНОВ МЕСТНОГО</w:t>
      </w:r>
    </w:p>
    <w:p w:rsidR="004E2928" w:rsidRDefault="00DE7432">
      <w:pPr>
        <w:pStyle w:val="ConsPlusTitle0"/>
        <w:jc w:val="center"/>
      </w:pPr>
      <w:r>
        <w:t>САМОУПРАВЛЕНИЯ В</w:t>
      </w:r>
      <w:r>
        <w:t xml:space="preserve"> СФЕРЕ ОХРАНЫ ЗДОРОВЬЯ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14. Полномочия федеральных органов государственной власти в сфере охраны здоровья</w:t>
      </w:r>
    </w:p>
    <w:p w:rsidR="004E2928" w:rsidRDefault="004E2928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E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2928" w:rsidRDefault="00DE7432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E2928" w:rsidRDefault="00DE7432">
            <w:pPr>
              <w:pStyle w:val="ConsPlusNormal0"/>
              <w:jc w:val="both"/>
            </w:pPr>
            <w:r>
              <w:rPr>
                <w:color w:val="392C69"/>
              </w:rPr>
              <w:t>В 2022 и 2023 годах Правительство РФ вправе принимать решения, предусматривающие особенности организации оказан</w:t>
            </w:r>
            <w:r>
              <w:rPr>
                <w:color w:val="392C69"/>
              </w:rPr>
              <w:t xml:space="preserve">ия медицинской помощи гражданам РФ, иностранным гражданам и лицам без гражданства (ФЗ от 26.03.2022 </w:t>
            </w:r>
            <w:hyperlink r:id="rId150" w:tooltip="Федеральный закон от 26.03.2022 N 64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64-ФЗ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</w:tr>
    </w:tbl>
    <w:p w:rsidR="004E2928" w:rsidRDefault="00DE7432">
      <w:pPr>
        <w:pStyle w:val="ConsPlusNormal0"/>
        <w:spacing w:before="260"/>
        <w:ind w:firstLine="540"/>
        <w:jc w:val="both"/>
      </w:pPr>
      <w:bookmarkStart w:id="13" w:name="P239"/>
      <w:bookmarkEnd w:id="13"/>
      <w:r>
        <w:t>1. К полномочиям федеральных органов государственной власти в сфере охраны здоровья относятся: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проведение единой государственной политики в сфере охраны здоровья;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защита прав и свобод человека и гражданина в сфере охраны здоровья;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управление федеральной государственной собственностью, используемой в сфере охраны здоровья;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организация системы санитарной охраны территории Российской Федерации;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5) организация, обеспечение и осуществление федерального государственного санитарно-эпидемиологического </w:t>
      </w:r>
      <w:hyperlink r:id="rId151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color w:val="0000FF"/>
          </w:rPr>
          <w:t>надзора</w:t>
        </w:r>
      </w:hyperlink>
      <w:r>
        <w:t>;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4" w:name="P245"/>
      <w:bookmarkEnd w:id="14"/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</w:t>
      </w:r>
      <w:r>
        <w:t>туации и о принимаемых мерах;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7) лицензирование отдельных видов деятельности в сфере охраны здоровья, за исключением лицензирования, которое осуществляется в соответствии с </w:t>
      </w:r>
      <w:hyperlink w:anchor="P317" w:tooltip="1. Российская Федерация передает органам государственной власти субъектов Российской Федерации осуществление следующих полномочий:">
        <w:r>
          <w:rPr>
            <w:color w:val="0000FF"/>
          </w:rPr>
          <w:t>частью 1 статьи 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152" w:tooltip="Федеральный закон от 05.04.2016 N 93-ФЗ &quot;О внесении изменений в статьи 14 и 15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05.04.2016 N 93-ФЗ)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9) ведение федеральных и</w:t>
      </w:r>
      <w:r>
        <w:t xml:space="preserve">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</w:t>
      </w:r>
      <w:hyperlink r:id="rId153" w:tooltip="Федеральный закон от 27.07.2006 N 152-ФЗ (ред. от 02.07.2021) &quot;О персональных данных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10) установление порядка осу</w:t>
      </w:r>
      <w:r>
        <w:t>ществления медицинской деятельности на принципах государственно-частного партнерства в сфере охраны здоровья;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5" w:name="P251"/>
      <w:bookmarkEnd w:id="15"/>
      <w:r>
        <w:t>11) организация оказания гражданам первичной медико-санитарной помощи, специализированной, в том числе высокотехнологичной, медицинской помощи, ск</w:t>
      </w:r>
      <w:r>
        <w:t xml:space="preserve">орой, в том числе скорой специализированной, медицинской помощи и паллиативной медицинской помощи медицинскими организациями, </w:t>
      </w:r>
      <w:r>
        <w:lastRenderedPageBreak/>
        <w:t>подведомственными федеральным органам исполнительной власти;</w:t>
      </w:r>
    </w:p>
    <w:p w:rsidR="004E2928" w:rsidRDefault="00DE7432">
      <w:pPr>
        <w:pStyle w:val="ConsPlusNormal0"/>
        <w:jc w:val="both"/>
      </w:pPr>
      <w:r>
        <w:t xml:space="preserve">(в ред. Федеральных законов от 25.11.2013 </w:t>
      </w:r>
      <w:hyperlink r:id="rId15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 xml:space="preserve">, от 01.12.2014 </w:t>
      </w:r>
      <w:hyperlink r:id="rId155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418-ФЗ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6" w:name="P253"/>
      <w:bookmarkEnd w:id="16"/>
      <w: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</w:t>
      </w:r>
      <w:r>
        <w:t xml:space="preserve"> исполнительной власти;</w:t>
      </w:r>
    </w:p>
    <w:p w:rsidR="004E2928" w:rsidRDefault="00DE7432">
      <w:pPr>
        <w:pStyle w:val="ConsPlusNormal0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Федеральным </w:t>
      </w:r>
      <w:hyperlink r:id="rId15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законом</w:t>
        </w:r>
      </w:hyperlink>
      <w:r>
        <w:t xml:space="preserve"> от 25.11.2013 N 317-Ф</w:t>
      </w:r>
      <w:r>
        <w:t xml:space="preserve">З, в ред. Федерального </w:t>
      </w:r>
      <w:hyperlink r:id="rId157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11.2) организация оказания медицинской помо</w:t>
      </w:r>
      <w:r>
        <w:t>щи в рамках клинической апробации методов профилактики, диагностики,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4E2928" w:rsidRDefault="00DE7432">
      <w:pPr>
        <w:pStyle w:val="ConsPlusNormal0"/>
        <w:jc w:val="both"/>
      </w:pPr>
      <w:r>
        <w:t xml:space="preserve">(п. 11.2 </w:t>
      </w:r>
      <w:proofErr w:type="gramStart"/>
      <w:r>
        <w:t>введен</w:t>
      </w:r>
      <w:proofErr w:type="gramEnd"/>
      <w:r>
        <w:t xml:space="preserve"> Федеральным </w:t>
      </w:r>
      <w:hyperlink r:id="rId158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">
        <w:r>
          <w:rPr>
            <w:color w:val="0000FF"/>
          </w:rPr>
          <w:t>законом</w:t>
        </w:r>
      </w:hyperlink>
      <w:r>
        <w:t xml:space="preserve"> от 08.03.2015 N 55-ФЗ)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11.3) организация медицинской деятельности, связанной с транспл</w:t>
      </w:r>
      <w:r>
        <w:t>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федеральным органам исполнительной власти;</w:t>
      </w:r>
    </w:p>
    <w:p w:rsidR="004E2928" w:rsidRDefault="00DE7432">
      <w:pPr>
        <w:pStyle w:val="ConsPlusNormal0"/>
        <w:jc w:val="both"/>
      </w:pPr>
      <w:r>
        <w:t xml:space="preserve">(п. 11.3 </w:t>
      </w:r>
      <w:proofErr w:type="gramStart"/>
      <w:r>
        <w:t>введен</w:t>
      </w:r>
      <w:proofErr w:type="gramEnd"/>
      <w:r>
        <w:t xml:space="preserve"> Федеральным </w:t>
      </w:r>
      <w:hyperlink r:id="rId159" w:tooltip="Федеральный закон от 13.07.2015 N 271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</w:t>
      </w:r>
      <w:r>
        <w:t xml:space="preserve">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245" w:tooltip="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">
        <w:r>
          <w:rPr>
            <w:color w:val="0000FF"/>
          </w:rPr>
          <w:t>пунктами 6</w:t>
        </w:r>
      </w:hyperlink>
      <w:r>
        <w:t xml:space="preserve">, </w:t>
      </w:r>
      <w:hyperlink w:anchor="P251" w:tooltip="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">
        <w:r>
          <w:rPr>
            <w:color w:val="0000FF"/>
          </w:rPr>
          <w:t>11</w:t>
        </w:r>
      </w:hyperlink>
      <w:r>
        <w:t xml:space="preserve"> и </w:t>
      </w:r>
      <w:hyperlink w:anchor="P253" w:tooltip="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">
        <w:r>
          <w:rPr>
            <w:color w:val="0000FF"/>
          </w:rPr>
          <w:t>11.1</w:t>
        </w:r>
      </w:hyperlink>
      <w:r>
        <w:t xml:space="preserve"> настоящей части и </w:t>
      </w:r>
      <w:hyperlink w:anchor="P302" w:tooltip="17) организация медицинской эвакуации граждан медицинскими организациями, подведомственными федеральным органам исполнительной власти;">
        <w:r>
          <w:rPr>
            <w:color w:val="0000FF"/>
          </w:rPr>
          <w:t>пунктом 17 части 2</w:t>
        </w:r>
      </w:hyperlink>
      <w:r>
        <w:t xml:space="preserve"> настоящей статьи;</w:t>
      </w:r>
      <w:proofErr w:type="gramEnd"/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16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13) организация медико-биологического обеспечения спо</w:t>
      </w:r>
      <w:r>
        <w:t>ртсменов спортивных сборных команд Российской Федерации;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161" w:tooltip="Федеральный закон от 05.12.2017 N 373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 по вопросам медико-биологического обеспеч">
        <w:r>
          <w:rPr>
            <w:color w:val="0000FF"/>
          </w:rPr>
          <w:t>закона</w:t>
        </w:r>
      </w:hyperlink>
      <w:r>
        <w:t xml:space="preserve"> от 05.12.2017 N 373-ФЗ)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14) организация и осуществление </w:t>
      </w:r>
      <w:proofErr w:type="gramStart"/>
      <w:r>
        <w:t>контроля за</w:t>
      </w:r>
      <w:proofErr w:type="gramEnd"/>
      <w:r>
        <w:t xml:space="preserve"> достоверностью первичных статистических данных, предоставляемых медицинскими организациями;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15) мониторинг безопасности медицинских изделий, регистрация побочных действий, не указа</w:t>
      </w:r>
      <w:r>
        <w:t>нных в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</w:t>
      </w:r>
      <w:r>
        <w:t xml:space="preserve"> медицинских работников при применении и эксплуатации медицинских изделий (далее - неблагоприятные события);</w:t>
      </w:r>
      <w:proofErr w:type="gramEnd"/>
    </w:p>
    <w:p w:rsidR="004E2928" w:rsidRDefault="00DE7432">
      <w:pPr>
        <w:pStyle w:val="ConsPlusNormal0"/>
        <w:jc w:val="both"/>
      </w:pPr>
      <w:r>
        <w:t xml:space="preserve">(п. 15 в ред. Федерального </w:t>
      </w:r>
      <w:hyperlink r:id="rId162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>
          <w:rPr>
            <w:color w:val="0000FF"/>
          </w:rPr>
          <w:t>закона</w:t>
        </w:r>
      </w:hyperlink>
      <w:r>
        <w:t xml:space="preserve"> от 30.04.2021 N 128-ФЗ)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16) обеспечение разработки и реализации программ научных исследований в сфере охраны здоровья, их координация;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17) международное сотрудничество Российской Федерации в сфере охраны з</w:t>
      </w:r>
      <w:r>
        <w:t>доровья, включая заключение международных договоров Российской Федерации;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18) подготовка и представление палатам Федерального Собрания Российской Федерации не позднее 1 июня года, следующего за отчетным годом, ежегодного государственного доклада о реализац</w:t>
      </w:r>
      <w:r>
        <w:t xml:space="preserve">ии государственной политики в сфере охраны здоровья в </w:t>
      </w:r>
      <w:hyperlink r:id="rId163" w:tooltip="Постановление Правительства РФ от 02.08.2014 N 766 &quot;О подготовке и представлении палатам Федерального Собрания Российской Федерации государственного доклада о реализации государственной политики в сфере охраны здоровья&quot; (вместе с &quot;Правилами подготовки и предст">
        <w:r>
          <w:rPr>
            <w:color w:val="0000FF"/>
          </w:rPr>
          <w:t>порядке</w:t>
        </w:r>
      </w:hyperlink>
      <w:r>
        <w:t>, установленном Пр</w:t>
      </w:r>
      <w:r>
        <w:t>авительством Российской Федерации.</w:t>
      </w:r>
    </w:p>
    <w:p w:rsidR="004E2928" w:rsidRDefault="00DE7432">
      <w:pPr>
        <w:pStyle w:val="ConsPlusNormal0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Федеральным </w:t>
      </w:r>
      <w:hyperlink r:id="rId16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законом</w:t>
        </w:r>
      </w:hyperlink>
      <w:r>
        <w:t xml:space="preserve"> от 25.11.201</w:t>
      </w:r>
      <w:r>
        <w:t>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7" w:name="P270"/>
      <w:bookmarkEnd w:id="17"/>
      <w:r>
        <w:t xml:space="preserve">19) </w:t>
      </w:r>
      <w:hyperlink r:id="rId165" w:tooltip="Постановление Правительства РФ от 28.12.2016 N 1512 (ред. от 26.06.2021) &quot;Об утверждении Положения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">
        <w:r>
          <w:rPr>
            <w:color w:val="0000FF"/>
          </w:rPr>
          <w:t>организация</w:t>
        </w:r>
      </w:hyperlink>
      <w:r>
        <w:t xml:space="preserve"> обеспечения лиц, инфицированных вирусом иммунодефицит</w:t>
      </w:r>
      <w:r>
        <w:t xml:space="preserve">а человека, в том числе в сочетании с вирусами гепатитов B и C, антивирусными лекарственными препаратами для медицинского применения, включенными в </w:t>
      </w:r>
      <w:hyperlink r:id="rId166" w:tooltip="Распоряжение Правительства РФ от 12.10.2019 N 2406-р (ред. от 30.03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Федеральным </w:t>
      </w:r>
      <w:hyperlink r:id="rId167" w:tooltip="Федеральный закон от 12.04.2010 N 61-ФЗ (ред. от 26.03.2022) &quot;Об обращении лекарственных средств&quot; {КонсультантПлюс}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:rsidR="004E2928" w:rsidRDefault="00DE7432">
      <w:pPr>
        <w:pStyle w:val="ConsPlusNormal0"/>
        <w:jc w:val="both"/>
      </w:pPr>
      <w:r>
        <w:lastRenderedPageBreak/>
        <w:t xml:space="preserve">(п. 19 </w:t>
      </w:r>
      <w:proofErr w:type="gramStart"/>
      <w:r>
        <w:t>в</w:t>
      </w:r>
      <w:r>
        <w:t>веден</w:t>
      </w:r>
      <w:proofErr w:type="gramEnd"/>
      <w:r>
        <w:t xml:space="preserve"> Федеральным </w:t>
      </w:r>
      <w:hyperlink r:id="rId168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8" w:name="P272"/>
      <w:bookmarkEnd w:id="18"/>
      <w:r>
        <w:t xml:space="preserve">20) </w:t>
      </w:r>
      <w:hyperlink r:id="rId169" w:tooltip="Постановление Правительства РФ от 28.12.2016 N 1512 (ред. от 26.06.2021) &quot;Об утверждении Положения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">
        <w:r>
          <w:rPr>
            <w:color w:val="0000FF"/>
          </w:rPr>
          <w:t>организация</w:t>
        </w:r>
      </w:hyperlink>
      <w:r>
        <w:t xml:space="preserve"> обеспечения лиц, больных туберкулезом с множественной лекарственной уст</w:t>
      </w:r>
      <w:r>
        <w:t xml:space="preserve">ойчивостью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r:id="rId170" w:tooltip="Распоряжение Правительства РФ от 12.10.2019 N 2406-р (ред. от 30.03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r>
        <w:t xml:space="preserve">Федеральным </w:t>
      </w:r>
      <w:hyperlink r:id="rId171" w:tooltip="Федеральный закон от 12.04.2010 N 61-ФЗ (ред. от 26.03.2022) &quot;Об обращении лекарственных средств&quot; {КонсультантПлюс}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:rsidR="004E2928" w:rsidRDefault="00DE7432">
      <w:pPr>
        <w:pStyle w:val="ConsPlusNormal0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Федеральным </w:t>
      </w:r>
      <w:hyperlink r:id="rId172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21) утверждение случаев и порядка организации оказания первичной медико-санитарной помощи и специализированной, в том числе высокотехнологичной, медицинской помощи медицинскими работниками медицинских организаций, подв</w:t>
      </w:r>
      <w:r>
        <w:t>едомственных федеральным органам исполнительной власти, вне таких медицинских организаций.</w:t>
      </w:r>
    </w:p>
    <w:p w:rsidR="004E2928" w:rsidRDefault="00DE7432">
      <w:pPr>
        <w:pStyle w:val="ConsPlusNormal0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Федеральным </w:t>
      </w:r>
      <w:hyperlink r:id="rId173" w:tooltip="Федеральный закон от 26.03.2022 N 6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26.03.2022 N 64-ФЗ)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К полномочиям федерального </w:t>
      </w:r>
      <w:hyperlink r:id="rId174" w:tooltip="Постановление Правительства РФ от 19.06.2012 N 608 (ред. от 14.04.2022) &quot;Об утверждении Положения о Министерстве здравоохранения Российской Федерации&quot; (с изм. и доп., вступ. в силу с 29.06.2022) ------------ Недействующая редакция {КонсультантПлюс}">
        <w:r>
          <w:rPr>
            <w:color w:val="0000FF"/>
          </w:rPr>
          <w:t>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</w:t>
      </w:r>
      <w:r>
        <w:t>авовому регулированию в сфере здравоохранения (далее - уполномоченный федеральный орган исполнительной власти), относятся: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17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9" w:name="P278"/>
      <w:bookmarkEnd w:id="19"/>
      <w:proofErr w:type="gramStart"/>
      <w:r>
        <w:t xml:space="preserve">1) проведение единой государственной политики в сфере здравоохранения, разработка и реализация программ формирования здорового образа жизни и других </w:t>
      </w:r>
      <w:hyperlink r:id="rId176" w:tooltip="Постановление Правительства РФ от 26.12.2017 N 1640 (ред. от 06.05.2022) &quot;Об утверждении государственной программы Российской Федерации &quot;Развитие здравоохранения&quot; {КонсультантПлюс}">
        <w:r>
          <w:rPr>
            <w:color w:val="0000FF"/>
          </w:rPr>
          <w:t>программ</w:t>
        </w:r>
      </w:hyperlink>
      <w:r>
        <w:t xml:space="preserve">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</w:t>
      </w:r>
      <w:r>
        <w:t>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санитарно-гигиеническому</w:t>
      </w:r>
      <w:proofErr w:type="gramEnd"/>
      <w:r>
        <w:t xml:space="preserve"> просвещению;</w:t>
      </w:r>
    </w:p>
    <w:p w:rsidR="004E2928" w:rsidRDefault="00DE7432">
      <w:pPr>
        <w:pStyle w:val="ConsPlusNormal0"/>
        <w:jc w:val="both"/>
      </w:pPr>
      <w:r>
        <w:t>(в ред. Федеральног</w:t>
      </w:r>
      <w:r>
        <w:t xml:space="preserve">о </w:t>
      </w:r>
      <w:hyperlink r:id="rId177" w:tooltip="Федеральный закон от 13.07.2015 N 271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13.07.2015 N 271-ФЗ)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2) установление </w:t>
      </w:r>
      <w:hyperlink r:id="rId178" w:tooltip="Приказ Минздрава России от 27.02.2016 N 132н &quot;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&quot; (Зарегистрировано в Минюсте России 22.03.2016 N 4">
        <w:r>
          <w:rPr>
            <w:color w:val="0000FF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и муниципальной системы здравоохранения, иных объектов </w:t>
      </w:r>
      <w:proofErr w:type="gramStart"/>
      <w:r>
        <w:t>инфраструктуры</w:t>
      </w:r>
      <w:proofErr w:type="gramEnd"/>
      <w:r>
        <w:t xml:space="preserve"> в сфере здравоохранения исходя из потребностей насел</w:t>
      </w:r>
      <w:r>
        <w:t>ения;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</w:t>
      </w:r>
      <w:r>
        <w:t>ьной системы здравоохранения и частной системы здравоохранения;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3.1) согласование в устанавливаемом Правительством Российской Федерации </w:t>
      </w:r>
      <w:hyperlink r:id="rId179" w:tooltip="Постановление Правительства РФ от 27.10.2021 N 1831 &quot;Об утверждении Правил согласования назначения на должность руководителя исполнительного органа государственной власти субъекта Российской Федерации в сфере охраны здоровья&quot; {КонсультантПлюс}">
        <w:r>
          <w:rPr>
            <w:color w:val="0000FF"/>
          </w:rPr>
          <w:t>порядке</w:t>
        </w:r>
      </w:hyperlink>
      <w:r>
        <w:t xml:space="preserve"> назначения на должность </w:t>
      </w:r>
      <w:proofErr w:type="gramStart"/>
      <w:r>
        <w:t>руководителя исполнительного органа государственной власти субъекта Российской Федерации</w:t>
      </w:r>
      <w:proofErr w:type="gramEnd"/>
      <w:r>
        <w:t xml:space="preserve"> в сфере охраны здоровья;</w:t>
      </w:r>
    </w:p>
    <w:p w:rsidR="004E2928" w:rsidRDefault="00DE7432">
      <w:pPr>
        <w:pStyle w:val="ConsPlusNormal0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Федеральным </w:t>
      </w:r>
      <w:hyperlink r:id="rId180" w:tooltip="Федеральный закон от 30.04.2021 N 129-ФЗ &quot;О внесении изменений в статьи 14 и 16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30.04.2021 N 129-ФЗ)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20" w:name="P284"/>
      <w:bookmarkEnd w:id="20"/>
      <w:r>
        <w:t xml:space="preserve">4) утверждение </w:t>
      </w:r>
      <w:hyperlink r:id="rId181" w:tooltip="Приказ Минздравсоцразвития России от 05.05.2012 N 502н (ред. от 02.12.2013) &quot;Об утверждении порядка создания и деятельности врачебной комиссии медицинской организации&quot; (Зарегистрировано в Минюсте России 09.06.2012 N 24516) {КонсультантПлюс}">
        <w:r>
          <w:rPr>
            <w:color w:val="0000FF"/>
          </w:rPr>
          <w:t>пор</w:t>
        </w:r>
        <w:r>
          <w:rPr>
            <w:color w:val="0000FF"/>
          </w:rPr>
          <w:t>ядка</w:t>
        </w:r>
      </w:hyperlink>
      <w:r>
        <w:t xml:space="preserve"> создания и деятельности врачебной комиссии медицинской организации;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5) утверждение соответствующей номенклатуры в сфере охраны здоровья (медицинских организаций, коечного фонда по профилям медицинской помощи, медицинских услуг, должностей медицинских </w:t>
      </w:r>
      <w:r>
        <w:t>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21" w:name="P286"/>
      <w:bookmarkEnd w:id="21"/>
      <w:r>
        <w:t xml:space="preserve">6) утверждение типовых положений об отдельных видах медицинских организаций, включенных в </w:t>
      </w:r>
      <w:hyperlink r:id="rId182" w:tooltip="Приказ Минздрава России от 06.08.2013 N 529н (ред. от 19.02.2020) &quot;Об утверждении номенклатуры медицинских организаций&quot; (Зарегистрировано в Минюсте России 13.09.2013 N 29950) {КонсультантПлюс}">
        <w:r>
          <w:rPr>
            <w:color w:val="0000FF"/>
          </w:rPr>
          <w:t>номенклатуру</w:t>
        </w:r>
      </w:hyperlink>
      <w:r>
        <w:t xml:space="preserve"> медицинских организаций;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7) 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8) установление порядка организации и проведения медицинских экспертиз (за исключением медико-со</w:t>
      </w:r>
      <w:r>
        <w:t>циальной экспертизы и военно-врачебной экспертизы);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18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</w:t>
      </w:r>
      <w:r>
        <w:t>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 xml:space="preserve">9) утверждение </w:t>
      </w:r>
      <w:hyperlink r:id="rId184" w:tooltip="Приказ Минздрава России от 20.03.2020 N 206н (ред. от 22.04.2021) &quot;Об утверждении Порядка организации и проведения экспертизы качества, эффективности и безопасности медицинских изделий&quot; (Зарегистрировано в Минюсте России 22.07.2020 N 59043) {КонсультантПлюс}">
        <w:r>
          <w:rPr>
            <w:color w:val="0000FF"/>
          </w:rPr>
          <w:t>порядка</w:t>
        </w:r>
      </w:hyperlink>
      <w:r>
        <w:t xml:space="preserve"> организации и проведения экспертизы </w:t>
      </w:r>
      <w:r>
        <w:t>качества, эффективности и безопасности медицинских изделий;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10) утверждение правил и методик в области статистического учета и отчетности, стандартов информационного обмена в сфере охраны здоровья, применяемых медицинскими организациями и фармацевтическими</w:t>
      </w:r>
      <w:r>
        <w:t xml:space="preserve"> организациями;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11) утверждение порядка организации системы документооборота в сфере охраны здоровья, унифицированных </w:t>
      </w:r>
      <w:hyperlink r:id="rId185" w:tooltip="Справочная информация: &quot;Основные формы медицинской учетной документации&quot; (Материал подготовлен специалистами КонсультантПлюс) {КонсультантПлюс}">
        <w:r>
          <w:rPr>
            <w:color w:val="0000FF"/>
          </w:rPr>
          <w:t>форм</w:t>
        </w:r>
      </w:hyperlink>
      <w:r>
        <w:t xml:space="preserve"> медицинской документации, в том числе в форме электронных документов, поря</w:t>
      </w:r>
      <w:r>
        <w:t>дков их ведения;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186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11.1) организация проведения </w:t>
      </w:r>
      <w:hyperlink r:id="rId187" w:tooltip="Приказ Минздрава России от 22.11.2021 N 1081н &quot;Об утверждении Положения об аккредитации специалистов&quot; (Зарегистрировано в Минюсте России 30.11.2021 N 66115) {КонсультантПлюс}">
        <w:r>
          <w:rPr>
            <w:color w:val="0000FF"/>
          </w:rPr>
          <w:t>аккредитации</w:t>
        </w:r>
      </w:hyperlink>
      <w:r>
        <w:t xml:space="preserve"> специалистов;</w:t>
      </w:r>
    </w:p>
    <w:p w:rsidR="004E2928" w:rsidRDefault="00DE7432">
      <w:pPr>
        <w:pStyle w:val="ConsPlusNormal0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Федеральным </w:t>
      </w:r>
      <w:hyperlink r:id="rId188" w:tooltip="Федеральный закон от 29.12.2015 N 38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12) утверждение порядка аттестации специалистов, имеющих высше</w:t>
      </w:r>
      <w:r>
        <w:t>е и среднее медицинское и (или) фармацевтическое образование для присвоения им квалификационной категории;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13) утверждение </w:t>
      </w:r>
      <w:hyperlink r:id="rId189" w:tooltip="Приказ Минздравсоцразвития России от 19.12.2011 N 1571н (ред. от 02.12.2019) &quot;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">
        <w:proofErr w:type="gramStart"/>
        <w:r>
          <w:rPr>
            <w:color w:val="0000FF"/>
          </w:rPr>
          <w:t>порядка</w:t>
        </w:r>
      </w:hyperlink>
      <w:r>
        <w:t xml:space="preserve"> организации направления граждан Российской Федерации</w:t>
      </w:r>
      <w:proofErr w:type="gramEnd"/>
      <w:r>
        <w:t xml:space="preserve"> на лечение за пределы территории Российской Федерации за счет средств федерального бюджета;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14) утверждение порядка проведения </w:t>
      </w:r>
      <w:hyperlink w:anchor="P989" w:tooltip="Статья 46. Медицинские осмотры, диспансеризация">
        <w:r>
          <w:rPr>
            <w:color w:val="0000FF"/>
          </w:rPr>
          <w:t>медицинских осмотров</w:t>
        </w:r>
      </w:hyperlink>
      <w:r>
        <w:t>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15) утверждение </w:t>
      </w:r>
      <w:hyperlink r:id="rId190" w:tooltip="Приказ Минздравсоцразвития России от 27.04.2012 N 417н &quot;Об утверждении перечня профессиональных заболеваний&quot; (Зарегистрировано в Минюсте России 15.05.2012 N 24168) {КонсультантПлюс}">
        <w:r>
          <w:rPr>
            <w:color w:val="0000FF"/>
          </w:rPr>
          <w:t>перечня</w:t>
        </w:r>
      </w:hyperlink>
      <w:r>
        <w:t xml:space="preserve"> профессиональных заболеваний;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16) утверждение порядка назначения лекарственных препаратов, медицинских изделий, форм рецептурных бланков на лекарственные</w:t>
      </w:r>
      <w:r>
        <w:t xml:space="preserve"> препараты, медицинские изделия, порядка оформления этих бланков, их учета и хранения;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191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закона</w:t>
        </w:r>
      </w:hyperlink>
      <w:r>
        <w:t xml:space="preserve"> от 29.07.2017 N 2</w:t>
      </w:r>
      <w:r>
        <w:t>42-ФЗ)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22" w:name="P302"/>
      <w:bookmarkEnd w:id="22"/>
      <w:r>
        <w:t>17) организация медицинской эвакуации граждан медицинскими организациями, подведомственными федеральным органам исполнительной власти;</w:t>
      </w:r>
    </w:p>
    <w:p w:rsidR="004E2928" w:rsidRDefault="00DE7432">
      <w:pPr>
        <w:pStyle w:val="ConsPlusNormal0"/>
        <w:jc w:val="both"/>
      </w:pPr>
      <w:r>
        <w:t xml:space="preserve">(в ред. Федеральных законов от 25.11.2013 </w:t>
      </w:r>
      <w:hyperlink r:id="rId19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 xml:space="preserve">, от 01.12.2014 </w:t>
      </w:r>
      <w:hyperlink r:id="rId193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418-ФЗ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18) утверждение порядка медицинского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</w:t>
      </w:r>
      <w:hyperlink r:id="rId194" w:tooltip="Приказ Минздравсоцразвития РФ от 27.01.2006 N 40 &quot;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&quot; (вместе с &quot;">
        <w:r>
          <w:rPr>
            <w:color w:val="0000FF"/>
          </w:rPr>
          <w:t>правила</w:t>
        </w:r>
      </w:hyperlink>
      <w:r>
        <w:t xml:space="preserve"> проведения химико-токсикологических исследований;</w:t>
      </w:r>
    </w:p>
    <w:p w:rsidR="004E2928" w:rsidRDefault="00DE7432">
      <w:pPr>
        <w:pStyle w:val="ConsPlusNormal0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Федеральным</w:t>
      </w:r>
      <w:r>
        <w:t xml:space="preserve"> </w:t>
      </w:r>
      <w:hyperlink r:id="rId19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19) утверждение правил проведения лабораторных, </w:t>
      </w:r>
      <w:r>
        <w:t xml:space="preserve">инструментальных,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и иных видов диагностических исследований;</w:t>
      </w:r>
    </w:p>
    <w:p w:rsidR="004E2928" w:rsidRDefault="00DE7432">
      <w:pPr>
        <w:pStyle w:val="ConsPlusNormal0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Федеральным </w:t>
      </w:r>
      <w:hyperlink r:id="rId19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23" w:name="P308"/>
      <w:bookmarkEnd w:id="23"/>
      <w:r>
        <w:t xml:space="preserve">19.1) утверждение общих </w:t>
      </w:r>
      <w:hyperlink r:id="rId197" w:tooltip="Приказ Минздрава России от 19.08.2020 N 869н &quot;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">
        <w:r>
          <w:rPr>
            <w:color w:val="0000FF"/>
          </w:rPr>
          <w:t>требований</w:t>
        </w:r>
      </w:hyperlink>
      <w:r>
        <w:t xml:space="preserve">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</w:t>
      </w:r>
      <w:r>
        <w:t>ционных мероприятий, при оказании ему медицинской помощи в стационарных условиях;</w:t>
      </w:r>
    </w:p>
    <w:p w:rsidR="004E2928" w:rsidRDefault="00DE7432">
      <w:pPr>
        <w:pStyle w:val="ConsPlusNormal0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Федеральным </w:t>
      </w:r>
      <w:hyperlink r:id="rId198" w:tooltip="Федеральный закон от 29.05.2019 N 119-ФЗ &quot;О внесении изменений в статьи 14 и 79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29.05.2019 N 119-ФЗ)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20) создание условий</w:t>
      </w:r>
      <w:r>
        <w:t xml:space="preserve"> для организации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медицинскими организациями;</w:t>
      </w:r>
    </w:p>
    <w:p w:rsidR="004E2928" w:rsidRDefault="00DE7432">
      <w:pPr>
        <w:pStyle w:val="ConsPlusNormal0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Федеральным </w:t>
      </w:r>
      <w:hyperlink r:id="rId199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200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24" w:name="P312"/>
      <w:bookmarkEnd w:id="24"/>
      <w:proofErr w:type="gramStart"/>
      <w:r>
        <w:t xml:space="preserve">21) организация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</w:t>
      </w:r>
      <w:r>
        <w:t xml:space="preserve"> склерозом, </w:t>
      </w:r>
      <w:proofErr w:type="spellStart"/>
      <w:r>
        <w:t>гемолитико-уремическим</w:t>
      </w:r>
      <w:proofErr w:type="spellEnd"/>
      <w:r>
        <w:t xml:space="preserve">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  <w:r>
        <w:t xml:space="preserve">, наследственным </w:t>
      </w:r>
      <w:r>
        <w:lastRenderedPageBreak/>
        <w:t>дефицитом факторов II (фибриногена), VII (лабильного) X (</w:t>
      </w:r>
      <w:proofErr w:type="spellStart"/>
      <w:r>
        <w:t>Стюарта-Прауэра</w:t>
      </w:r>
      <w:proofErr w:type="spellEnd"/>
      <w:r>
        <w:t>), лиц по</w:t>
      </w:r>
      <w:r>
        <w:t>сле трансплантации органов и (или) тканей лекарственными препаратами.</w:t>
      </w:r>
      <w:proofErr w:type="gramEnd"/>
    </w:p>
    <w:p w:rsidR="004E2928" w:rsidRDefault="00DE7432">
      <w:pPr>
        <w:pStyle w:val="ConsPlusNormal0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Федеральным </w:t>
      </w:r>
      <w:hyperlink r:id="rId201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26.04.2016 N 112-ФЗ; в ред. Федеральных законов от 03.08.2018 </w:t>
      </w:r>
      <w:hyperlink r:id="rId202" w:tooltip="Федеральный закон от 03.08.2018 N 299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N 299-ФЗ</w:t>
        </w:r>
      </w:hyperlink>
      <w:r>
        <w:t xml:space="preserve">, от 27.12.2019 </w:t>
      </w:r>
      <w:hyperlink r:id="rId203" w:tooltip="Федеральный закон от 27.12.2019 N 45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N 452-ФЗ</w:t>
        </w:r>
      </w:hyperlink>
      <w:r>
        <w:t>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25" w:name="P315"/>
      <w:bookmarkEnd w:id="25"/>
      <w:r>
        <w:t>Статья 15. Передача осуществления полномочий Российской Федерации в сфере охр</w:t>
      </w:r>
      <w:r>
        <w:t>аны здоровья органам государственной власти субъектов Российской Федерации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bookmarkStart w:id="26" w:name="P317"/>
      <w:bookmarkEnd w:id="26"/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27" w:name="P318"/>
      <w:bookmarkEnd w:id="27"/>
      <w:r>
        <w:t>1) лицензирование (в части предоставления лицензи</w:t>
      </w:r>
      <w:r>
        <w:t xml:space="preserve">й, оценки соответствия соискателей лицензий лицензионным требованиям, оценки соответствия лицензиатов лицензионным требованиям при внесении изменений в реестр лицензий в случаях, предусмотренных Федеральным </w:t>
      </w:r>
      <w:hyperlink r:id="rId204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4 мая 2011 года N </w:t>
      </w:r>
      <w:r>
        <w:t xml:space="preserve">99-ФЗ "О лицензировании отдельных видов деятельности", прекращения действия лицензий, формирования и ведения </w:t>
      </w:r>
      <w:proofErr w:type="gramStart"/>
      <w:r>
        <w:t>реестров</w:t>
      </w:r>
      <w:proofErr w:type="gramEnd"/>
      <w:r>
        <w:t xml:space="preserve"> выданных органами государственной власти субъектов Российской Федерации лицензий, утверждения форм заявлений о предоставлении лицензий, вн</w:t>
      </w:r>
      <w:r>
        <w:t xml:space="preserve">есения изменений в реестр лицензий, утверждения форм уведомлений и </w:t>
      </w:r>
      <w:proofErr w:type="gramStart"/>
      <w:r>
        <w:t>других</w:t>
      </w:r>
      <w:proofErr w:type="gramEnd"/>
      <w:r>
        <w:t xml:space="preserve">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</w:t>
      </w:r>
      <w:r>
        <w:t>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</w:t>
      </w:r>
      <w:r>
        <w:t>аемая информация) следующих видов деятельности: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20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</w:t>
      </w:r>
      <w:r>
        <w:t>11.06.2021 N 170-ФЗ)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28" w:name="P320"/>
      <w:bookmarkEnd w:id="28"/>
      <w:r>
        <w:t>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206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29" w:name="P322"/>
      <w:bookmarkEnd w:id="29"/>
      <w:r>
        <w:t>б) фармацевтическая деятельность (за исключением деятельности, осуще</w:t>
      </w:r>
      <w:r>
        <w:t>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207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30" w:name="P324"/>
      <w:bookmarkEnd w:id="30"/>
      <w:proofErr w:type="gramStart"/>
      <w:r>
        <w:t xml:space="preserve">в) деятельность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(в части деятельности по обороту наркотических средств и психотропных веществ, внесенных в </w:t>
      </w:r>
      <w:hyperlink r:id="rId208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списки I</w:t>
        </w:r>
      </w:hyperlink>
      <w:r>
        <w:t xml:space="preserve">, </w:t>
      </w:r>
      <w:hyperlink r:id="rId209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II</w:t>
        </w:r>
      </w:hyperlink>
      <w:r>
        <w:t xml:space="preserve"> и </w:t>
      </w:r>
      <w:hyperlink r:id="rId210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за исключением </w:t>
      </w:r>
      <w:r>
        <w:t>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</w:r>
      <w:proofErr w:type="gramEnd"/>
      <w:r>
        <w:t xml:space="preserve"> власти);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211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2) исключен. - Федеральный </w:t>
      </w:r>
      <w:hyperlink r:id="rId212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26.04.2016 N </w:t>
      </w:r>
      <w:r>
        <w:t>112-ФЗ.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31" w:name="P327"/>
      <w:bookmarkEnd w:id="31"/>
      <w:r>
        <w:t xml:space="preserve">2. Средства на осуществление переданных в соответствии с </w:t>
      </w:r>
      <w:hyperlink w:anchor="P317" w:tooltip="1. Российская Федерация передает органам государственной власти субъектов Российской Федерации осуществление следующих полномочий:">
        <w:r>
          <w:rPr>
            <w:color w:val="0000FF"/>
          </w:rPr>
          <w:t>частью 1</w:t>
        </w:r>
      </w:hyperlink>
      <w:r>
        <w:t xml:space="preserve"> настоящей статьи полн</w:t>
      </w:r>
      <w:r>
        <w:t>омочий предусматриваются в виде субвенций из федерального бюджета (далее - субвенции).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Общий объем средств, предусмотренных в федеральном бюджете в виде субвенций бюджетам субъектов Российской Федерации, определяется на основании следующих </w:t>
      </w:r>
      <w:hyperlink r:id="rId213" w:tooltip="Постановление Правительства РФ от 06.04.2009 N 302 (ред. от 21.10.2016) &quot;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">
        <w:r>
          <w:rPr>
            <w:color w:val="0000FF"/>
          </w:rPr>
          <w:t>методик</w:t>
        </w:r>
      </w:hyperlink>
      <w:r>
        <w:t>, утверждаемых Правительством Российской Федерации: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32" w:name="P329"/>
      <w:bookmarkEnd w:id="32"/>
      <w:r>
        <w:t xml:space="preserve">1) на осуществление указанного в </w:t>
      </w:r>
      <w:hyperlink w:anchor="P318" w:tooltip="1) лицензирование (в части предоставления лицензий, оценки соответствия соискателей лицензий лицензионным требованиям, оценки соответствия лицензиатов лицензионным требованиям при внесении изменений в реестр лицензий в случаях, предусмотренных Федеральным зако">
        <w:r>
          <w:rPr>
            <w:color w:val="0000FF"/>
          </w:rPr>
          <w:t>пункте 1 части 1</w:t>
        </w:r>
      </w:hyperlink>
      <w:r>
        <w:t xml:space="preserve"> настоящей статьи полномочия исходя </w:t>
      </w:r>
      <w:proofErr w:type="gramStart"/>
      <w:r>
        <w:t>из</w:t>
      </w:r>
      <w:proofErr w:type="gramEnd"/>
      <w:r>
        <w:t>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а) численности населения;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б) количества медицинских организаций, осуществление </w:t>
      </w:r>
      <w:proofErr w:type="gramStart"/>
      <w:r>
        <w:t>полномочия</w:t>
      </w:r>
      <w:proofErr w:type="gramEnd"/>
      <w:r>
        <w:t xml:space="preserve"> по лицензированию медицинской деятельности которых передано органам государст</w:t>
      </w:r>
      <w:r>
        <w:t xml:space="preserve">венной власти субъекта Российской Федерации; количества аптечных организаций, осуществляющих реализацию населению лекарственных </w:t>
      </w:r>
      <w:r>
        <w:lastRenderedPageBreak/>
        <w:t xml:space="preserve">препаратов и медицинских изделий,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в) иных показателей;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исключен</w:t>
      </w:r>
      <w:r>
        <w:t xml:space="preserve">. - Федеральный </w:t>
      </w:r>
      <w:hyperlink r:id="rId214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33" w:name="P334"/>
      <w:bookmarkEnd w:id="33"/>
      <w:r>
        <w:t xml:space="preserve">4. Субвенции предоставляются в соответствии с бюджетным </w:t>
      </w:r>
      <w:hyperlink r:id="rId215" w:tooltip="&quot;Бюджетный кодекс Российской Федерации&quot; от 31.07.1998 N 145-ФЗ (ред. от 28.06.2022) (с изм. и доп., вступ. в силу с 01.07.2022) {КонсультантПлюс}">
        <w:r>
          <w:rPr>
            <w:color w:val="0000FF"/>
          </w:rPr>
          <w:t>законодательством</w:t>
        </w:r>
      </w:hyperlink>
      <w:r>
        <w:t xml:space="preserve"> Ро</w:t>
      </w:r>
      <w:r>
        <w:t>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5. Субвенции на осуществление указанных в </w:t>
      </w:r>
      <w:hyperlink w:anchor="P317" w:tooltip="1. Российская Федерация передает органам государственной власти субъектов Российской Федерации осуществление следующих полномочий:">
        <w:r>
          <w:rPr>
            <w:color w:val="0000FF"/>
          </w:rPr>
          <w:t>части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6. В случае использования субвенций не по целевому назначению федеральный орган исполнительной власти, осуществляющий функции по контролю и надзору в финансово</w:t>
      </w:r>
      <w:r>
        <w:t xml:space="preserve">-бюджетной сфере, вправе взыскать эти средства в порядке, установленном </w:t>
      </w:r>
      <w:hyperlink r:id="rId216" w:tooltip="&quot;Бюджетный кодекс Российской Федерации&quot; от 31.07.1998 N 145-ФЗ (ред. от 28.06.2022) (с изм. и доп., вступ. в силу с 01.07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34" w:name="P337"/>
      <w:bookmarkEnd w:id="34"/>
      <w:r>
        <w:t>7. Уполномоченный федеральный орган исполнительной власти: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35" w:name="P338"/>
      <w:bookmarkEnd w:id="35"/>
      <w:proofErr w:type="gramStart"/>
      <w:r>
        <w:t>1) издает нормативные правов</w:t>
      </w:r>
      <w:r>
        <w:t xml:space="preserve">ые акты по вопросам осуществления указанных в </w:t>
      </w:r>
      <w:hyperlink w:anchor="P317" w:tooltip="1. Российская Федерация передает органам государственной власти субъектов Российской Федерации осуществление следующих полномочий:">
        <w:r>
          <w:rPr>
            <w:color w:val="0000FF"/>
          </w:rPr>
          <w:t>части 1</w:t>
        </w:r>
      </w:hyperlink>
      <w:r>
        <w:t xml:space="preserve"> настоящей статьи полномочий, в том числе </w:t>
      </w:r>
      <w:r>
        <w:t>административные регламенты предоставления государственных услуг и исполнения государственных функций в части переданных полномочий;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>2) издает обязательные для исполнения органами исполнительной власти субъектов Российской Федерации методические указания и</w:t>
      </w:r>
      <w:r>
        <w:t xml:space="preserve"> инструкции по вопросам осуществления переданных полномочий;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3) утратил силу. - Федеральный </w:t>
      </w:r>
      <w:hyperlink r:id="rId217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">
        <w:r>
          <w:rPr>
            <w:color w:val="0000FF"/>
          </w:rPr>
          <w:t>закон</w:t>
        </w:r>
      </w:hyperlink>
      <w:r>
        <w:t xml:space="preserve"> от 13.07.2015 N 233-ФЗ;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4) устанавливает требования к содержанию и формам отчетности, к порядку представления отчетности об осуществлении переданных полномочий;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4.1) утверждает в соответствии с </w:t>
      </w:r>
      <w:hyperlink r:id="rId218" w:tooltip="Постановление Правительства РФ от 03.07.2018 N 780 &quot;Об утверждении Правил подготовки нормативных правовых актов федеральных органов исполнительной власти, устанавливающих порядок осуществления контроля за эффективностью и качеством осуществления органами госуд">
        <w:r>
          <w:rPr>
            <w:color w:val="0000FF"/>
          </w:rPr>
          <w:t>правилами</w:t>
        </w:r>
      </w:hyperlink>
      <w:r>
        <w:t xml:space="preserve">, устанавливаемыми Правительством Российской Федерации, </w:t>
      </w:r>
      <w:hyperlink r:id="rId219" w:tooltip="Приказ Минздрава России от 06.05.2022 N 309н &quot;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лицензированию ">
        <w:r>
          <w:rPr>
            <w:color w:val="0000FF"/>
          </w:rPr>
          <w:t>порядок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эффективностью и качеством осуществления органами государственной власти субъектов Российской Федерации ук</w:t>
      </w:r>
      <w:r>
        <w:t xml:space="preserve">азанных в </w:t>
      </w:r>
      <w:hyperlink w:anchor="P317" w:tooltip="1. Российская Федерация передает органам государственной власти субъектов Российской Федерации осуществление следующих полномочий:">
        <w:r>
          <w:rPr>
            <w:color w:val="0000FF"/>
          </w:rPr>
          <w:t>части 1</w:t>
        </w:r>
      </w:hyperlink>
      <w:r>
        <w:t xml:space="preserve"> настоящей статьи полномочий;</w:t>
      </w:r>
    </w:p>
    <w:p w:rsidR="004E2928" w:rsidRDefault="00DE7432">
      <w:pPr>
        <w:pStyle w:val="ConsPlusNormal0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220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готовит и вносит в Правительство Российской Федерации в случаях, ус</w:t>
      </w:r>
      <w:r>
        <w:t>тановленных федеральными законами, предложения об изъят</w:t>
      </w:r>
      <w:proofErr w:type="gramStart"/>
      <w:r>
        <w:t>ии у о</w:t>
      </w:r>
      <w:proofErr w:type="gramEnd"/>
      <w:r>
        <w:t>рганов государственной власти субъектов Российской Федерации переданных полномочий.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8. Утратил силу. - Федеральный </w:t>
      </w:r>
      <w:hyperlink r:id="rId221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</w:t>
        </w:r>
        <w:r>
          <w:rPr>
            <w:color w:val="0000FF"/>
          </w:rPr>
          <w:t>он</w:t>
        </w:r>
      </w:hyperlink>
      <w:r>
        <w:t xml:space="preserve"> от 26.04.2016 N 112-ФЗ.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9. Уполномоченный федеральный </w:t>
      </w:r>
      <w:hyperlink r:id="rId222" w:tooltip="Постановление Правительства РФ от 30.06.2004 N 323 (ред. от 25.01.2022) &quot;Об утверждении Положения о Федеральной службе по надзору в сфере здравоохранения&quot; (с изм. и доп., вступ. в силу с 01.03.2022) {КонсультантПлюс}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контролю и н</w:t>
      </w:r>
      <w:r>
        <w:t>адзору в сфере охраны здоровья: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1) ведет единый реестр лицензий, в том числе лицензий, предоставленных органами государственной власти субъектов Российской Федерации в соответствии с полномочием, указанным в </w:t>
      </w:r>
      <w:hyperlink w:anchor="P318" w:tooltip="1) лицензирование (в части предоставления лицензий, оценки соответствия соискателей лицензий лицензионным требованиям, оценки соответствия лицензиатов лицензионным требованиям при внесении изменений в реестр лицензий в случаях, предусмотренных Федеральным зако">
        <w:r>
          <w:rPr>
            <w:color w:val="0000FF"/>
          </w:rPr>
          <w:t>пункте 1 част</w:t>
        </w:r>
        <w:r>
          <w:rPr>
            <w:color w:val="0000FF"/>
          </w:rPr>
          <w:t>и 1</w:t>
        </w:r>
      </w:hyperlink>
      <w:r>
        <w:t xml:space="preserve"> настоящей статьи, в </w:t>
      </w:r>
      <w:hyperlink r:id="rId223" w:tooltip="Приказ Минздрава России от 19.11.2020 N 1234н (ред. от 23.12.2021) &quot;Об утверждении Порядка ведения единого реестра лицензий, в том числе лицензий, предоставленных органами государственной власти субъектов Российской Федерации в соответствии с переданным полном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</w:t>
      </w:r>
      <w:r>
        <w:t xml:space="preserve"> исполнительной власти;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224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(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о</w:t>
      </w:r>
      <w:r>
        <w:t xml:space="preserve">существляет </w:t>
      </w:r>
      <w:proofErr w:type="gramStart"/>
      <w:r>
        <w:t>контроль за</w:t>
      </w:r>
      <w:proofErr w:type="gramEnd"/>
      <w:r>
        <w:t xml:space="preserve"> эффективностью и качеством осуществления органами государственной власти субъектов Российской Федерации полномочий, указанных в </w:t>
      </w:r>
      <w:hyperlink w:anchor="P317" w:tooltip="1. Российская Федерация передает органам государственной власти субъектов Российской Федерации осуществление следующих полномочий:">
        <w:r>
          <w:rPr>
            <w:color w:val="0000FF"/>
          </w:rPr>
          <w:t>части 1</w:t>
        </w:r>
      </w:hyperlink>
      <w:r>
        <w:t xml:space="preserve"> настоящей статьи, с правом направления предписаний об устранении выявленных нарушений и о</w:t>
      </w:r>
      <w:r>
        <w:t xml:space="preserve"> привлечении к ответственности должностных лиц, исполняющих обязанности по осуществлению переданных полномочий;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225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 xml:space="preserve">3) обеспечивает соблюдение лицензионных требований лицензиатами посредством осуществления государственного контроля (надзора) (за исключением лицензиатов, представивших заявления о внесении </w:t>
      </w:r>
      <w:r>
        <w:lastRenderedPageBreak/>
        <w:t>изменений в реестр лицензий), осуществляет полномочия по приостано</w:t>
      </w:r>
      <w:r>
        <w:t>влению, возобновлению действия и аннулированию лицензий, предоставлению в федеральную государственную информационную систему, порядок формирования и ведения которой определяется Правительством Российской Федерации, информации в целях проведения мониторинга</w:t>
      </w:r>
      <w:r>
        <w:t xml:space="preserve"> и оценки эффективности лицензирования видов деятельности, указанных в </w:t>
      </w:r>
      <w:hyperlink w:anchor="P318" w:tooltip="1) лицензирование (в части предоставления лицензий, оценки соответствия соискателей лицензий лицензионным требованиям, оценки соответствия лицензиатов лицензионным требованиям при внесении изменений в реестр лицензий в случаях, предусмотренных Федеральным зако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 части 1</w:t>
        </w:r>
      </w:hyperlink>
      <w:r>
        <w:t xml:space="preserve"> настоящей статьи;</w:t>
      </w:r>
    </w:p>
    <w:p w:rsidR="004E2928" w:rsidRDefault="00DE7432">
      <w:pPr>
        <w:pStyle w:val="ConsPlusNormal0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226" w:tooltip="Федеральный закон от 05.04.2016 N 93-ФЗ &quot;О внесении изменений в статьи 14 и 15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05.04.2016 N 93-ФЗ; в ред. Федерального </w:t>
      </w:r>
      <w:hyperlink r:id="rId22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</w:t>
      </w:r>
      <w:r>
        <w:t>0-ФЗ)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 xml:space="preserve">4) направляет в течение пяти рабочих дней в органы государственной власти субъектов Российской Федерации, осуществляющие полномочия, указанные в </w:t>
      </w:r>
      <w:hyperlink w:anchor="P317" w:tooltip="1. Российская Федерация передает органам государственной власти субъектов Российской Федерации осуществление следующих полномочий:">
        <w:r>
          <w:rPr>
            <w:color w:val="0000FF"/>
          </w:rPr>
          <w:t>части 1</w:t>
        </w:r>
      </w:hyperlink>
      <w:r>
        <w:t xml:space="preserve"> настоящей статьи,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</w:t>
      </w:r>
      <w:r>
        <w:t>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обеспечением</w:t>
      </w:r>
      <w:proofErr w:type="gramEnd"/>
      <w:r>
        <w:t xml:space="preserve"> соблюдения лицензионных требований посредством осуществления гос</w:t>
      </w:r>
      <w:r>
        <w:t xml:space="preserve">ударственного контроля (надзора) в отношении лицензиатов (за исключением лицензиатов, представивших заявления о внесении изменений в реестр лицензий), осуществляющих виды деятельности, указанные в </w:t>
      </w:r>
      <w:hyperlink w:anchor="P318" w:tooltip="1) лицензирование (в части предоставления лицензий, оценки соответствия соискателей лицензий лицензионным требованиям, оценки соответствия лицензиатов лицензионным требованиям при внесении изменений в реестр лицензий в случаях, предусмотренных Федеральным зако">
        <w:r>
          <w:rPr>
            <w:color w:val="0000FF"/>
          </w:rPr>
          <w:t>пункте 1 части 1</w:t>
        </w:r>
      </w:hyperlink>
      <w:r>
        <w:t xml:space="preserve"> настоящ</w:t>
      </w:r>
      <w:r>
        <w:t>ей статьи, для включения в лицензионные дела.</w:t>
      </w:r>
    </w:p>
    <w:p w:rsidR="004E2928" w:rsidRDefault="00DE7432">
      <w:pPr>
        <w:pStyle w:val="ConsPlusNormal0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228" w:tooltip="Федеральный закон от 05.04.2016 N 93-ФЗ &quot;О внесении изменений в статьи 14 и 15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05.04.2016 N 93-ФЗ; в ред. Федерального </w:t>
      </w:r>
      <w:hyperlink r:id="rId22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10. Высшее должностное лицо субъекта Российской Федерации (руководитель высшего исполните</w:t>
      </w:r>
      <w:r>
        <w:t>льного органа государственной власти субъекта Российской Федерации):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назначает на должность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4E2928" w:rsidRDefault="00DE7432">
      <w:pPr>
        <w:pStyle w:val="ConsPlusNormal0"/>
        <w:jc w:val="both"/>
      </w:pPr>
      <w:r>
        <w:t>(в ред. Федеральн</w:t>
      </w:r>
      <w:r>
        <w:t xml:space="preserve">ого </w:t>
      </w:r>
      <w:hyperlink r:id="rId230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">
        <w:r>
          <w:rPr>
            <w:color w:val="0000FF"/>
          </w:rPr>
          <w:t>закона</w:t>
        </w:r>
      </w:hyperlink>
      <w:r>
        <w:t xml:space="preserve"> от 13.07.2015 N 233-ФЗ)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утверждает структуру органов исполнительн</w:t>
      </w:r>
      <w:r>
        <w:t>ой власти субъектов Российской Федерации, осуществляющих переданные им полномочия;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231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">
        <w:r>
          <w:rPr>
            <w:color w:val="0000FF"/>
          </w:rPr>
          <w:t>закона</w:t>
        </w:r>
      </w:hyperlink>
      <w:r>
        <w:t xml:space="preserve"> от 13.07.2015 N 233-ФЗ)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</w:t>
      </w:r>
      <w:r>
        <w:t xml:space="preserve">ми документами, предусмотренными </w:t>
      </w:r>
      <w:hyperlink w:anchor="P337" w:tooltip="7. Уполномоченный федеральный орган исполнительной власти: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 xml:space="preserve">4) вправе до утверждения регламентов, указанных в </w:t>
      </w:r>
      <w:hyperlink w:anchor="P338" w:tooltip="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">
        <w:r>
          <w:rPr>
            <w:color w:val="0000FF"/>
          </w:rPr>
          <w:t>пункте 1 части 7</w:t>
        </w:r>
      </w:hyperlink>
      <w:r>
        <w:t xml:space="preserve"> настоящей </w:t>
      </w:r>
      <w:r>
        <w:t xml:space="preserve">статьи, утверждать административные регламенты предоставления государственных услуг и исполнения государственных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</w:t>
      </w:r>
      <w:r>
        <w:t>предусмотренные такими актами требования и ограничения в части реализации прав и свобод граждан, прав и законных интересов организаций и которые разрабатываются</w:t>
      </w:r>
      <w:proofErr w:type="gramEnd"/>
      <w:r>
        <w:t xml:space="preserve"> с учетом требований к регламентам предоставления федеральными органами исполнительной власти го</w:t>
      </w:r>
      <w:r>
        <w:t>сударственных услуг и исполнения государственных функций;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</w:t>
      </w:r>
      <w:r>
        <w:t xml:space="preserve"> лицензиях, предоставленных в соответствии с переданными полномочиями,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</w:t>
      </w:r>
      <w:r>
        <w:t>о вопросам переданных полномочий, и иной информации, предусмотренной нормативными правовыми актами уполномоченного</w:t>
      </w:r>
      <w:proofErr w:type="gramEnd"/>
      <w:r>
        <w:t xml:space="preserve"> федерального органа исполнительной власти;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232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(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6) утратил силу. - Федеральный </w:t>
      </w:r>
      <w:hyperlink r:id="rId233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36" w:name="P365"/>
      <w:bookmarkEnd w:id="36"/>
      <w:r>
        <w:t xml:space="preserve">11. </w:t>
      </w:r>
      <w:proofErr w:type="gramStart"/>
      <w:r>
        <w:t>Контроль за</w:t>
      </w:r>
      <w:proofErr w:type="gramEnd"/>
      <w:r>
        <w:t xml:space="preserve">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</w:t>
      </w:r>
      <w:r>
        <w:t xml:space="preserve"> функции по контролю и надзору в финансово-бюджетной сфере, федеральным органом исполнительной власти, </w:t>
      </w:r>
      <w:r>
        <w:lastRenderedPageBreak/>
        <w:t>осуществляющим контроль и надзор в сфере здравоохранения, и Счетной палатой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37" w:name="P366"/>
      <w:bookmarkEnd w:id="37"/>
      <w:r>
        <w:t xml:space="preserve">12. Утратил силу. - Федеральный </w:t>
      </w:r>
      <w:hyperlink r:id="rId234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4E2928" w:rsidRDefault="004E292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E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2928" w:rsidRDefault="00DE7432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E2928" w:rsidRDefault="00DE7432">
            <w:pPr>
              <w:pStyle w:val="ConsPlusNormal0"/>
              <w:jc w:val="both"/>
            </w:pPr>
            <w:r>
              <w:rPr>
                <w:color w:val="392C69"/>
              </w:rPr>
              <w:t xml:space="preserve">Ч. 13 ст. 15 </w:t>
            </w:r>
            <w:hyperlink r:id="rId235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</w:t>
            </w:r>
            <w:r>
              <w:rPr>
                <w:color w:val="392C69"/>
              </w:rPr>
              <w:t xml:space="preserve"> федеральными законами.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</w:tr>
    </w:tbl>
    <w:p w:rsidR="004E2928" w:rsidRDefault="00DE7432">
      <w:pPr>
        <w:pStyle w:val="ConsPlusNormal0"/>
        <w:spacing w:before="260"/>
        <w:ind w:firstLine="540"/>
        <w:jc w:val="both"/>
      </w:pPr>
      <w:r>
        <w:t xml:space="preserve">13. </w:t>
      </w:r>
      <w:proofErr w:type="gramStart"/>
      <w:r>
        <w:t>Полномочия федеральных органов исполнительной власти в сфере охраны здоровья,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</w:t>
      </w:r>
      <w:r>
        <w:t xml:space="preserve"> Российской Федерации в порядке, установленном Федеральным </w:t>
      </w:r>
      <w:hyperlink r:id="rId236" w:tooltip="Федеральный закон от 06.10.1999 N 184-ФЗ (ред. от 21.12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{Консул">
        <w:r>
          <w:rPr>
            <w:color w:val="0000FF"/>
          </w:rPr>
          <w:t>законом</w:t>
        </w:r>
      </w:hyperlink>
      <w:r>
        <w:t xml:space="preserve"> от 6 октября 1999 года N 184-ФЗ "Об</w:t>
      </w:r>
      <w:r>
        <w:t xml:space="preserve">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13 введена Федеральным </w:t>
      </w:r>
      <w:hyperlink r:id="rId237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38" w:name="P372"/>
      <w:bookmarkEnd w:id="38"/>
      <w:r>
        <w:t>Статья 16. Полномочия органов государственной власти субъектов Российской Федерации в сфере охраны здоровья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bookmarkStart w:id="39" w:name="P374"/>
      <w:bookmarkEnd w:id="39"/>
      <w:r>
        <w:t>1. К полномочиям о</w:t>
      </w:r>
      <w:r>
        <w:t>рганов государственной власти субъектов Российской Федерации в сфере охраны здоровья относятся: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защита прав человека и гражданина в сфере охраны здоровья;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</w:t>
      </w:r>
      <w:r>
        <w:t>кже участие в санитарно-гигиеническом просвещении населения;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</w:t>
      </w:r>
      <w:r>
        <w:t>ного медицинского страхования;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в сфере охраны здоровья, и установление порядка их организации и</w:t>
      </w:r>
      <w:r>
        <w:t xml:space="preserve"> деятельности;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40" w:name="P379"/>
      <w:bookmarkEnd w:id="40"/>
      <w:r>
        <w:t xml:space="preserve"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</w:t>
      </w:r>
      <w:r>
        <w:t>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238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41" w:name="P381"/>
      <w:bookmarkEnd w:id="41"/>
      <w:r>
        <w:t>5.1) организация проведения медицинских экспертиз, медицинских осмотров и медицинских освидетельствований в медицинских организация</w:t>
      </w:r>
      <w:r>
        <w:t>х, подведомственных исполнительным органам государственной власти субъекта Российской Федерации;</w:t>
      </w:r>
    </w:p>
    <w:p w:rsidR="004E2928" w:rsidRDefault="00DE7432">
      <w:pPr>
        <w:pStyle w:val="ConsPlusNormal0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Федеральным </w:t>
      </w:r>
      <w:hyperlink r:id="rId23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</w:t>
      </w:r>
      <w:r>
        <w:t>садки),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4E2928" w:rsidRDefault="00DE7432">
      <w:pPr>
        <w:pStyle w:val="ConsPlusNormal0"/>
        <w:jc w:val="both"/>
      </w:pPr>
      <w:r>
        <w:t xml:space="preserve">(п. 5.2 </w:t>
      </w:r>
      <w:proofErr w:type="gramStart"/>
      <w:r>
        <w:t>введен</w:t>
      </w:r>
      <w:proofErr w:type="gramEnd"/>
      <w:r>
        <w:t xml:space="preserve"> Федеральным </w:t>
      </w:r>
      <w:hyperlink r:id="rId240" w:tooltip="Федеральный закон от 13.07.2015 N 271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13.07.2015 </w:t>
      </w:r>
      <w:r>
        <w:t>N 271-ФЗ)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6) создание в пределах компетенции, определенной законодательством Российской Федерации, </w:t>
      </w:r>
      <w:r>
        <w:lastRenderedPageBreak/>
        <w:t>условий для развития медицинской помощи, обеспечения ее качества и доступности;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241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</w:t>
      </w:r>
      <w:r>
        <w:t xml:space="preserve">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379" w:tooltip="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">
        <w:r>
          <w:rPr>
            <w:color w:val="0000FF"/>
          </w:rPr>
          <w:t>пунктами 5</w:t>
        </w:r>
      </w:hyperlink>
      <w:r>
        <w:t xml:space="preserve">, </w:t>
      </w:r>
      <w:hyperlink w:anchor="P381" w:tooltip="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">
        <w:r>
          <w:rPr>
            <w:color w:val="0000FF"/>
          </w:rPr>
          <w:t>5.1</w:t>
        </w:r>
      </w:hyperlink>
      <w:r>
        <w:t xml:space="preserve"> и </w:t>
      </w:r>
      <w:hyperlink w:anchor="P394" w:tooltip="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">
        <w:r>
          <w:rPr>
            <w:color w:val="0000FF"/>
          </w:rPr>
          <w:t>12</w:t>
        </w:r>
      </w:hyperlink>
      <w:r>
        <w:t xml:space="preserve"> настояще</w:t>
      </w:r>
      <w:r>
        <w:t>й части;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24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8) организация осуще</w:t>
      </w:r>
      <w:r>
        <w:t>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9) организация осуществления мероприятий по проведению дезинфекции, дезинсекции и дератизации, а такж</w:t>
      </w:r>
      <w:r>
        <w:t xml:space="preserve">е санитарно-противоэпидемических (профилактических) мероприятий в соответствии с </w:t>
      </w:r>
      <w:hyperlink r:id="rId243" w:tooltip="Постановление Главного государственного санитарного врача РФ от 28.01.2021 N 4 (ред. от 25.05.2022) &quot;Об утверждении санитарных правил и норм СанПиН 3.3686-21 &quot;Санитарно-эпидемиологические требования по профилактике инфекционных болезней&quot; (вместе с &quot;СанПиН 3.36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</w:t>
      </w:r>
      <w:hyperlink r:id="rId244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граждани</w:t>
      </w:r>
      <w:r>
        <w:t xml:space="preserve">на или инвалидности, предусмотренный </w:t>
      </w:r>
      <w:hyperlink w:anchor="P928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">
        <w:r>
          <w:rPr>
            <w:color w:val="0000FF"/>
          </w:rPr>
          <w:t>частью 3 статьи 44</w:t>
        </w:r>
      </w:hyperlink>
      <w:r>
        <w:t xml:space="preserve"> настоящего Федерального закона;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24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11) координация </w:t>
      </w:r>
      <w:proofErr w:type="gramStart"/>
      <w:r>
        <w:t>деятельности исполнительных органов государственной власти субъекта Российской Федерации</w:t>
      </w:r>
      <w:proofErr w:type="gramEnd"/>
      <w:r>
        <w:t xml:space="preserve"> в сфере охраны здоровья, субъектов государственной, муниц</w:t>
      </w:r>
      <w:r>
        <w:t>ипальной и частной систем здравоохранения на территории субъекта Российской Федерации;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42" w:name="P394"/>
      <w:bookmarkEnd w:id="42"/>
      <w:r>
        <w:t xml:space="preserve"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</w:t>
      </w:r>
      <w:r>
        <w:t>ситуаций, информирование населения о медико-санитарной обстановке в зоне чрезвычайной ситуации и о принимаемых мерах;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13) информирование населения субъекта Российской Федерации, в том числе через средства массовой информации, о возможности распространения </w:t>
      </w:r>
      <w:hyperlink r:id="rId246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247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color w:val="0000FF"/>
          </w:rPr>
          <w:t>заболеваний</w:t>
        </w:r>
      </w:hyperlink>
      <w:r>
        <w:t>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</w:t>
      </w:r>
      <w:r>
        <w:t>репаратами;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16) установление случаев и порядка организации оказания первичной медико-санитарной помощи и специализированной медицинс</w:t>
      </w:r>
      <w:r>
        <w:t>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17) установление порядка организации оказания первичной медико-санитарной помощи в экстренной и неотложной формах, в том</w:t>
      </w:r>
      <w:r>
        <w:t xml:space="preserve">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</w:t>
      </w:r>
      <w:hyperlink r:id="rId24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программы</w:t>
        </w:r>
      </w:hyperlink>
      <w:r>
        <w:t xml:space="preserve"> го</w:t>
      </w:r>
      <w:r>
        <w:t>сударственных гарантий бесплатного оказания гражданам медицинской помощи не по территориально-участковому принципу;</w:t>
      </w:r>
      <w:proofErr w:type="gramEnd"/>
    </w:p>
    <w:p w:rsidR="004E2928" w:rsidRDefault="00DE7432">
      <w:pPr>
        <w:pStyle w:val="ConsPlusNormal0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Федеральным </w:t>
      </w:r>
      <w:hyperlink r:id="rId24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18) создание условий для организации </w:t>
      </w:r>
      <w:proofErr w:type="gramStart"/>
      <w:r>
        <w:t xml:space="preserve">проведения независимой оценки качества условий оказания </w:t>
      </w:r>
      <w:r>
        <w:lastRenderedPageBreak/>
        <w:t>услуг</w:t>
      </w:r>
      <w:proofErr w:type="gramEnd"/>
      <w:r>
        <w:t xml:space="preserve"> медицинскими организациями;</w:t>
      </w:r>
    </w:p>
    <w:p w:rsidR="004E2928" w:rsidRDefault="00DE7432">
      <w:pPr>
        <w:pStyle w:val="ConsPlusNormal0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Федеральным </w:t>
      </w:r>
      <w:hyperlink r:id="rId250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251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19) организация медико-биологического </w:t>
      </w:r>
      <w:proofErr w:type="gramStart"/>
      <w:r>
        <w:t xml:space="preserve">обеспечения спортсменов спортивных сборных </w:t>
      </w:r>
      <w:r>
        <w:t>команд субъектов Российской Федерации</w:t>
      </w:r>
      <w:proofErr w:type="gramEnd"/>
      <w:r>
        <w:t>;</w:t>
      </w:r>
    </w:p>
    <w:p w:rsidR="004E2928" w:rsidRDefault="00DE7432">
      <w:pPr>
        <w:pStyle w:val="ConsPlusNormal0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Федеральным </w:t>
      </w:r>
      <w:hyperlink r:id="rId252" w:tooltip="Федеральный закон от 05.12.2017 N 373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 по вопросам медико-биологического обеспеч">
        <w:r>
          <w:rPr>
            <w:color w:val="0000FF"/>
          </w:rPr>
          <w:t>законом</w:t>
        </w:r>
      </w:hyperlink>
      <w:r>
        <w:t xml:space="preserve"> от 0</w:t>
      </w:r>
      <w:r>
        <w:t>5.12.2017 N 373-ФЗ)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20) установление </w:t>
      </w:r>
      <w:proofErr w:type="gramStart"/>
      <w:r>
        <w:t>порядка проведения оценки последствий принятия решения</w:t>
      </w:r>
      <w:proofErr w:type="gramEnd"/>
      <w:r>
        <w:t xml:space="preserve">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</w:t>
      </w:r>
      <w:r>
        <w:t>я,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заключений.</w:t>
      </w:r>
    </w:p>
    <w:p w:rsidR="004E2928" w:rsidRDefault="00DE7432">
      <w:pPr>
        <w:pStyle w:val="ConsPlusNormal0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Федеральным </w:t>
      </w:r>
      <w:hyperlink r:id="rId253" w:tooltip="Федеральный закон от 29.12.2017 N 465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29.12.2017 N 465-ФЗ)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43" w:name="P407"/>
      <w:bookmarkEnd w:id="43"/>
      <w:r>
        <w:t xml:space="preserve">2. </w:t>
      </w:r>
      <w:proofErr w:type="gramStart"/>
      <w:r>
        <w:t xml:space="preserve">Отдельные указанные в </w:t>
      </w:r>
      <w:hyperlink w:anchor="P374" w:tooltip="1. К полномочиям органов государственной власти субъектов Российской Федерации в сфере охраны здоровья относятся:">
        <w:r>
          <w:rPr>
            <w:color w:val="0000FF"/>
          </w:rPr>
          <w:t>части 1</w:t>
        </w:r>
      </w:hyperlink>
      <w:r>
        <w:t xml:space="preserve"> настоящей статьи пол</w:t>
      </w:r>
      <w:r>
        <w:t xml:space="preserve">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</w:t>
      </w:r>
      <w:hyperlink r:id="rId254" w:tooltip="Федеральный закон от 06.10.1999 N 184-ФЗ (ред. от 21.12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{Консул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</w:t>
      </w:r>
      <w:r>
        <w:t>тов Российской Федерации".</w:t>
      </w:r>
      <w:proofErr w:type="gramEnd"/>
      <w:r>
        <w:t xml:space="preserve"> В этом случае оказание медицинской помощи гражданам осуществляется медицинскими организациями муниципальной системы здравоохранения.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Высшее должностное лицо субъекта Российской Федерации (руководитель высшего исполнительного о</w:t>
      </w:r>
      <w:r>
        <w:t xml:space="preserve">ргана государственной власти субъекта Российской Федерации) назначает на должность </w:t>
      </w:r>
      <w:proofErr w:type="gramStart"/>
      <w:r>
        <w:t>руководителя исполнительного органа государственной власти субъекта Российской Федерации</w:t>
      </w:r>
      <w:proofErr w:type="gramEnd"/>
      <w:r>
        <w:t xml:space="preserve"> в сфере охраны здоровья по согласованию с уполномоченным федеральным органом исполни</w:t>
      </w:r>
      <w:r>
        <w:t>тельной власти.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255" w:tooltip="Федеральный закон от 30.04.2021 N 129-ФЗ &quot;О внесении изменений в статьи 14 и 16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30.04.2021 N 129-ФЗ)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17. Полномочия органов местного самоуправления в сфере охраны здоровья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К пол</w:t>
      </w:r>
      <w:r>
        <w:t xml:space="preserve">номочиям органов местного самоуправления муниципальных округов, городских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P886" w:tooltip="Статья 42. Особенности организации оказания медицинской помощи отдельным категориям граждан">
        <w:r>
          <w:rPr>
            <w:color w:val="0000FF"/>
          </w:rPr>
          <w:t>статьей 42</w:t>
        </w:r>
      </w:hyperlink>
      <w:r>
        <w:t xml:space="preserve"> настоящего Федерального закона) в сфере охраны здоровья относятся: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256" w:tooltip="Федеральный закон от 26.05.2021 N 152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26.05.2021 N 152-ФЗ)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созда</w:t>
      </w:r>
      <w:r>
        <w:t>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установленных Федера</w:t>
      </w:r>
      <w:r>
        <w:t>льным законом от 6 октября 2003 года N 131-ФЗ "Об общих принципах организации местного самоуправления в Российской Федерации";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2) обеспечение организации оказания медицинской помощи в медицинских организациях муниципальной системы здравоохранения в случае </w:t>
      </w:r>
      <w:r>
        <w:t xml:space="preserve">передачи соответствующих полномочий в соответствии с </w:t>
      </w:r>
      <w:hyperlink w:anchor="P407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3) информирование населения муниципального образования, в том числе через средства массовой информации, о возможности</w:t>
      </w:r>
      <w:r>
        <w:t xml:space="preserve"> распространения </w:t>
      </w:r>
      <w:hyperlink r:id="rId257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258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color w:val="0000FF"/>
          </w:rPr>
          <w:t>заболеваний</w:t>
        </w:r>
      </w:hyperlink>
      <w:r>
        <w:t>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</w:t>
      </w:r>
      <w:r>
        <w:t>ении эпидемий в соответствии с законом субъекта Российской Федерации;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участие в реализации на территории муниципального образования мероприят</w:t>
      </w:r>
      <w:r>
        <w:t>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>6)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7) создание благоприятных условий в целях привлечения медицинских р</w:t>
      </w:r>
      <w:r>
        <w:t xml:space="preserve">аботников и фармацевтических работников для работы в медицинских организациях в соответствии с Федеральным </w:t>
      </w:r>
      <w:hyperlink r:id="rId259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</w:t>
      </w:r>
      <w:r>
        <w:t>в Российской Федерации".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jc w:val="center"/>
        <w:outlineLvl w:val="0"/>
      </w:pPr>
      <w:r>
        <w:t>Глава 4. ПРАВА И ОБЯЗАННОСТИ ГРАЖДАН В СФЕРЕ</w:t>
      </w:r>
    </w:p>
    <w:p w:rsidR="004E2928" w:rsidRDefault="00DE7432">
      <w:pPr>
        <w:pStyle w:val="ConsPlusTitle0"/>
        <w:jc w:val="center"/>
      </w:pPr>
      <w:r>
        <w:t>ОХРАНЫ ЗДОРОВЬЯ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18. Право на охрану здоровья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Каждый имеет право на охрану здоровья.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</w:t>
      </w:r>
      <w:r>
        <w:t>ственных, безопасных и доступных лекарственных препаратов, а также оказанием доступной и качественной медицинской помощи.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260" w:tooltip="Федеральный закон от 22.10.2014 N 314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44" w:name="P432"/>
      <w:bookmarkEnd w:id="44"/>
      <w:r>
        <w:t>Стат</w:t>
      </w:r>
      <w:r>
        <w:t>ья 19. Право на медицинскую помощь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Каждый имеет право на медицинскую помощь.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26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4E2928" w:rsidRDefault="004E292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E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2928" w:rsidRDefault="00DE7432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E2928" w:rsidRDefault="00DE7432">
            <w:pPr>
              <w:pStyle w:val="ConsPlusNormal0"/>
              <w:jc w:val="both"/>
            </w:pPr>
            <w:r>
              <w:rPr>
                <w:color w:val="392C69"/>
              </w:rPr>
              <w:t xml:space="preserve">Об оказании медицинской помощи трудящимся государств-членов Договора о Евразийском экономическом союзе и членам семей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262" w:tooltip="&quot;Договор о Евразийском экономическом союзе&quot; (Подписан в г. Астане 29.05.2014) (ред. от 01.10.2019) (с изм. и доп., вступ. в силу с 05.04.2022) {КонсультантПлюс}">
              <w:r>
                <w:rPr>
                  <w:color w:val="0000FF"/>
                </w:rPr>
                <w:t>Договор</w:t>
              </w:r>
            </w:hyperlink>
            <w:r>
              <w:rPr>
                <w:color w:val="392C69"/>
              </w:rPr>
              <w:t>, подписанный в г. А</w:t>
            </w:r>
            <w:r>
              <w:rPr>
                <w:color w:val="392C69"/>
              </w:rPr>
              <w:t>стане 29.05.2014.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</w:tr>
    </w:tbl>
    <w:p w:rsidR="004E2928" w:rsidRDefault="00DE7432">
      <w:pPr>
        <w:pStyle w:val="ConsPlusNormal0"/>
        <w:spacing w:before="260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</w:t>
      </w:r>
      <w:r>
        <w:t>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</w:t>
      </w:r>
      <w:hyperlink r:id="rId263" w:tooltip="Постановление Правительства РФ от 06.03.2013 N 186 &quot;Об утверждении Правил оказания медицинской помощи иностранным гражданам на территории Российской Федерации&quot; {КонсультантПлюс}">
        <w:r>
          <w:rPr>
            <w:color w:val="0000FF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5. Пациент имеет право </w:t>
      </w:r>
      <w:proofErr w:type="gramStart"/>
      <w:r>
        <w:t>на</w:t>
      </w:r>
      <w:proofErr w:type="gramEnd"/>
      <w:r>
        <w:t>: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45" w:name="P441"/>
      <w:bookmarkEnd w:id="45"/>
      <w:r>
        <w:t>1) выбор врача и выбор медицинской организации в соответствии с настоящим Ф</w:t>
      </w:r>
      <w:r>
        <w:t>едеральным законом;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264" w:tooltip="Справочная информация: &quot;Санитарно-эпидемиологическое нормирование&quot; (Материал подготовлен специалистами КонсультантПлюс) {КонсультантПлюс}">
        <w:r>
          <w:rPr>
            <w:color w:val="0000FF"/>
          </w:rPr>
          <w:t>требованиям</w:t>
        </w:r>
      </w:hyperlink>
      <w:r>
        <w:t>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получение консультаций врачей-специалистов;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</w:t>
      </w:r>
      <w:r>
        <w:t xml:space="preserve">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</w:t>
      </w:r>
      <w:r>
        <w:lastRenderedPageBreak/>
        <w:t>психотропными лекарственными препаратами;</w:t>
      </w:r>
    </w:p>
    <w:p w:rsidR="004E2928" w:rsidRDefault="00DE7432">
      <w:pPr>
        <w:pStyle w:val="ConsPlusNormal0"/>
        <w:jc w:val="both"/>
      </w:pPr>
      <w:r>
        <w:t xml:space="preserve">(п. 4 в ред. Федерального </w:t>
      </w:r>
      <w:hyperlink r:id="rId265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 {КонсультантПлюс}">
        <w:r>
          <w:rPr>
            <w:color w:val="0000FF"/>
          </w:rPr>
          <w:t>закона</w:t>
        </w:r>
      </w:hyperlink>
      <w:r>
        <w:t xml:space="preserve"> от 06.03.2019 N 18-ФЗ)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получение информации о своих правах и обязанностях, состоянии своего здоровья, выбор лиц, кото</w:t>
      </w:r>
      <w:r>
        <w:t>рым в интересах пациента может быть передана информация о состоянии его здоровья, в том числе после его смерти;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266" w:tooltip="Федеральный закон от 02.07.2021 N 315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315-ФЗ)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получение ле</w:t>
      </w:r>
      <w:r>
        <w:t>чебного питания в случае нахождения пациента на лечении в стационарных условиях;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7) защиту сведений, составляющих врачебную тайну;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8) отказ от медицинского вмешательства;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9) возмещение вреда, причиненного здоровью при оказании ему медицинской помощи;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10) допуск к нему адвоката или </w:t>
      </w:r>
      <w:hyperlink r:id="rId267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законного представителя</w:t>
        </w:r>
      </w:hyperlink>
      <w:r>
        <w:t xml:space="preserve"> для защиты своих прав;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</w:t>
      </w:r>
      <w:r>
        <w:t xml:space="preserve">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46" w:name="P455"/>
      <w:bookmarkEnd w:id="46"/>
      <w:r>
        <w:t>Статья 20. Информированное добровольное согласие на медицинс</w:t>
      </w:r>
      <w:r>
        <w:t>кое вмешательство и на отказ от медицинского вмешательства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bookmarkStart w:id="47" w:name="P457"/>
      <w:bookmarkEnd w:id="47"/>
      <w:r>
        <w:t xml:space="preserve">1. </w:t>
      </w:r>
      <w:proofErr w:type="gramStart"/>
      <w:r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</w:t>
      </w:r>
      <w:r>
        <w:t>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</w:t>
      </w:r>
      <w:r>
        <w:t>тах оказания медицинской помощи.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bookmarkStart w:id="48" w:name="P458"/>
      <w:bookmarkEnd w:id="48"/>
      <w:r>
        <w:t xml:space="preserve">2. Информированное добровольное согласие на медицинское вмешательство дает один из родителей или иной </w:t>
      </w:r>
      <w:hyperlink r:id="rId26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1) лица, не достигшего возраста, установленного </w:t>
      </w:r>
      <w:hyperlink w:anchor="P1020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1110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</w:t>
      </w:r>
      <w:r>
        <w:t xml:space="preserve"> дать согласие на медицинское вмешательство;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49" w:name="P460"/>
      <w:bookmarkEnd w:id="49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</w:t>
      </w:r>
      <w:r>
        <w:t xml:space="preserve">го опьянения (за исключением установленных </w:t>
      </w:r>
      <w:hyperlink r:id="rId269" w:tooltip="&quot;Гражданский кодекс Российской Федерации (часть первая)&quot; от 30.11.1994 N 51-ФЗ (ред. от 25.02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Гражданин, один из родител</w:t>
      </w:r>
      <w:r>
        <w:t xml:space="preserve">ей или иной законный представитель лица, указанного в </w:t>
      </w:r>
      <w:hyperlink w:anchor="P458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>
          <w:rPr>
            <w:color w:val="0000FF"/>
          </w:rPr>
          <w:t>части 2</w:t>
        </w:r>
      </w:hyperlink>
      <w:r>
        <w:t xml:space="preserve"> настоящей статьи, имеют пр</w:t>
      </w:r>
      <w:r>
        <w:t xml:space="preserve">аво отказаться от медицинского вмешательства или потребовать его прекращения, за исключением случаев, предусмотренных </w:t>
      </w:r>
      <w:hyperlink w:anchor="P469" w:tooltip="9. Медицинское вмешательство без согласия гражданина, одного из родителей или иного законного представителя допускается: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</w:t>
      </w:r>
      <w:hyperlink r:id="rId270" w:tooltip="&quot;Гражданский кодекс Российской Федерации (часть первая)&quot; от 30.11.1994 N 51-ФЗ (ред. от 25.02.2022) {КонсультантПлюс}">
        <w:r>
          <w:rPr>
            <w:color w:val="0000FF"/>
          </w:rPr>
          <w:t>порядке</w:t>
        </w:r>
      </w:hyperlink>
      <w:r>
        <w:t xml:space="preserve"> недееспособным, осуществляет указанное право в случае, если такое лицо по своему состоянию не способно отказат</w:t>
      </w:r>
      <w:r>
        <w:t>ься от медицинского вмешательства.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458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>
          <w:rPr>
            <w:color w:val="0000FF"/>
          </w:rPr>
          <w:t>части 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 При отказе одного из родителей или иного законного представителя</w:t>
      </w:r>
      <w:r>
        <w:t xml:space="preserve"> лица, указанного в </w:t>
      </w:r>
      <w:hyperlink w:anchor="P458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>
          <w:rPr>
            <w:color w:val="0000FF"/>
          </w:rPr>
          <w:t>части 2</w:t>
        </w:r>
      </w:hyperlink>
      <w:r>
        <w:t xml:space="preserve"> </w:t>
      </w:r>
      <w:r>
        <w:lastRenderedPageBreak/>
        <w:t>настоящей статьи, либо законного представителя лица, признан</w:t>
      </w:r>
      <w:r>
        <w:t>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</w:t>
      </w:r>
      <w:r>
        <w:t>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Лица, у</w:t>
      </w:r>
      <w:r>
        <w:t xml:space="preserve">казанные в </w:t>
      </w:r>
      <w:hyperlink w:anchor="P457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">
        <w:r>
          <w:rPr>
            <w:color w:val="0000FF"/>
          </w:rPr>
          <w:t>частях 1</w:t>
        </w:r>
      </w:hyperlink>
      <w:r>
        <w:t xml:space="preserve"> и </w:t>
      </w:r>
      <w:hyperlink w:anchor="P458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>
          <w:rPr>
            <w:color w:val="0000FF"/>
          </w:rPr>
          <w:t>2</w:t>
        </w:r>
      </w:hyperlink>
      <w:r>
        <w:t xml:space="preserve"> настоящей статьи, для получен</w:t>
      </w:r>
      <w:r>
        <w:t xml:space="preserve">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271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">
        <w:r>
          <w:rPr>
            <w:color w:val="0000FF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bookmarkStart w:id="50" w:name="P465"/>
      <w:bookmarkEnd w:id="50"/>
      <w:r>
        <w:t xml:space="preserve">7. </w:t>
      </w:r>
      <w:proofErr w:type="gramStart"/>
      <w:r>
        <w:t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</w:t>
      </w:r>
      <w:r>
        <w:t xml:space="preserve">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</w:t>
      </w:r>
      <w:r>
        <w:t>ростой электронной подписи</w:t>
      </w:r>
      <w:proofErr w:type="gramEnd"/>
      <w:r>
        <w:t xml:space="preserve"> посредством применения единой системы идентификац</w:t>
      </w:r>
      <w:proofErr w:type="gramStart"/>
      <w:r>
        <w:t>ии и ау</w:t>
      </w:r>
      <w:proofErr w:type="gramEnd"/>
      <w:r>
        <w:t>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</w:t>
      </w:r>
      <w:r>
        <w:t xml:space="preserve">ство или отказ от медицинского вмешательства одного из родителей или иного законного представителя лица, указанного в </w:t>
      </w:r>
      <w:hyperlink w:anchor="P458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>
          <w:rPr>
            <w:color w:val="0000FF"/>
          </w:rPr>
          <w:t>части 2</w:t>
        </w:r>
      </w:hyperlink>
      <w: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 При оформлении информированного добровольного согласия на </w:t>
      </w:r>
      <w:r>
        <w:t xml:space="preserve">медицинское вмешательство гражданин или его законный представитель вправе определить лиц, которым в интересах пациента может быть передана информация о состоянии его здоровья, в том числе после его смерти. </w:t>
      </w:r>
      <w:proofErr w:type="gramStart"/>
      <w:r>
        <w:t>Действие данных требований в отношении способа под</w:t>
      </w:r>
      <w:r>
        <w:t>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</w:t>
      </w:r>
      <w:r>
        <w:t xml:space="preserve"> соответствии с программой экспериментального правового режима в сфере цифровых инноваций, утверждаемой в соответствии с Федеральным </w:t>
      </w:r>
      <w:hyperlink r:id="rId272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 июля 2020 года N 258-ФЗ </w:t>
      </w:r>
      <w:r>
        <w:t>"Об</w:t>
      </w:r>
      <w:proofErr w:type="gramEnd"/>
      <w:r>
        <w:t xml:space="preserve"> экспериментальных правовых </w:t>
      </w:r>
      <w:proofErr w:type="gramStart"/>
      <w:r>
        <w:t>режимах</w:t>
      </w:r>
      <w:proofErr w:type="gramEnd"/>
      <w:r>
        <w:t xml:space="preserve"> в сфере цифровых инноваций в Российской Федерации".</w:t>
      </w:r>
    </w:p>
    <w:p w:rsidR="004E2928" w:rsidRDefault="00DE7432">
      <w:pPr>
        <w:pStyle w:val="ConsPlusNormal0"/>
        <w:jc w:val="both"/>
      </w:pPr>
      <w:r>
        <w:t xml:space="preserve">(в ред. Федеральных законов от 29.07.2017 </w:t>
      </w:r>
      <w:hyperlink r:id="rId273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N 242-ФЗ</w:t>
        </w:r>
      </w:hyperlink>
      <w:r>
        <w:t xml:space="preserve">, от 02.07.2021 </w:t>
      </w:r>
      <w:hyperlink r:id="rId274" w:tooltip="Федеральный закон от 02.07.2021 N 315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N 315-ФЗ</w:t>
        </w:r>
      </w:hyperlink>
      <w:r>
        <w:t xml:space="preserve">, от 02.07.2021 </w:t>
      </w:r>
      <w:hyperlink r:id="rId275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>
          <w:rPr>
            <w:color w:val="0000FF"/>
          </w:rPr>
          <w:t>N 331-ФЗ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</w:t>
      </w:r>
      <w:r>
        <w:t>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51" w:name="P469"/>
      <w:bookmarkEnd w:id="51"/>
      <w:r>
        <w:t>9. Медицинское вмешательство без согласия гражданина, одного из родителей или иного законного пре</w:t>
      </w:r>
      <w:r>
        <w:t>дставителя допускается: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52" w:name="P470"/>
      <w:bookmarkEnd w:id="52"/>
      <w: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458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53" w:name="P471"/>
      <w:bookmarkEnd w:id="53"/>
      <w:r>
        <w:t xml:space="preserve">2) в отношении лиц, страдающих </w:t>
      </w:r>
      <w:hyperlink r:id="rId277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окружающих;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54" w:name="P472"/>
      <w:bookmarkEnd w:id="54"/>
      <w:r>
        <w:t>3) в отношении лиц, страдающих тяжелыми психическими расстройствами;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55" w:name="P473"/>
      <w:bookmarkEnd w:id="55"/>
      <w:r>
        <w:t>4) в отношении лиц, совершивших общест</w:t>
      </w:r>
      <w:r>
        <w:t>венно опасные деяния (преступления);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при проведении судебно-медицинской экспертизы и (или) судебно-психиатрической экспертизы;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56" w:name="P475"/>
      <w:bookmarkEnd w:id="56"/>
      <w:r>
        <w:t xml:space="preserve">6) при оказании паллиативной медицинской помощи, если состояние гражданина не позволяет </w:t>
      </w:r>
      <w:r>
        <w:lastRenderedPageBreak/>
        <w:t>выразить ему свою волю и отсутствует з</w:t>
      </w:r>
      <w:r>
        <w:t>аконный представитель.</w:t>
      </w:r>
    </w:p>
    <w:p w:rsidR="004E2928" w:rsidRDefault="00DE7432">
      <w:pPr>
        <w:pStyle w:val="ConsPlusNormal0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278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 {КонсультантПлюс}">
        <w:r>
          <w:rPr>
            <w:color w:val="0000FF"/>
          </w:rPr>
          <w:t>законом</w:t>
        </w:r>
      </w:hyperlink>
      <w:r>
        <w:t xml:space="preserve"> от 06.03.2019 N 18-ФЗ)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10. Решение о медицинском вмешательстве без со</w:t>
      </w:r>
      <w:r>
        <w:t xml:space="preserve">гласия гражданина, одного из родителей или иного </w:t>
      </w:r>
      <w:hyperlink r:id="rId279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законного представителя</w:t>
        </w:r>
      </w:hyperlink>
      <w:r>
        <w:t xml:space="preserve"> принимается: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 xml:space="preserve">1) в случаях, указанных в </w:t>
      </w:r>
      <w:hyperlink w:anchor="P470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>
        <w:r>
          <w:rPr>
            <w:color w:val="0000FF"/>
          </w:rPr>
          <w:t>пунктах 1</w:t>
        </w:r>
      </w:hyperlink>
      <w:r>
        <w:t xml:space="preserve"> и </w:t>
      </w:r>
      <w:hyperlink w:anchor="P471" w:tooltip="2) в отношении лиц, страдающих заболеваниями, представляющими опасность для окружающих;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</w:t>
      </w:r>
      <w:r>
        <w:t>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>
        <w:t xml:space="preserve"> </w:t>
      </w:r>
      <w:proofErr w:type="gramStart"/>
      <w:r>
        <w:t>иного за</w:t>
      </w:r>
      <w:r>
        <w:t xml:space="preserve">конного представителя лица, которое указано в </w:t>
      </w:r>
      <w:hyperlink w:anchor="P458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>
          <w:rPr>
            <w:color w:val="0000FF"/>
          </w:rPr>
          <w:t>части 2</w:t>
        </w:r>
      </w:hyperlink>
      <w:r>
        <w:t xml:space="preserve"> настоящей статьи и в отношении кот</w:t>
      </w:r>
      <w:r>
        <w:t>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28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2) в отношении лиц, указанных в </w:t>
      </w:r>
      <w:hyperlink w:anchor="P472" w:tooltip="3) в отношении лиц, страдающих тяжелыми психическими расстройствами;">
        <w:r>
          <w:rPr>
            <w:color w:val="0000FF"/>
          </w:rPr>
          <w:t>пунктах 3</w:t>
        </w:r>
      </w:hyperlink>
      <w:r>
        <w:t xml:space="preserve"> и </w:t>
      </w:r>
      <w:hyperlink w:anchor="P473" w:tooltip="4) в отношении лиц, совершивших общественно опасные деяния (преступления);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</w:t>
      </w:r>
      <w:r>
        <w:t xml:space="preserve">оторые установлены </w:t>
      </w:r>
      <w:hyperlink r:id="rId281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 xml:space="preserve">3) в случае, указанном в </w:t>
      </w:r>
      <w:hyperlink w:anchor="P475" w:tooltip="6) при оказании паллиативной медицинской помощи, если состояние гражданина не позволяет выразить ему свою волю и отсутствует законный представитель.">
        <w:r>
          <w:rPr>
            <w:color w:val="0000FF"/>
          </w:rPr>
          <w:t>пункте 6 части 9</w:t>
        </w:r>
      </w:hyperlink>
      <w: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</w:t>
      </w:r>
      <w:r>
        <w:t>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</w:t>
      </w:r>
      <w:r>
        <w:t>мешательство, одного из родителей или</w:t>
      </w:r>
      <w:proofErr w:type="gramEnd"/>
      <w:r>
        <w:t xml:space="preserve"> иного законного представителя лица, которое указано в </w:t>
      </w:r>
      <w:hyperlink w:anchor="P458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вмешательство.</w:t>
      </w:r>
    </w:p>
    <w:p w:rsidR="004E2928" w:rsidRDefault="00DE7432">
      <w:pPr>
        <w:pStyle w:val="ConsPlusNormal0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282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 {КонсультантПлюс}">
        <w:r>
          <w:rPr>
            <w:color w:val="0000FF"/>
          </w:rPr>
          <w:t>законом</w:t>
        </w:r>
      </w:hyperlink>
      <w:r>
        <w:t xml:space="preserve"> от </w:t>
      </w:r>
      <w:r>
        <w:t>06.03.2019 N 18-ФЗ)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57" w:name="P483"/>
      <w:bookmarkEnd w:id="57"/>
      <w: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r:id="rId283" w:tooltip="&quot;Уголовный кодекс Российской Федерации&quot; от 13.06.1996 N 63-ФЗ (ред. от 25.03.2022) {КонсультантПлюс}">
        <w:r>
          <w:rPr>
            <w:color w:val="0000FF"/>
          </w:rPr>
          <w:t>законом</w:t>
        </w:r>
      </w:hyperlink>
      <w:r>
        <w:t>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12. В случае оказания несовершеннолетнему медицин</w:t>
      </w:r>
      <w:r>
        <w:t xml:space="preserve">ской помощи лечащий врач обязан проинформировать несовершеннолетнего, достигшего возраста, установленного </w:t>
      </w:r>
      <w:hyperlink w:anchor="P1110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одного из родителей или иного законного представителя несоверше</w:t>
      </w:r>
      <w:r>
        <w:t xml:space="preserve">ннолетнего, не достигшего этого возраста, о применяемом лекарственном препарате, в том </w:t>
      </w:r>
      <w:proofErr w:type="gramStart"/>
      <w:r>
        <w:t>числе</w:t>
      </w:r>
      <w:proofErr w:type="gramEnd"/>
      <w:r>
        <w:t xml:space="preserve"> применяемом в соответствии с показателями (характеристиками) лекарственного препарата, не указанными в инструкции по его применению, о его безопасности, ожидаемой </w:t>
      </w:r>
      <w:r>
        <w:t>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пациента.</w:t>
      </w:r>
    </w:p>
    <w:p w:rsidR="004E2928" w:rsidRDefault="00DE7432">
      <w:pPr>
        <w:pStyle w:val="ConsPlusNormal0"/>
        <w:jc w:val="both"/>
      </w:pPr>
      <w:r>
        <w:t xml:space="preserve">(часть 12 введена Федеральным </w:t>
      </w:r>
      <w:hyperlink r:id="rId284" w:tooltip="Федеральный закон от 30.12.2021 N 48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482-ФЗ)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58" w:name="P487"/>
      <w:bookmarkEnd w:id="58"/>
      <w:r>
        <w:t>Статья 21. Выбор врача и медицинской организации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При оказании гражданину медицинской помощи в рамках </w:t>
      </w:r>
      <w:hyperlink r:id="rId285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программы</w:t>
        </w:r>
      </w:hyperlink>
      <w:r>
        <w:t xml:space="preserve"> го</w:t>
      </w:r>
      <w:r>
        <w:t xml:space="preserve">сударственных гарантий бесплатного оказания гражданам медицинской помощи он имеет право на выбор медицинской организации в </w:t>
      </w:r>
      <w:hyperlink r:id="rId286" w:tooltip="Приказ Минздравсоцразвития России от 26.04.2012 N 406н &quot;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&quot; (Зареги">
        <w:r>
          <w:rPr>
            <w:color w:val="0000FF"/>
          </w:rPr>
          <w:t>порядке</w:t>
        </w:r>
      </w:hyperlink>
      <w: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287" w:tooltip="Постановление Правительства РФ от 26.07.2012 N 770 &quot;Об особенностях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">
        <w:proofErr w:type="gramStart"/>
        <w:r>
          <w:rPr>
            <w:color w:val="0000FF"/>
          </w:rPr>
          <w:t>Особенности</w:t>
        </w:r>
      </w:hyperlink>
      <w:r>
        <w:t xml:space="preserve">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</w:t>
      </w:r>
      <w:r>
        <w:t xml:space="preserve">ими и биологическими факторами, включенных в соответствующий </w:t>
      </w:r>
      <w:hyperlink r:id="rId288" w:tooltip="Постановление Правительства РФ от 05.07.2001 N 508 (ред. от 16.02.2021) &quot;Об утверждении перечня закрытых административно-территориальных образований и расположенных на их территориях населенных пунктов&quot; {КонсультантПлюс}">
        <w:r>
          <w:rPr>
            <w:color w:val="0000FF"/>
          </w:rPr>
          <w:t>перечень</w:t>
        </w:r>
      </w:hyperlink>
      <w:r>
        <w:t>, а также работниками организаций, включенных в пер</w:t>
      </w:r>
      <w:r>
        <w:t>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bookmarkStart w:id="59" w:name="P490"/>
      <w:bookmarkEnd w:id="59"/>
      <w:r>
        <w:t>2. Для получения первичной медико-санитарной помощи гражданин выбирает медицинскую организацию, в том числе по террит</w:t>
      </w:r>
      <w:r>
        <w:t>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</w:t>
      </w:r>
      <w:r>
        <w:t xml:space="preserve">ев замены медицинской организации) врача-терапевта, врача-терапевта участкового, врача-педиатра, </w:t>
      </w:r>
      <w:r>
        <w:lastRenderedPageBreak/>
        <w:t>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</w:t>
      </w:r>
      <w:r>
        <w:t>я медицинской организации.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490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">
        <w:r>
          <w:rPr>
            <w:color w:val="0000FF"/>
          </w:rPr>
          <w:t>частью 2</w:t>
        </w:r>
      </w:hyperlink>
      <w:r>
        <w:t xml:space="preserve"> настоящей статьи, с учетом </w:t>
      </w:r>
      <w:hyperlink r:id="rId28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порядков</w:t>
        </w:r>
      </w:hyperlink>
      <w:r>
        <w:t xml:space="preserve"> оказания медицинской помощи.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>
        <w:t>,</w:t>
      </w:r>
      <w:proofErr w:type="gramEnd"/>
      <w:r>
        <w:t xml:space="preserve"> если в реализации территориа</w:t>
      </w:r>
      <w:r>
        <w:t>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</w:t>
      </w:r>
      <w:r>
        <w:t>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6. При оказании гражданину медицинской помощи в рамках </w:t>
      </w:r>
      <w:hyperlink r:id="rId29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</w:t>
      </w:r>
      <w:r>
        <w:t xml:space="preserve">и, в котором проживает гражданин, осуществляется в </w:t>
      </w:r>
      <w:hyperlink r:id="rId291" w:tooltip="Приказ Минздрава России от 21.12.2012 N 1342н &quot;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">
        <w:r>
          <w:rPr>
            <w:color w:val="0000FF"/>
          </w:rPr>
          <w:t>порядке</w:t>
        </w:r>
      </w:hyperlink>
      <w:r>
        <w:t>, устанавливаемом уполн</w:t>
      </w:r>
      <w:r>
        <w:t>омоченным федеральным органом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</w:t>
      </w:r>
      <w:r>
        <w:t xml:space="preserve">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 xml:space="preserve">Выбор врача и медицинской организации военнослужащими и лицами, приравненными по медицинскому обеспечению </w:t>
      </w:r>
      <w:r>
        <w:t>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</w:t>
      </w:r>
      <w:r>
        <w:t xml:space="preserve">ю к ней службу, осуществляется с учетом особенностей оказания медицинской помощи, установленных </w:t>
      </w:r>
      <w:hyperlink w:anchor="P528" w:tooltip="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">
        <w:r>
          <w:rPr>
            <w:color w:val="0000FF"/>
          </w:rPr>
          <w:t>статьей 25</w:t>
        </w:r>
      </w:hyperlink>
      <w:r>
        <w:t xml:space="preserve"> настоящего Федерального закона, а также с</w:t>
      </w:r>
      <w:proofErr w:type="gramEnd"/>
      <w:r>
        <w:t xml:space="preserve"> учетом особенностей, установленных Федеральным </w:t>
      </w:r>
      <w:hyperlink r:id="rId292" w:tooltip="Федеральный закон от 28.03.1998 N 53-ФЗ (ред. от 11.06.2022) &quot;О воинской обязанности и военной службе&quot; {КонсультантПлюс}">
        <w:r>
          <w:rPr>
            <w:color w:val="0000FF"/>
          </w:rPr>
          <w:t>законом</w:t>
        </w:r>
      </w:hyperlink>
      <w:r>
        <w:t xml:space="preserve"> от 28 марта 1998 года N 53-ФЗ "О воинской обязанности и военной службе".</w:t>
      </w:r>
    </w:p>
    <w:p w:rsidR="004E2928" w:rsidRDefault="00DE7432">
      <w:pPr>
        <w:pStyle w:val="ConsPlusNormal0"/>
        <w:jc w:val="both"/>
      </w:pPr>
      <w:r>
        <w:t xml:space="preserve">(часть 8 в ред. Федерального </w:t>
      </w:r>
      <w:hyperlink r:id="rId293" w:tooltip="Федеральный закон от 30.04.2021 N 131-ФЗ &quot;О внесении изменений в Федеральный закон &quot;О воинской обязанности и военной службе&quot; и статью 21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131-ФЗ)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8.1. Выбор врача и медицинской организации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</w:t>
      </w:r>
      <w:r>
        <w:t xml:space="preserve">том особенностей оказания медицинской помощи, установленных </w:t>
      </w:r>
      <w:hyperlink w:anchor="P541" w:tooltip="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">
        <w:r>
          <w:rPr>
            <w:color w:val="0000FF"/>
          </w:rPr>
          <w:t>статьей 26</w:t>
        </w:r>
      </w:hyperlink>
      <w:r>
        <w:t xml:space="preserve"> настоящего Федерального закона.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8.1 введена Федеральным </w:t>
      </w:r>
      <w:hyperlink r:id="rId294" w:tooltip="Федеральный закон от 30.04.2021 N 131-ФЗ &quot;О внесении изменений в Федеральный закон &quot;О воинской обязанности и военной службе&quot; и статью 21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30.04.2021 N 131-ФЗ)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</w:t>
      </w:r>
      <w:r>
        <w:t xml:space="preserve">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>
        <w:t>обучающихся</w:t>
      </w:r>
      <w:proofErr w:type="gramEnd"/>
      <w:r>
        <w:t>.</w:t>
      </w:r>
    </w:p>
    <w:p w:rsidR="004E2928" w:rsidRDefault="00DE7432">
      <w:pPr>
        <w:pStyle w:val="ConsPlusNormal0"/>
        <w:jc w:val="both"/>
      </w:pPr>
      <w:r>
        <w:t xml:space="preserve">(часть 9 введена Федеральным </w:t>
      </w:r>
      <w:hyperlink r:id="rId295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60" w:name="P505"/>
      <w:bookmarkEnd w:id="60"/>
      <w:r>
        <w:t>Статья 22. Информация о состоянии здоровья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</w:t>
      </w:r>
      <w:proofErr w:type="gramStart"/>
      <w:r>
        <w:t>Кажды</w:t>
      </w:r>
      <w:r>
        <w:t>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</w:t>
      </w:r>
      <w:r>
        <w:t xml:space="preserve">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>2. Информация о состоянии здоровья предоставляется пациенту лично лечащим вра</w:t>
      </w:r>
      <w:r>
        <w:t xml:space="preserve">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P1110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">
        <w:r>
          <w:rPr>
            <w:color w:val="0000FF"/>
          </w:rPr>
          <w:t>части 2 статьи 54</w:t>
        </w:r>
      </w:hyperlink>
      <w:r>
        <w:t xml:space="preserve"> настоящего Федерального зак</w:t>
      </w:r>
      <w:r>
        <w:t xml:space="preserve">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</w:t>
      </w:r>
      <w:hyperlink w:anchor="P1110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">
        <w:r>
          <w:rPr>
            <w:color w:val="0000FF"/>
          </w:rPr>
          <w:t xml:space="preserve">частью 2 статьи </w:t>
        </w:r>
        <w:r>
          <w:rPr>
            <w:color w:val="0000FF"/>
          </w:rPr>
          <w:t>54</w:t>
        </w:r>
      </w:hyperlink>
      <w:r>
        <w:t xml:space="preserve">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6" w:tooltip="Федеральный закон от 31.07.2020 N 271-ФЗ &quot;О внесении изменения в статью 22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31.07.2020 N 271-ФЗ)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Информация о состоянии здоровья не может быть предоставлена пациенту против его воли. </w:t>
      </w:r>
      <w:proofErr w:type="gramStart"/>
      <w:r>
        <w:t>В случае неблагоприятного прогноза развития забол</w:t>
      </w:r>
      <w:r>
        <w:t>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</w:t>
      </w:r>
      <w:r>
        <w:t>ил сообщать им об этом и (или) не определил иное лицо, которому должна быть передана такая информация.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Пациент либо его </w:t>
      </w:r>
      <w:hyperlink r:id="rId297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законный представитель</w:t>
        </w:r>
      </w:hyperlink>
      <w:r>
        <w:t xml:space="preserve"> имеет право непосредственно знакомиться с медицинской документацией, отражающе</w:t>
      </w:r>
      <w:r>
        <w:t xml:space="preserve">й состояние его здоровья, и получать на основании такой документации консультации у других специалистов. </w:t>
      </w:r>
      <w:proofErr w:type="gramStart"/>
      <w:r>
        <w:t>Супруг (супруга), близкие родственники (дети, родители, усыновленные, усыновители, родные братья и родные сестры, внуки, дедушки, бабушки) либо иные ли</w:t>
      </w:r>
      <w:r>
        <w:t>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</w:t>
      </w:r>
      <w:r>
        <w:t>ой документацией пациента, в том числе после его смерти, если пациент или его законный</w:t>
      </w:r>
      <w:proofErr w:type="gramEnd"/>
      <w:r>
        <w:t xml:space="preserve"> представитель не запретил разглашение сведений, составляющих врачебную тайну. </w:t>
      </w:r>
      <w:hyperlink r:id="rId298" w:tooltip="Приказ Минздрава России от 12.11.2021 N 1050н &quot;Об утверждении Порядка ознакомления пациента либо его законного представителя с медицинской документацией, отражающей состояние здоровья пациента&quot; (Зарегистрировано в Минюсте России 26.11.2021 N 66007) {Консультан">
        <w:r>
          <w:rPr>
            <w:color w:val="0000FF"/>
          </w:rPr>
          <w:t>Порядок</w:t>
        </w:r>
      </w:hyperlink>
      <w:r>
        <w:t xml:space="preserve"> ознакомления с медицинской документацией пациента устанавливается уполномоченным федеральным органом исполнительной власти.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Федерального </w:t>
      </w:r>
      <w:hyperlink r:id="rId299" w:tooltip="Федеральный закон от 02.07.2021 N 315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315-ФЗ)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5. Пациент либо его законный представитель имеет право по запросу, </w:t>
      </w:r>
      <w:proofErr w:type="gramStart"/>
      <w:r>
        <w:t>направленному</w:t>
      </w:r>
      <w:proofErr w:type="gramEnd"/>
      <w:r>
        <w:t xml:space="preserve"> в том числе в электронной форме, получать отражающие состояние здоровья пацие</w:t>
      </w:r>
      <w:r>
        <w:t xml:space="preserve">нта медицинские документы (их копии) и выписки из них, в том числе в форме электронных документов. </w:t>
      </w:r>
      <w:proofErr w:type="gramStart"/>
      <w:r>
        <w:t>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</w:t>
      </w:r>
      <w:r>
        <w:t>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</w:t>
      </w:r>
      <w:r>
        <w:t>ыписки из них, в том числе после его смерти, если пациент</w:t>
      </w:r>
      <w:proofErr w:type="gramEnd"/>
      <w:r>
        <w:t xml:space="preserve"> или его законный представитель не запретил разглашение сведений, составляющих врачебную тайну. </w:t>
      </w:r>
      <w:hyperlink r:id="rId300" w:tooltip="Приказ Минздрава России от 31.07.2020 N 789н &quot;Об утверждении порядка и сроков предоставления медицинских документов (их копий) и выписок из них&quot; (Зарегистрировано в Минюсте России 24.09.2020 N 60010) {КонсультантПлюс}">
        <w:r>
          <w:rPr>
            <w:color w:val="0000FF"/>
          </w:rPr>
          <w:t>Порядок</w:t>
        </w:r>
      </w:hyperlink>
      <w:r>
        <w:t xml:space="preserve">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29.07.2017 </w:t>
      </w:r>
      <w:hyperlink r:id="rId301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N 242-ФЗ</w:t>
        </w:r>
      </w:hyperlink>
      <w:r>
        <w:t xml:space="preserve">, от 02.07.2021 </w:t>
      </w:r>
      <w:hyperlink r:id="rId302" w:tooltip="Федеральный закон от 02.07.2021 N 315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N 315-ФЗ</w:t>
        </w:r>
      </w:hyperlink>
      <w:r>
        <w:t>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23. Информация о факторах, влияющих на зд</w:t>
      </w:r>
      <w:r>
        <w:t>оровье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proofErr w:type="gramStart"/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</w:t>
      </w:r>
      <w:r>
        <w:t xml:space="preserve">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</w:t>
      </w:r>
      <w:r>
        <w:lastRenderedPageBreak/>
        <w:t>здоровья человека выполняемых работ и оказываемых</w:t>
      </w:r>
      <w:r>
        <w:t xml:space="preserve"> услуг.</w:t>
      </w:r>
      <w:proofErr w:type="gramEnd"/>
      <w: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303" w:tooltip="Приказ Минздрава РФ от 02.12.1999 N 429 &quot;О порядке предоставления информации&quot; (вместе с &quot;Порядком предоставления гражданам и пользователям (потребителям), независимо от их правовой формы, информации о санитарно-эпидемиологической обстановке, состоянии среды об">
        <w:r>
          <w:rPr>
            <w:color w:val="0000FF"/>
          </w:rPr>
          <w:t>порядке</w:t>
        </w:r>
      </w:hyperlink>
      <w:r>
        <w:t>, предусмотренном законодательством Российской Федерации.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24. Права работников, занятых на отдельных видах работ, на охрану здоровья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</w:t>
      </w:r>
      <w:proofErr w:type="gramStart"/>
      <w:r>
        <w:t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</w:t>
      </w:r>
      <w:r>
        <w:t xml:space="preserve">конодательством Российской Федерации, работники, занятые на отдельных видах работ, проходят обязательные </w:t>
      </w:r>
      <w:hyperlink w:anchor="P989" w:tooltip="Статья 46. Медицинские осмотры, диспансеризация">
        <w:r>
          <w:rPr>
            <w:color w:val="0000FF"/>
          </w:rPr>
          <w:t>медицинские осмотры</w:t>
        </w:r>
      </w:hyperlink>
      <w:r>
        <w:t>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hyperlink r:id="rId304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">
        <w:r>
          <w:rPr>
            <w:color w:val="0000FF"/>
          </w:rPr>
          <w:t>Перечень</w:t>
        </w:r>
      </w:hyperlink>
      <w:r>
        <w:t xml:space="preserve"> вредных и (или) опасных производственных факторов и работ, при выполнении которых проводятся обязательные предварительные</w:t>
      </w:r>
      <w:r>
        <w:t xml:space="preserve">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В случае выявления при проведении обязательных медицинских осмотров медицинских противопоказаний к</w:t>
      </w:r>
      <w:r>
        <w:t xml:space="preserve">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</w:t>
      </w:r>
      <w:r>
        <w:t>игодности временно или постоянно непригодным по состоянию здоровья к выполнению отдельных видов работ.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</w:t>
      </w:r>
      <w:r>
        <w:t>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</w:t>
      </w:r>
      <w:r>
        <w:t>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61" w:name="P528"/>
      <w:bookmarkEnd w:id="61"/>
      <w:r>
        <w:t>Статья 25. Права военнослужащих и лиц, приравненных по медицинско</w:t>
      </w:r>
      <w:r>
        <w:t>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</w:t>
      </w:r>
      <w:r>
        <w:t>ей службу по контракту, на охрану здоровья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</w:t>
      </w:r>
      <w:r>
        <w:t>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Граждане, по</w:t>
      </w:r>
      <w:r>
        <w:t xml:space="preserve">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P1191" w:tooltip="Статья 61. Военно-врачебная экспертиза">
        <w:r>
          <w:rPr>
            <w:color w:val="0000FF"/>
          </w:rPr>
          <w:t>статьей 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</w:t>
      </w:r>
      <w:r>
        <w:t>отсрочки или</w:t>
      </w:r>
      <w:proofErr w:type="gramEnd"/>
      <w:r>
        <w:t xml:space="preserve"> освобождения от призыва на военную службу по состоянию здоровья.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</w:t>
      </w:r>
      <w:r>
        <w:t>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</w:t>
      </w:r>
      <w:r>
        <w:t>рального бюджета, предусмотренных на эти цели федеральным органам исполнительной власти и</w:t>
      </w:r>
      <w:proofErr w:type="gramEnd"/>
      <w:r>
        <w:t xml:space="preserve"> федеральным государственным органам, в которых федеральным </w:t>
      </w:r>
      <w:hyperlink r:id="rId305" w:tooltip="Федеральный закон от 28.03.1998 N 53-ФЗ (ред. от 11.06.2022) &quot;О воинской обязанности и военной службе&quot; {КонсультантПлюс}">
        <w:r>
          <w:rPr>
            <w:color w:val="0000FF"/>
          </w:rPr>
          <w:t>законом</w:t>
        </w:r>
      </w:hyperlink>
      <w:r>
        <w:t xml:space="preserve"> предусмотрена военная служба или </w:t>
      </w:r>
      <w:r>
        <w:lastRenderedPageBreak/>
        <w:t>приравненная к ней служба.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306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Порядок организации медици</w:t>
      </w:r>
      <w:r>
        <w:t>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</w:t>
      </w:r>
      <w:r>
        <w:t>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</w:t>
      </w:r>
      <w:proofErr w:type="gramEnd"/>
      <w:r>
        <w:t xml:space="preserve"> служба или</w:t>
      </w:r>
      <w:r>
        <w:t xml:space="preserve"> приравненная к ней служба.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307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</w:t>
      </w:r>
      <w:r>
        <w:t xml:space="preserve">. </w:t>
      </w:r>
      <w:proofErr w:type="gramStart"/>
      <w:r>
        <w:t>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</w:t>
      </w:r>
      <w:r>
        <w:t xml:space="preserve">ния, заключении с Министерством обороны Российской Федерации договора об обучении в </w:t>
      </w:r>
      <w:hyperlink r:id="rId308" w:tooltip="Постановление Правительства РФ от 03.07.2019 N 848 (ред. от 04.08.2020) &quot;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">
        <w:r>
          <w:rPr>
            <w:color w:val="0000FF"/>
          </w:rPr>
          <w:t>военном учебном центре</w:t>
        </w:r>
      </w:hyperlink>
      <w:r>
        <w:t xml:space="preserve"> при федеральной государственной образовательной организации высшего образования по программе военной подготовки или в военной образовательной</w:t>
      </w:r>
      <w:proofErr w:type="gramEnd"/>
      <w:r>
        <w:t xml:space="preserve"> </w:t>
      </w:r>
      <w:proofErr w:type="gramStart"/>
      <w:r>
        <w:t>организации высшего образования по программе военной подготовки сержантов, старшин запас</w:t>
      </w:r>
      <w:r>
        <w:t xml:space="preserve">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</w:t>
      </w:r>
      <w:hyperlink r:id="rId30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</w:t>
      </w:r>
      <w:proofErr w:type="gramEnd"/>
      <w:r>
        <w:t xml:space="preserve"> приравн</w:t>
      </w:r>
      <w:r>
        <w:t>енной к ней службе.</w:t>
      </w:r>
    </w:p>
    <w:p w:rsidR="004E2928" w:rsidRDefault="00DE7432">
      <w:pPr>
        <w:pStyle w:val="ConsPlusNormal0"/>
        <w:jc w:val="both"/>
      </w:pPr>
      <w:r>
        <w:t xml:space="preserve">(часть 5 в ред. Федерального </w:t>
      </w:r>
      <w:hyperlink r:id="rId310" w:tooltip="Федеральный закон от 03.08.2018 N 309-ФЗ &quot;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&quot; {Консультан">
        <w:r>
          <w:rPr>
            <w:color w:val="0000FF"/>
          </w:rPr>
          <w:t>закона</w:t>
        </w:r>
      </w:hyperlink>
      <w:r>
        <w:t xml:space="preserve"> от 03.08.2018 N 309-ФЗ)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</w:t>
      </w:r>
      <w:r>
        <w:t>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  <w:proofErr w:type="gramEnd"/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1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62" w:name="P541"/>
      <w:bookmarkEnd w:id="62"/>
      <w:r>
        <w:t>Статья 26. Права лиц, задержанных, заключенных под стражу, отбывающих наказание в виде ограничения свобод</w:t>
      </w:r>
      <w:r>
        <w:t>ы, ареста, лишения свободы либо административного ареста, на получение медицинской помощи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bookmarkStart w:id="63" w:name="P543"/>
      <w:bookmarkEnd w:id="63"/>
      <w:r>
        <w:t xml:space="preserve"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</w:t>
      </w:r>
      <w:r>
        <w:t>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Беременные женщины, женщи</w:t>
      </w:r>
      <w:r>
        <w:t xml:space="preserve">ны во время родов и в послеродовой период из числа лиц, указанных в </w:t>
      </w:r>
      <w:hyperlink w:anchor="P543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64" w:name="P545"/>
      <w:bookmarkEnd w:id="64"/>
      <w:r>
        <w:t xml:space="preserve">3. </w:t>
      </w:r>
      <w:proofErr w:type="gramStart"/>
      <w:r>
        <w:t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</w:t>
      </w:r>
      <w:r>
        <w:t xml:space="preserve">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312" w:tooltip="Постановление Правительства РФ от 28.12.2012 N 1466 &quot;Об утверждении Правил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за счет бюджетных ассигнований федерального бюджета, предусмотренных</w:t>
      </w:r>
      <w:proofErr w:type="gramEnd"/>
      <w:r>
        <w:t xml:space="preserve"> на эти цели федеральному органу и</w:t>
      </w:r>
      <w:r>
        <w:t>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 xml:space="preserve">При оказании медицинской помощи в медицинских организациях государственной системы </w:t>
      </w:r>
      <w:r>
        <w:lastRenderedPageBreak/>
        <w:t>здравоохра</w:t>
      </w:r>
      <w:r>
        <w:t xml:space="preserve">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545" w:tooltip="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">
        <w:r>
          <w:rPr>
            <w:color w:val="0000FF"/>
          </w:rPr>
          <w:t>части 3</w:t>
        </w:r>
      </w:hyperlink>
      <w:r>
        <w:t xml:space="preserve"> настоящей статьи, и при необходимости круглосуточное наблюдени</w:t>
      </w:r>
      <w:r>
        <w:t>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</w:t>
      </w:r>
      <w:proofErr w:type="gramEnd"/>
      <w:r>
        <w:t xml:space="preserve"> исполнительной власти, о</w:t>
      </w:r>
      <w:r>
        <w:t>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5. Клиническая апробация, испытание </w:t>
      </w:r>
      <w:r>
        <w:t>лекарственных препаратов, специализированных продуктов лечебного питания, медицинских изделий и дезинфекционных сре</w:t>
      </w:r>
      <w:proofErr w:type="gramStart"/>
      <w:r>
        <w:t>дств с пр</w:t>
      </w:r>
      <w:proofErr w:type="gramEnd"/>
      <w:r>
        <w:t xml:space="preserve">ивлечением в качестве объекта для этих целей лиц, указанных в </w:t>
      </w:r>
      <w:hyperlink w:anchor="P543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">
        <w:r>
          <w:rPr>
            <w:color w:val="0000FF"/>
          </w:rPr>
          <w:t>части 1</w:t>
        </w:r>
      </w:hyperlink>
      <w:r>
        <w:t xml:space="preserve"> настоящей статьи, не допуск</w:t>
      </w:r>
      <w:r>
        <w:t>аются.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3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">
        <w:r>
          <w:rPr>
            <w:color w:val="0000FF"/>
          </w:rPr>
          <w:t>закона</w:t>
        </w:r>
      </w:hyperlink>
      <w:r>
        <w:t xml:space="preserve"> от 08.03.2015 N 55-ФЗ)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6. В отношении лиц, о</w:t>
      </w:r>
      <w:r>
        <w:t>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Порядок организации оказания медицинской помощи, в том числе в медицинских организациях государственной и муниципальной систе</w:t>
      </w:r>
      <w:r>
        <w:t xml:space="preserve">м здравоохранения, лицам, указанным в </w:t>
      </w:r>
      <w:hyperlink w:anchor="P543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">
        <w:r>
          <w:rPr>
            <w:color w:val="0000FF"/>
          </w:rPr>
          <w:t>части 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</w:t>
      </w:r>
      <w:r>
        <w:t>мативно-правовому регулированию в сфере исполнения уголовных наказаний, по согласованию с уполномоченным федеральным органом</w:t>
      </w:r>
      <w:proofErr w:type="gramEnd"/>
      <w:r>
        <w:t xml:space="preserve"> исполнительной власти.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27. Обязанности граждан в сфере охраны здоровья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Граждане обязаны заботиться о сохранении своего </w:t>
      </w:r>
      <w:r>
        <w:t>здоровья.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314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Гражд</w:t>
      </w:r>
      <w:r>
        <w:t>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28. Общественные объединения по защите прав граждан в сфере о</w:t>
      </w:r>
      <w:r>
        <w:t>храны здоровья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Общественные объединения по защите прав граждан в сфере охраны здоровья могут в установленно</w:t>
      </w:r>
      <w:r>
        <w:t>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Общественные объединения по защите прав граждан в сфере охраны здоровья</w:t>
      </w:r>
      <w:r>
        <w:t xml:space="preserve">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jc w:val="center"/>
        <w:outlineLvl w:val="0"/>
      </w:pPr>
      <w:r>
        <w:t>Глава 5. ОРГАНИЗАЦИЯ ОХРАНЫ ЗДОРОВ</w:t>
      </w:r>
      <w:r>
        <w:t>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29. Организация охраны здоровья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Организация охраны здоровья осуществляется путем: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1) государственного регулирования в сфере охраны здоровья, в том числе нормативного правового </w:t>
      </w:r>
      <w:r>
        <w:lastRenderedPageBreak/>
        <w:t>регулирования;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2) разработки и осуществления мероприятий по профилактике возникновения и распространения заболеваний, в том числе </w:t>
      </w:r>
      <w:hyperlink r:id="rId315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color w:val="0000FF"/>
          </w:rPr>
          <w:t>социально значимы</w:t>
        </w:r>
        <w:r>
          <w:rPr>
            <w:color w:val="0000FF"/>
          </w:rPr>
          <w:t>х</w:t>
        </w:r>
      </w:hyperlink>
      <w:r>
        <w:t xml:space="preserve"> заболеваний и </w:t>
      </w:r>
      <w:hyperlink r:id="rId316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color w:val="0000FF"/>
          </w:rPr>
          <w:t>заболеваний</w:t>
        </w:r>
      </w:hyperlink>
      <w:r>
        <w:t>, представляющих опасность для окружающих, и по формированию здорового образа жизни населения;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организ</w:t>
      </w:r>
      <w:r>
        <w:t>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опасность для окружающих, редкими (</w:t>
      </w:r>
      <w:proofErr w:type="spellStart"/>
      <w:r>
        <w:t>орфанными</w:t>
      </w:r>
      <w:proofErr w:type="spellEnd"/>
      <w:r>
        <w:t>) заболеваниями;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обеспечения санитарно-эпидемиоло</w:t>
      </w:r>
      <w:r>
        <w:t>гического благополучия населения;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</w:t>
      </w:r>
      <w:r>
        <w:t>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федеральным </w:t>
      </w:r>
      <w:hyperlink r:id="rId317" w:tooltip="Федеральный закон от 01.12.2007 N 315-ФЗ (ред. от 02.07.2021) &quot;О саморегулируемых организациях&quot; {КонсультантПлюс}">
        <w:r>
          <w:rPr>
            <w:color w:val="0000FF"/>
          </w:rPr>
          <w:t>законом</w:t>
        </w:r>
      </w:hyperlink>
      <w:r>
        <w:t>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Организация охраны здоровья основывается на функционировании и разв</w:t>
      </w:r>
      <w:r>
        <w:t>итии государственной, муниципальной и частной систем здравоохранения.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Государственную систему здравоохранения составляют: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65" w:name="P577"/>
      <w:bookmarkEnd w:id="65"/>
      <w:r>
        <w:t>1) федеральные органы исполнительной власти в сфере охраны здоровья и их территориальные органы;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318" w:tooltip="Федеральный закон от 27.09.2013 N 253-ФЗ (ред. от 19.07.2018) &quot;О Российской академии наук, реорганизации государственных академий наук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27.09.2013 N 253-ФЗ)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2) исполнительные органы государственной власти субъектов Российской Федерации в сфере охраны </w:t>
      </w:r>
      <w:r>
        <w:t xml:space="preserve">здоровья, органы управления в сфере охраны здоровья иных федеральных органов исполнительной власти (за исключением федеральных органов исполнительной власти, указанных в </w:t>
      </w:r>
      <w:hyperlink w:anchor="P577" w:tooltip="1) федеральные органы исполнительной власти в сфере охраны здоровья и их территориальные органы;">
        <w:r>
          <w:rPr>
            <w:color w:val="0000FF"/>
          </w:rPr>
          <w:t>пункте 1</w:t>
        </w:r>
      </w:hyperlink>
      <w:r>
        <w:t xml:space="preserve"> настоящей части);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</w:t>
      </w:r>
      <w:r>
        <w:t>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  <w:proofErr w:type="gramEnd"/>
    </w:p>
    <w:p w:rsidR="004E2928" w:rsidRDefault="00DE7432">
      <w:pPr>
        <w:pStyle w:val="ConsPlusNormal0"/>
        <w:jc w:val="both"/>
      </w:pPr>
      <w:r>
        <w:t>(в р</w:t>
      </w:r>
      <w:r>
        <w:t xml:space="preserve">ед. Федерального </w:t>
      </w:r>
      <w:hyperlink r:id="rId319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4. Муниципальную систему здравоохранения составля</w:t>
      </w:r>
      <w:r>
        <w:t>ют: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органы местного самоуправления муниципальных районов, муниципальных округов и городских округов, осуществляющие полномочия в сфере охраны здоровья;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320" w:tooltip="Федеральный закон от 26.05.2021 N 152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26.05.2021 N 152-ФЗ)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 Частную систему здравоохранения составляют создаваемые юридически</w:t>
      </w:r>
      <w:r>
        <w:t>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29.1. Ликвидация медицинских организаций, прекращение деятельности обособленных подразделений мед</w:t>
      </w:r>
      <w:r>
        <w:t>ицинских организаций</w:t>
      </w:r>
    </w:p>
    <w:p w:rsidR="004E2928" w:rsidRDefault="00DE7432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21" w:tooltip="Федеральный закон от 29.12.2017 N 465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29.12.2017 N 465-ФЗ)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Медицинские организации ликвидируются в </w:t>
      </w:r>
      <w:hyperlink r:id="rId322" w:tooltip="&quot;Гражданский кодекс Российской Федерации (часть первая)&quot; от 30.11.1994 N 51-ФЗ (ред. от 25.02.2022) {КонсультантПлюс}">
        <w:r>
          <w:rPr>
            <w:color w:val="0000FF"/>
          </w:rPr>
          <w:t>порядке</w:t>
        </w:r>
      </w:hyperlink>
      <w:r>
        <w:t>, установленном гражданск</w:t>
      </w:r>
      <w:r>
        <w:t xml:space="preserve">им законодательством, с учетом особенностей, предусмотренных законодательством Российской Федерации в </w:t>
      </w:r>
      <w:r>
        <w:lastRenderedPageBreak/>
        <w:t>сфере охраны здоровья.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66" w:name="P592"/>
      <w:bookmarkEnd w:id="66"/>
      <w:r>
        <w:t xml:space="preserve">2. </w:t>
      </w:r>
      <w:proofErr w:type="gramStart"/>
      <w:r>
        <w:t>В отношении медицинской организации, подведомственной исполнительному органу государственной власти субъекта Российской Федераци</w:t>
      </w:r>
      <w:r>
        <w:t xml:space="preserve">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</w:t>
      </w:r>
      <w:r>
        <w:t>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(представительного) органа государственной</w:t>
      </w:r>
      <w:proofErr w:type="gramEnd"/>
      <w:r>
        <w:t xml:space="preserve"> </w:t>
      </w:r>
      <w:proofErr w:type="gramStart"/>
      <w:r>
        <w:t>власти субъекта Российской Федерации, исполнительного орган</w:t>
      </w:r>
      <w:r>
        <w:t>а государственной власти субъекта Российской Федерации, представительного органа муниципального образования, на территории которого находится медицинская организация или ее обособленное подразделение, органа местного самоуправления, осуществляющего полномо</w:t>
      </w:r>
      <w:r>
        <w:t xml:space="preserve">чия учредителя медицинской организации, медицинских профессиональных некоммерческих организаций, указанных в </w:t>
      </w:r>
      <w:hyperlink w:anchor="P1439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">
        <w:r>
          <w:rPr>
            <w:color w:val="0000FF"/>
          </w:rPr>
          <w:t>части 3 статьи 76</w:t>
        </w:r>
      </w:hyperlink>
      <w:r>
        <w:t xml:space="preserve"> настоящего Федерального закона, и общественных объединений по защите прав граждан в сфере охр</w:t>
      </w:r>
      <w:r>
        <w:t>аны здоровья.</w:t>
      </w:r>
      <w:proofErr w:type="gramEnd"/>
      <w:r>
        <w:t xml:space="preserve"> Порядок проведения оценки последствий принятия такого решения, включая критерии этой оценки,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</w:t>
      </w:r>
      <w:r>
        <w:t>ударственной власти субъекта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В отношении единственной медицинской организации, подведомственной исполнительному органу государственной власти субъекта Российской Федерации, расположенной в сельском населенном пункте, принятие решен</w:t>
      </w:r>
      <w:r>
        <w:t xml:space="preserve">ия о ее ликвидации, прекращении деятельности ее обособленного подразделения осуществляется в порядке, установленном </w:t>
      </w:r>
      <w:hyperlink w:anchor="P592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</w:t>
      </w:r>
      <w:r>
        <w:t>езультатам общественных (публичных) слушаний, проведение которых организуется исполнительным органом государственной власти субъекта Российской Федерации</w:t>
      </w:r>
      <w:proofErr w:type="gramEnd"/>
      <w:r>
        <w:t xml:space="preserve">, </w:t>
      </w:r>
      <w:proofErr w:type="gramStart"/>
      <w:r>
        <w:t>осуществляющим</w:t>
      </w:r>
      <w:proofErr w:type="gramEnd"/>
      <w:r>
        <w:t xml:space="preserve"> полномочия учредителя указанной медицинской организации. Порядок проведения общественн</w:t>
      </w:r>
      <w:r>
        <w:t xml:space="preserve">ых (публичных) слушаний, предусмотренных настоящей частью, и определения их результатов определяется исполнительным органом государственной власти субъекта Российской Федерации в соответствии с Федеральным </w:t>
      </w:r>
      <w:hyperlink r:id="rId32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В отношении единственной медицинской организации, подведомственной органу местного самоуправления,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</w:t>
      </w:r>
      <w:r>
        <w:t xml:space="preserve">ядке, установленном </w:t>
      </w:r>
      <w:hyperlink w:anchor="P592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органом местного с</w:t>
      </w:r>
      <w:r>
        <w:t>амоуправления, осуществляющим полномочия учредителя указанной медицинской организации.</w:t>
      </w:r>
      <w:proofErr w:type="gramEnd"/>
      <w:r>
        <w:t xml:space="preserve"> Порядок проведения общественных (публичных) слушаний, предусмотренных настоящей частью, и определения их результатов определяется органом местного самоуправления, осущес</w:t>
      </w:r>
      <w:r>
        <w:t xml:space="preserve">твляющим полномочия учредителя медицинской организации, в соответствии с Федеральным </w:t>
      </w:r>
      <w:hyperlink r:id="rId32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30. Профила</w:t>
      </w:r>
      <w:r>
        <w:t>ктика заболеваний и формирование здорового образа жизни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</w:t>
      </w:r>
      <w:proofErr w:type="gramStart"/>
      <w:r>
        <w:t>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</w:t>
      </w:r>
      <w:r>
        <w:t xml:space="preserve">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</w:t>
      </w:r>
      <w:hyperlink r:id="rId325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программы иммунопрофилактики инфекционных болезней в соответствии с </w:t>
      </w:r>
      <w:hyperlink r:id="rId326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и </w:t>
      </w:r>
      <w:hyperlink r:id="rId327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Профилактика неинфекционных заболеваний осуществляется на популяционном, групповом и индивидуальном уровнях органам</w:t>
      </w:r>
      <w:r>
        <w:t>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</w:t>
      </w:r>
      <w:r>
        <w:t xml:space="preserve">номических и социальных мер, направленных на предупреждение возникновения, </w:t>
      </w:r>
      <w:r>
        <w:lastRenderedPageBreak/>
        <w:t>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</w:t>
      </w:r>
      <w:proofErr w:type="gramEnd"/>
      <w:r>
        <w:t xml:space="preserve"> факторов внутренней и</w:t>
      </w:r>
      <w:r>
        <w:t xml:space="preserve"> внешней среды, формирование здорового образа жизни.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Формирование здорового образа </w:t>
      </w:r>
      <w:proofErr w:type="gramStart"/>
      <w:r>
        <w:t>жизни</w:t>
      </w:r>
      <w:proofErr w:type="gramEnd"/>
      <w:r>
        <w:t xml:space="preserve"> у граждан начиная с детского возраста обеспечивается путем проведения мероприятий, направленных на информирование граждан о факторах риска для их здоровья, формиров</w:t>
      </w:r>
      <w:r>
        <w:t>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</w:t>
      </w:r>
      <w:hyperlink r:id="rId328" w:tooltip="Приказ Минздрава России от 29.10.2020 N 1177н &quot;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&quot; (Зарегистрировано в Минюсте Ро">
        <w:r>
          <w:rPr>
            <w:color w:val="0000FF"/>
          </w:rPr>
          <w:t>Порядок</w:t>
        </w:r>
      </w:hyperlink>
      <w:r>
        <w:t xml:space="preserve">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</w:t>
      </w:r>
      <w:r>
        <w:t>ливается уполномоченным федеральным органом исполнительной власти.</w:t>
      </w:r>
    </w:p>
    <w:p w:rsidR="004E2928" w:rsidRDefault="00DE7432">
      <w:pPr>
        <w:pStyle w:val="ConsPlusNormal0"/>
        <w:jc w:val="both"/>
      </w:pPr>
      <w:r>
        <w:t xml:space="preserve">(часть 4 введена Федеральным </w:t>
      </w:r>
      <w:hyperlink r:id="rId32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31. Первая помощь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</w:t>
      </w:r>
      <w:proofErr w:type="gramStart"/>
      <w:r>
        <w:t>Первая помощь до оказания медицинской помощи оказывается гражданам при несчастных случаях, травмах, ранениях, поражениях, отравлениях, других состояниях и заболеваниях, угрожающих их жизни и здоровью, лицами, обязанными оказывать первую помощь в соответ</w:t>
      </w:r>
      <w:r>
        <w:t>ствии с федеральным законом или со специальными правилами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</w:t>
      </w:r>
      <w:r>
        <w:t>телями аварийно-спасательных</w:t>
      </w:r>
      <w:proofErr w:type="gramEnd"/>
      <w:r>
        <w:t xml:space="preserve"> формирований и аварийно-спасательных служб, а также самим пострадавшим (самопомощь) или находящимися вблизи лицами (взаимопомощь) в случаях, предусмотренных федеральными </w:t>
      </w:r>
      <w:hyperlink r:id="rId330" w:tooltip="Федеральный закон от 31.05.1996 N 61-ФЗ (ред. от 11.06.2022) &quot;Об обороне&quot; {КонсультантПлюс}">
        <w:r>
          <w:rPr>
            <w:color w:val="0000FF"/>
          </w:rPr>
          <w:t>законами</w:t>
        </w:r>
      </w:hyperlink>
      <w:r>
        <w:t>.</w:t>
      </w:r>
    </w:p>
    <w:p w:rsidR="004E2928" w:rsidRDefault="00DE7432">
      <w:pPr>
        <w:pStyle w:val="ConsPlusNormal0"/>
        <w:jc w:val="both"/>
      </w:pPr>
      <w:r>
        <w:t xml:space="preserve">(часть 1 в ред. Федерального </w:t>
      </w:r>
      <w:hyperlink r:id="rId331" w:tooltip="Федеральный закон от 11.06.2022 N 166-ФЗ &quot;О внесении изменений в статью 17.1 Федерального закона &quot;Об обороне&quot; и статью 31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11.06.2022 N 166-ФЗ)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hyperlink r:id="rId332" w:tooltip="Приказ Минздравсоцразвития России от 04.05.2012 N 477н (ред. от 07.11.2012) &quot;Об утверждении перечня состояний, при которых оказывается первая помощь, и перечня мероприятий по оказанию первой помощи&quot; (Зарегистрировано в Минюсте России 16.05.2012 N 24183) {Консу">
        <w:r>
          <w:rPr>
            <w:color w:val="0000FF"/>
          </w:rPr>
          <w:t>Перечень</w:t>
        </w:r>
      </w:hyperlink>
      <w:r>
        <w:t xml:space="preserve"> состояний, при которых оказывается первая помощь, и </w:t>
      </w:r>
      <w:hyperlink r:id="rId333" w:tooltip="Приказ Минздравсоцразвития России от 04.05.2012 N 477н (ред. от 07.11.2012) &quot;Об утверждении перечня состояний, при которых оказывается первая помощь, и перечня мероприятий по оказанию первой помощи&quot; (Зарегистрировано в Минюсте России 16.05.2012 N 24183) {Консу">
        <w:r>
          <w:rPr>
            <w:color w:val="0000FF"/>
          </w:rPr>
          <w:t>перечень</w:t>
        </w:r>
      </w:hyperlink>
      <w:r>
        <w:t xml:space="preserve"> мероприятий по оказанию первой помощи утверждаются уполномоченным федеральным органом исполнительной власти, если иное не предусмотрено федеральными законами.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334" w:tooltip="Федеральный закон от 11.06.2022 N 166-ФЗ &quot;О внесении изменений в статью 17.1 Федерального закона &quot;Об обороне&quot; и статью 31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11.06.2022 N 166-ФЗ)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Примерные программы учебного курса, предмета и дисциплины по оказанию первой помощи разрабатывают</w:t>
      </w:r>
      <w:r>
        <w:t>ся уполномоченным федеральным органом исполнительной власти и утверждаются в порядке, установленном законодательством Российской Федерации, если иное не предусмотрено федеральными законами.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5" w:tooltip="Федеральный закон от 11.06.2022 N 166-ФЗ &quot;О внесении изменений в статью 17.1 Федерального закона &quot;Об обороне&quot; и статью 31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11.06.2022 N 166-ФЗ)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3.1. </w:t>
      </w:r>
      <w:proofErr w:type="gramStart"/>
      <w:r>
        <w:t>Перечень состояний, при которых оказывается первая помощь военнослужащим Вооруженных Сил Российской Федерации, других войск, во</w:t>
      </w:r>
      <w:r>
        <w:t>инских формирований и органов в условиях военного времени, ведения военных (боевых) действий, выполнения боевых (учебно-боевых), служебно-боевых (оперативно-служебных) задач в области обороны, правила ее оказания и порядок организации подготовки военнослуж</w:t>
      </w:r>
      <w:r>
        <w:t>ащих по оказанию первой помощи в условиях военного времени, ведения военных (боевых) действий, выполнения боевых (учебно-боевых), служебно-боевых (оперативно-служебных</w:t>
      </w:r>
      <w:proofErr w:type="gramEnd"/>
      <w:r>
        <w:t>) задач в области обороны определяются законодательством Российской Федерации в области о</w:t>
      </w:r>
      <w:r>
        <w:t>бороны.</w:t>
      </w:r>
    </w:p>
    <w:p w:rsidR="004E2928" w:rsidRDefault="00DE7432">
      <w:pPr>
        <w:pStyle w:val="ConsPlusNormal0"/>
        <w:jc w:val="both"/>
      </w:pPr>
      <w:r>
        <w:t xml:space="preserve">(часть 3.1 введена Федеральным </w:t>
      </w:r>
      <w:hyperlink r:id="rId336" w:tooltip="Федеральный закон от 11.06.2022 N 166-ФЗ &quot;О внесении изменений в статью 17.1 Федерального закона &quot;Об обороне&quot; и статью 31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11.06.2022 N 166-ФЗ)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Водители транспортных средств и другие лица </w:t>
      </w:r>
      <w:r>
        <w:t>вправе оказывать первую помощь при наличии соответствующей подготовки и (или) навыков.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32. Медицинская помощь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К видам медицинской помощи относятся: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1) </w:t>
      </w:r>
      <w:hyperlink w:anchor="P635" w:tooltip="Статья 33. Первичная медико-санитарная помощь">
        <w:r>
          <w:rPr>
            <w:color w:val="0000FF"/>
          </w:rPr>
          <w:t>первичная</w:t>
        </w:r>
      </w:hyperlink>
      <w:r>
        <w:t xml:space="preserve"> медико-санитарная помощь;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 xml:space="preserve">2) </w:t>
      </w:r>
      <w:hyperlink w:anchor="P645" w:tooltip="Статья 34. Специализированная, в том числе высокотехнологичная, медицинская помощь">
        <w:r>
          <w:rPr>
            <w:color w:val="0000FF"/>
          </w:rPr>
          <w:t>специализированная</w:t>
        </w:r>
      </w:hyperlink>
      <w:r>
        <w:t>, в том числе высокотехнологичная, медицинская помощь;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3) </w:t>
      </w:r>
      <w:hyperlink w:anchor="P660" w:tooltip="Статья 35. Скорая, в том числе скорая специализированная, медицинская помощь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</w:t>
      </w:r>
      <w:r>
        <w:t>я помощь;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4) </w:t>
      </w:r>
      <w:hyperlink w:anchor="P675" w:tooltip="Статья 36. Паллиативная медицинская помощь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Медицинская помощь может оказываться в следующих условиях: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2) </w:t>
      </w:r>
      <w:proofErr w:type="spellStart"/>
      <w:r>
        <w:t>амбулаторно</w:t>
      </w:r>
      <w:proofErr w:type="spellEnd"/>
      <w:r>
        <w:t xml:space="preserve"> (в условиях, не предусматривающих круглосуточного медицинс</w:t>
      </w:r>
      <w:r>
        <w:t>кого наблюдения и лечения), в том числе на дому при вызове медицинского работника;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стационарно (в условиях, обеспечивающих круглосуточное медицинское наблюдение и лечение).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4. Формами оказания медицинской помощи являются: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</w:t>
      </w:r>
      <w:r>
        <w:t>ких заболеваний, представляющих угрозу жизни пациента;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плановая - медицинская по</w:t>
      </w:r>
      <w:r>
        <w:t xml:space="preserve">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</w:t>
      </w:r>
      <w:r>
        <w:t>повлечет за собой ухудшение состояния пациента, угрозу его жизни и здоровью.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5. Утратил силу с 1 января 2019 года. - Федеральный </w:t>
      </w:r>
      <w:hyperlink r:id="rId337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>
          <w:rPr>
            <w:color w:val="0000FF"/>
          </w:rPr>
          <w:t>закон</w:t>
        </w:r>
      </w:hyperlink>
      <w:r>
        <w:t xml:space="preserve"> от 25.12.2018 N 489-ФЗ.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67" w:name="P635"/>
      <w:bookmarkEnd w:id="67"/>
      <w:r>
        <w:t>Статья 33. Первичная медико-санитарная помощь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Первичная медико-санитарная помощь является основой системы оказания медицинской помощи и включает в себя мероприятия по пр</w:t>
      </w:r>
      <w:r>
        <w:t>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Организация оказания первичной медико-санитарн</w:t>
      </w:r>
      <w:r>
        <w:t>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</w:t>
      </w:r>
      <w:r>
        <w:t xml:space="preserve">еделенных организациях, с учетом положений </w:t>
      </w:r>
      <w:hyperlink w:anchor="P487" w:tooltip="Статья 21. Выбор врача и медицинской организации">
        <w:r>
          <w:rPr>
            <w:color w:val="0000FF"/>
          </w:rPr>
          <w:t>статьи 21</w:t>
        </w:r>
      </w:hyperlink>
      <w:r>
        <w:t xml:space="preserve"> настоящего Федерального закона.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Первичная доврачебная медико-санитарная помощь оказывается фельдшерами, акушерами и други</w:t>
      </w:r>
      <w:r>
        <w:t>ми медицинскими работниками со средним медицинским образованием.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</w:t>
      </w:r>
      <w:r>
        <w:t>семейными врачами).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6. Пер</w:t>
      </w:r>
      <w:r>
        <w:t>вичная медико-санитарная помощь оказывается в амбулаторных условиях и в условиях дневного стационара.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</w:t>
      </w:r>
      <w:r>
        <w:t>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68" w:name="P645"/>
      <w:bookmarkEnd w:id="68"/>
      <w:r>
        <w:t>Статья 34. Специализированная, в том числе высокотехнологичная, медицинская помощь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</w:t>
      </w:r>
      <w:hyperlink r:id="rId338" w:tooltip="Приказ Минздрава России от 02.12.2014 N 796н (ред. от 27.08.2015) &quot;Об утверждении Положения об организации оказания специализированной, в том числе высокотехнологичной, медицинской помощи&quot; (Зарегистрировано в Минюсте России 02.02.2015 N 35821) {КонсультантПлюс">
        <w:r>
          <w:rPr>
            <w:color w:val="0000FF"/>
          </w:rPr>
          <w:t>Специализированная</w:t>
        </w:r>
      </w:hyperlink>
      <w:r>
        <w:t xml:space="preserve">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</w:t>
      </w:r>
      <w:r>
        <w:t>ых методов и сложных медицинских технологий, а также медицинскую реабилитацию.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Высокотехнологичная медицинская помощь, являющаяся частью специ</w:t>
      </w:r>
      <w:r>
        <w:t>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</w:t>
      </w:r>
      <w:r>
        <w:t>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69" w:name="P651"/>
      <w:bookmarkEnd w:id="69"/>
      <w:r>
        <w:t xml:space="preserve">4. Утратил силу с 1 января 2015 года. - </w:t>
      </w:r>
      <w:hyperlink w:anchor="P2114" w:tooltip="8. Положения части 4 статьи 34 настоящего Федерального закона применяются до 1 января 2015 года.">
        <w:r>
          <w:rPr>
            <w:color w:val="0000FF"/>
          </w:rPr>
          <w:t>Часть 8 статьи 101</w:t>
        </w:r>
      </w:hyperlink>
      <w:r>
        <w:t xml:space="preserve"> данного Федерального закона.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70" w:name="P652"/>
      <w:bookmarkEnd w:id="70"/>
      <w:r>
        <w:t xml:space="preserve">5 - 7. Утратили силу с 1 января 2017 года. - </w:t>
      </w:r>
      <w:hyperlink w:anchor="P2116" w:tooltip="8.1. Положения частей 5 - 7 статьи 34 настоящего Федерального закона применяются до 1 января 2017 года.">
        <w:r>
          <w:rPr>
            <w:color w:val="0000FF"/>
          </w:rPr>
          <w:t>Часть 8.1 стат</w:t>
        </w:r>
        <w:r>
          <w:rPr>
            <w:color w:val="0000FF"/>
          </w:rPr>
          <w:t>ьи 101</w:t>
        </w:r>
      </w:hyperlink>
      <w:r>
        <w:t xml:space="preserve"> данного Федерального закона (ред. 14.12.2015).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7.1. </w:t>
      </w:r>
      <w:hyperlink r:id="rId340" w:tooltip="Приказ Минздрава России от 01.08.2017 N 484н &quot;Об утверждении порядка формирования перечня видов высокотехнологичной медицинской помощи&quot; (Зарегистрировано в Минюсте России 16.11.2017 N 48920) {КонсультантПлюс}">
        <w:r>
          <w:rPr>
            <w:color w:val="0000FF"/>
          </w:rPr>
          <w:t>Порядок</w:t>
        </w:r>
      </w:hyperlink>
      <w:r>
        <w:t xml:space="preserve"> формирования </w:t>
      </w:r>
      <w:hyperlink r:id="rId341" w:tooltip="Постановление Правительства РФ от 28.12.2021 N 2505 (ред. от 14.04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перечня</w:t>
        </w:r>
      </w:hyperlink>
      <w:r>
        <w:t xml:space="preserve"> видов высокотехнологичной медицинской помощи, устанавливаемый уполномоченным федеральным органом исполнительной власти, </w:t>
      </w:r>
      <w:proofErr w:type="gramStart"/>
      <w:r>
        <w:t>включает</w:t>
      </w:r>
      <w:proofErr w:type="gramEnd"/>
      <w:r>
        <w:t xml:space="preserve"> в том числе предельные ср</w:t>
      </w:r>
      <w:r>
        <w:t xml:space="preserve">оки, по истечении которых виды высокотехнологичной медицинской помощи включаются в базовую </w:t>
      </w:r>
      <w:hyperlink r:id="rId342" w:tooltip="Федеральный закон от 29.11.2010 N 326-ФЗ (ред. от 06.12.2021) &quot;Об обязательном медицинском страховании в Российской Федерации&quot; {КонсультантПлюс}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страхования.</w:t>
      </w:r>
    </w:p>
    <w:p w:rsidR="004E2928" w:rsidRDefault="00DE7432">
      <w:pPr>
        <w:pStyle w:val="ConsPlusNormal0"/>
        <w:jc w:val="both"/>
      </w:pPr>
      <w:r>
        <w:t xml:space="preserve">(часть 7.1 введена Федеральным </w:t>
      </w:r>
      <w:hyperlink r:id="rId343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7.2. </w:t>
      </w:r>
      <w:hyperlink r:id="rId344" w:tooltip="Приказ Минздрава России от 30.07.2021 N 824н (ред. от 10.01.2022) &quot;Об утверждении перечня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граж">
        <w:r>
          <w:rPr>
            <w:color w:val="0000FF"/>
          </w:rPr>
          <w:t>Перечень</w:t>
        </w:r>
      </w:hyperlink>
      <w:r>
        <w:t xml:space="preserve"> медицинских организаций, оказывающих за счет бюджетных ассигнований бюджетов субъектов Российской Федерации высокотехнологичную медицинскую помощь, не вклю</w:t>
      </w:r>
      <w:r>
        <w:t>ченную в базовую программу обязательного медицинского страхования, утверждается уполномоченным органом исполнительной власти субъекта Российской Федерации. Порядок формирования указанного перечня устанавливается высшим исполнительным органом государственно</w:t>
      </w:r>
      <w:r>
        <w:t>й власти субъекта Российской Федерации.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7.2 введена Федеральным </w:t>
      </w:r>
      <w:hyperlink r:id="rId345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 {КонсультантПлю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02.12.2019 N 399-ФЗ)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8.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</w:t>
      </w:r>
      <w:hyperlink r:id="rId346" w:tooltip="Приказ Минздрава России от 02.10.2019 N 824н &quot;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&quot; (Зарегистрировано в Минюсте России 22.11.2019 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8 в ред. Федерального </w:t>
      </w:r>
      <w:hyperlink r:id="rId347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71" w:name="P660"/>
      <w:bookmarkEnd w:id="71"/>
      <w:r>
        <w:t>Статья 35. Скорая, в том числе скорая специализированная, медицинская помощь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</w:t>
      </w:r>
      <w:hyperlink r:id="rId348" w:tooltip="Приказ Минздрава России от 20.06.2013 N 388н (ред. от 21.02.2020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 {КонсультантПлюс}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 оказывается гражданам при заболеваниях, несчастных случаях, травмах, отравлениях и других с</w:t>
      </w:r>
      <w:r>
        <w:t>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Скорая, в том </w:t>
      </w:r>
      <w:r>
        <w:t>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На территории Российской Федерации в целях оказания скорой медицинской помощи </w:t>
      </w:r>
      <w:r>
        <w:lastRenderedPageBreak/>
        <w:t xml:space="preserve">функционирует система единого номера вызова скорой медицинской помощи в </w:t>
      </w:r>
      <w:hyperlink r:id="rId349" w:tooltip="Постановление Правительства РФ от 21.11.2011 N 958 (ред. от 20.11.2018) &quot;О системе обеспечения вызова экстренных оперативных служб по единому номеру &quot;112&quot; (вместе с &quot;Положением о системе обеспечения вызова экстренных оперативных служб по единому номеру &quot;112&quot;) ">
        <w:r>
          <w:rPr>
            <w:color w:val="0000FF"/>
          </w:rPr>
          <w:t>поря</w:t>
        </w:r>
        <w:r>
          <w:rPr>
            <w:color w:val="0000FF"/>
          </w:rPr>
          <w:t>дке</w:t>
        </w:r>
      </w:hyperlink>
      <w:r>
        <w:t>, установленном Правительством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</w:t>
      </w:r>
      <w:r>
        <w:t>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</w:t>
      </w:r>
      <w:r>
        <w:t>вших в результате чрезвычайных ситуаций и</w:t>
      </w:r>
      <w:proofErr w:type="gramEnd"/>
      <w:r>
        <w:t xml:space="preserve"> стихийных бедствий).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 Медицинская эвакуация включает в себя: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санитарно-авиационную эвакуацию, осуществляемую воздушными судами;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35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санитарную эвакуацию, осуществляемую наземным, водным и другими видами транспорта.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7. Медицинские организации, подвед</w:t>
      </w:r>
      <w:r>
        <w:t xml:space="preserve">омственные федеральным органам исполнительной власти вправе осуществлять медицинскую эвакуацию в </w:t>
      </w:r>
      <w:hyperlink r:id="rId351" w:tooltip="Приказ Минздрава России от 20.06.2013 N 388н (ред. от 21.02.2020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 {КонсультантПлюс}">
        <w:r>
          <w:rPr>
            <w:color w:val="0000FF"/>
          </w:rPr>
          <w:t>поряд</w:t>
        </w:r>
        <w:r>
          <w:rPr>
            <w:color w:val="0000FF"/>
          </w:rPr>
          <w:t>ке</w:t>
        </w:r>
      </w:hyperlink>
      <w:r>
        <w:t xml:space="preserve"> и на условиях, установленных уполномоченным федеральным органом исполнительной власти. </w:t>
      </w:r>
      <w:hyperlink r:id="rId352" w:tooltip="Приказ Минздравсоцразвития России от 05.05.2012 N 500н &quot;Об утверждении Перечня федеральных государственных учреждений, осуществляющих медицинскую эвакуацию&quot; (Зарегистрировано в Минюсте России 14.05.2012 N 24141) {КонсультантПлюс}">
        <w:r>
          <w:rPr>
            <w:color w:val="0000FF"/>
          </w:rPr>
          <w:t>Перечень</w:t>
        </w:r>
      </w:hyperlink>
      <w:r>
        <w:t xml:space="preserve"> указанных ме</w:t>
      </w:r>
      <w:r>
        <w:t>дицинских организаций, подведомственных федеральным органам исполнительной власти утверждается уполномоченным федеральным органом исполнительной власти.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25.11.2013 </w:t>
      </w:r>
      <w:hyperlink r:id="rId35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 xml:space="preserve">, от 01.12.2014 </w:t>
      </w:r>
      <w:hyperlink r:id="rId354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418-ФЗ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8. Выездными экстренными консультативными бригадами скорой медицинской помощи оказывается</w:t>
      </w:r>
      <w:r>
        <w:t xml:space="preserve">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</w:t>
      </w:r>
      <w:r>
        <w:t>озможности оказания в указанной медицинской организации необходимой медицинской помощи.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72" w:name="P675"/>
      <w:bookmarkEnd w:id="72"/>
      <w:r>
        <w:t>Статья 36. Паллиативная медицинская помощь</w:t>
      </w:r>
    </w:p>
    <w:p w:rsidR="004E2928" w:rsidRDefault="00DE7432">
      <w:pPr>
        <w:pStyle w:val="ConsPlusNormal0"/>
        <w:ind w:firstLine="540"/>
        <w:jc w:val="both"/>
      </w:pPr>
      <w:r>
        <w:t xml:space="preserve">(в ред. Федерального </w:t>
      </w:r>
      <w:hyperlink r:id="rId355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 {КонсультантПлюс}">
        <w:r>
          <w:rPr>
            <w:color w:val="0000FF"/>
          </w:rPr>
          <w:t>закона</w:t>
        </w:r>
      </w:hyperlink>
      <w:r>
        <w:t xml:space="preserve"> от 06.03.2019 N 18-ФЗ)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</w:t>
      </w:r>
      <w:hyperlink r:id="rId356" w:tooltip="Приказ Минздрава России N 345н, Минтруда России N 372н от 31.05.2019 &quot;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">
        <w:r>
          <w:rPr>
            <w:color w:val="0000FF"/>
          </w:rPr>
          <w:t>Паллиативная</w:t>
        </w:r>
      </w:hyperlink>
      <w:r>
        <w:t xml:space="preserve"> медици</w:t>
      </w:r>
      <w:r>
        <w:t xml:space="preserve">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</w:t>
      </w:r>
      <w:r>
        <w:t>тяжелых проявлений заболевания.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Паллиативная медицинская помощь подразделяется на паллиативную первичную медицинскую помощь, в том числе доврачебную и врачебную, и паллиативную специализированную медицинскую помощь.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Паллиативная медицинская помощь ок</w:t>
      </w:r>
      <w:r>
        <w:t xml:space="preserve">азывается в амбулаторных условиях, в том числе на дому, и в условиях дневного стационара,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помощи. </w:t>
      </w:r>
      <w:proofErr w:type="gramStart"/>
      <w:r>
        <w:t>Медицинские организации, оказывающие паллиативную медицинскую помощь, ос</w:t>
      </w:r>
      <w:r>
        <w:t>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</w:t>
      </w:r>
      <w:r>
        <w:t xml:space="preserve">ми, организациями, указанными в </w:t>
      </w:r>
      <w:hyperlink w:anchor="P146" w:tooltip="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закона, в том числе в целях предоставления такому пациенту социальных услуг, мер социальной защиты (поддержки) в соответствии с</w:t>
      </w:r>
      <w:proofErr w:type="gramEnd"/>
      <w:r>
        <w:t xml:space="preserve"> законодательством Ро</w:t>
      </w:r>
      <w:r>
        <w:t>ссийской Федерации, мер психологической поддержки и духовной помощи.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При оказании паллиативной медицинской помощи пациенту </w:t>
      </w:r>
      <w:hyperlink r:id="rId357" w:tooltip="Приказ Минздрава России от 10.07.2019 N 505н &quot;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">
        <w:r>
          <w:rPr>
            <w:color w:val="0000FF"/>
          </w:rPr>
          <w:t>предоставляются</w:t>
        </w:r>
      </w:hyperlink>
      <w:r>
        <w:t xml:space="preserve"> для использования на дому медицинские изделия, предназначенные для поддержания функций органов и систем организма </w:t>
      </w:r>
      <w:r>
        <w:lastRenderedPageBreak/>
        <w:t xml:space="preserve">человека. </w:t>
      </w:r>
      <w:hyperlink r:id="rId358" w:tooltip="Приказ Минздрава России от 31.05.2019 N 348н (ред. от 02.11.2020) &quot;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&quot; (Зарегистрировано в Минюсте Р">
        <w:r>
          <w:rPr>
            <w:color w:val="0000FF"/>
          </w:rPr>
          <w:t>Перечень</w:t>
        </w:r>
      </w:hyperlink>
      <w:r>
        <w:t xml:space="preserve"> таких медицинских изделий утверждается уполномоченным федеральным органом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5. </w:t>
      </w:r>
      <w:hyperlink r:id="rId359" w:tooltip="Приказ Минздрава России N 345н, Минтруда России N 372н от 31.05.2019 &quot;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">
        <w:proofErr w:type="gramStart"/>
        <w:r>
          <w:rPr>
            <w:color w:val="0000FF"/>
          </w:rPr>
          <w:t>Положение</w:t>
        </w:r>
      </w:hyperlink>
      <w:r>
        <w:t xml:space="preserve"> об организации оказания паллиативной медицинской помощи, включая </w:t>
      </w:r>
      <w:hyperlink r:id="rId360" w:tooltip="Приказ Минздрава России N 345н, Минтруда России N 372н от 31.05.2019 &quot;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">
        <w:r>
          <w:rPr>
            <w:color w:val="0000FF"/>
          </w:rPr>
          <w:t>порядок</w:t>
        </w:r>
      </w:hyperlink>
      <w:r>
        <w:t xml:space="preserve"> взаимодействия медицинских организаций, организаций социального обслуживания и организаций, указанных в </w:t>
      </w:r>
      <w:hyperlink w:anchor="P146" w:tooltip="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закона, утверждается уполномоченным федеральным </w:t>
      </w:r>
      <w:hyperlink r:id="rId361" w:tooltip="Постановление Правительства РФ от 19.06.2012 N 610 (ред. от 08.10.2021) &quot;Об утверждении Положения о Министерстве труда и социальной защиты Российской Федерации&quot; (с изм. и доп., вступ. в силу с 01.03.2022) {КонсультантПлюс}">
        <w:r>
          <w:rPr>
            <w:color w:val="0000FF"/>
          </w:rPr>
          <w:t>органом</w:t>
        </w:r>
      </w:hyperlink>
      <w:r>
        <w:t xml:space="preserve"> исполнитель</w:t>
      </w:r>
      <w:r>
        <w:t>ной власти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36.1. Особенности медицинской помо</w:t>
      </w:r>
      <w:r>
        <w:t>щи, оказываемой в рамках клинической апробации</w:t>
      </w:r>
    </w:p>
    <w:p w:rsidR="004E2928" w:rsidRDefault="00DE7432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62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">
        <w:r>
          <w:rPr>
            <w:color w:val="0000FF"/>
          </w:rPr>
          <w:t>законом</w:t>
        </w:r>
      </w:hyperlink>
      <w:r>
        <w:t xml:space="preserve"> от </w:t>
      </w:r>
      <w:r>
        <w:t>08.03.2015 N 55-ФЗ)</w:t>
      </w:r>
    </w:p>
    <w:p w:rsidR="004E2928" w:rsidRDefault="004E2928">
      <w:pPr>
        <w:pStyle w:val="ConsPlusNormal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</w:t>
      </w:r>
      <w:r>
        <w:t>ективности.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73" w:name="P688"/>
      <w:bookmarkEnd w:id="73"/>
      <w:r>
        <w:t xml:space="preserve">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этическом комитете и экспертном совете, их </w:t>
      </w:r>
      <w:r>
        <w:t>составы и порядок вынесения ими соответствующих заключений утверждаются уполномоченным федеральным органом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Этический комитет выносит заключение об этической обоснованности возможности применения соответствующих методов профилактик</w:t>
      </w:r>
      <w:r>
        <w:t>и, диагностики, лечения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 xml:space="preserve">Экспертный совет дает разрешение на оказание медицинской помощи в рамках клинической апробации, включающее </w:t>
      </w:r>
      <w:r>
        <w:t xml:space="preserve">в себя определение числа пациентов,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определяет медицинские организации, участвующие в оказании медицинской </w:t>
      </w:r>
      <w:r>
        <w:t xml:space="preserve">помощи в рамках клинической апробации, на основании </w:t>
      </w:r>
      <w:hyperlink r:id="rId363" w:tooltip="Постановление Правительства РФ от 09.07.2015 N 691 (ред. от 22.06.2019) &quot;Об утверждении критериев отбора медицинских организаций, участвующих в оказании медицинской помощи в рамках клинической апробации методов профилактики, диагностики, лечения и реабилитации">
        <w:r>
          <w:rPr>
            <w:color w:val="0000FF"/>
          </w:rPr>
          <w:t>критериев</w:t>
        </w:r>
      </w:hyperlink>
      <w:r>
        <w:t xml:space="preserve"> отбора медицинских </w:t>
      </w:r>
      <w:r>
        <w:t>организаций, установленных Правительством Российской Федерации, дает</w:t>
      </w:r>
      <w:proofErr w:type="gramEnd"/>
      <w:r>
        <w:t xml:space="preserve"> оценку финансовых затрат на оказание медицинской помощи по каждому протоколу клинической апробации и исполняет иные функции, предусмотренные положением об экспертном совете.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74" w:name="P691"/>
      <w:bookmarkEnd w:id="74"/>
      <w:r>
        <w:t xml:space="preserve">5. </w:t>
      </w:r>
      <w:hyperlink r:id="rId364" w:tooltip="Приказ Минздрава России от 10.07.2015 N 433н (ред. от 14.01.2016) &quot;Об утверждении Положения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">
        <w:r>
          <w:rPr>
            <w:color w:val="0000FF"/>
          </w:rPr>
          <w:t>Положение</w:t>
        </w:r>
      </w:hyperlink>
      <w:r>
        <w:t xml:space="preserve"> об организации клинической апробации и оказания медицинской помощи в рамках клинической апробации (в том числе порядок направления пациентов для оказания такой медицинской помощи), </w:t>
      </w:r>
      <w:hyperlink r:id="rId365" w:tooltip="Приказ Минздрава России от 10.07.2015 N 433н (ред. от 14.01.2016) &quot;Об утверждении Положения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">
        <w:r>
          <w:rPr>
            <w:color w:val="0000FF"/>
          </w:rPr>
          <w:t>типовая форма</w:t>
        </w:r>
      </w:hyperlink>
      <w:r>
        <w:t xml:space="preserve"> протокола клинической апробации утверждаются уполномоченным федеральным органом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Медицинская помощь в рамках клиниче</w:t>
      </w:r>
      <w:r>
        <w:t>ской апробации оказывается при наличии информированного добровольного согласия совершеннолетнего дееспособного пациента, а в отношении несовершеннолетнего пациента и пациента, признанного в установленном законом порядке недееспособным, - при наличии информ</w:t>
      </w:r>
      <w:r>
        <w:t xml:space="preserve">ированного добровольного согласия одного из родителей или иного законного представителя, данного в </w:t>
      </w:r>
      <w:hyperlink r:id="rId366" w:tooltip="Приказ Минздрава России от 21.07.2015 N 474н &quot;О порядке дачи информированного добровольного согласия на оказание медицинской помощи в рамках клинической апробации методов профилактики, диагностики, лечения и реабилитации, формах информированного добровольного 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>7. Оказание медицинской помощи в рамках клинической апробации запрещается с участием в качестве пациентов: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детей, женщин в период беременности, родов, жен</w:t>
      </w:r>
      <w:r>
        <w:t>щин в период грудного вскармливания, за исключением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период</w:t>
      </w:r>
      <w:r>
        <w:t xml:space="preserve"> грудного вскармливания, плоду или ребенку;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 xml:space="preserve">2) военнослужащих, за исключением военнослужащих, проходящих военную службу по контракту, в </w:t>
      </w:r>
      <w:r>
        <w:lastRenderedPageBreak/>
        <w:t>случае, если соответствующие методы специально разработаны для применения в условиях военных действий, чрезвычайных ситуаций, профилактики и лечения заболеваний и п</w:t>
      </w:r>
      <w:r>
        <w:t>оражений, полученных в результате воздействия неблагоприятных химических, биологических, радиационных факторов;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>3) лиц, страдающих психическими расстройствами, за исключением случаев, если соответствующие методы предназначены для лечения психических заболе</w:t>
      </w:r>
      <w:r>
        <w:t>ваний.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 xml:space="preserve">Действие требований, установленных </w:t>
      </w:r>
      <w:hyperlink w:anchor="P688" w:tooltip="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этическом комитете и экспертном совете, их составы и порядо">
        <w:r>
          <w:rPr>
            <w:color w:val="0000FF"/>
          </w:rPr>
          <w:t>частями 2</w:t>
        </w:r>
      </w:hyperlink>
      <w:r>
        <w:t xml:space="preserve"> - </w:t>
      </w:r>
      <w:hyperlink w:anchor="P691" w:tooltip="5. Положение об организации клинической апробации и оказания медицинской помощи в рамках клинической апробации (в том числе порядок направления пациентов для оказания такой медицинской помощи), типовая форма протокола клинической апробации утверждаются уполном">
        <w:r>
          <w:rPr>
            <w:color w:val="0000FF"/>
          </w:rPr>
          <w:t>5</w:t>
        </w:r>
      </w:hyperlink>
      <w:r>
        <w:t xml:space="preserve"> настоящей статьи в отношении оказываемой в рамках клинической апробации медицинской помощи с применением медицинских изделий, с</w:t>
      </w:r>
      <w:r>
        <w:t xml:space="preserve">озданных с использованием технологий искусственного интеллекта,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</w:t>
      </w:r>
      <w:r>
        <w:t xml:space="preserve">цифровых инноваций, утверждаемой в соответствии с Федеральным </w:t>
      </w:r>
      <w:hyperlink r:id="rId367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</w:t>
      </w:r>
      <w:proofErr w:type="gramEnd"/>
      <w:r>
        <w:t xml:space="preserve"> 31 июля 2020 года N 258-ФЗ "Об экспериментальных правовых режимах в сфере цифровых инноваций в Рос</w:t>
      </w:r>
      <w:r>
        <w:t>сийской Федерации".</w:t>
      </w:r>
    </w:p>
    <w:p w:rsidR="004E2928" w:rsidRDefault="00DE7432">
      <w:pPr>
        <w:pStyle w:val="ConsPlusNormal0"/>
        <w:jc w:val="both"/>
      </w:pPr>
      <w:r>
        <w:t xml:space="preserve">(часть 8 введена Федеральным </w:t>
      </w:r>
      <w:hyperlink r:id="rId368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>
          <w:rPr>
            <w:color w:val="0000FF"/>
          </w:rPr>
          <w:t>законом</w:t>
        </w:r>
      </w:hyperlink>
      <w:r>
        <w:t xml:space="preserve"> от 02.07.2021 N 331-ФЗ</w:t>
      </w:r>
      <w:r>
        <w:t>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 xml:space="preserve">Статья 36.2. Особенности медицинской помощи, оказываемой с применением </w:t>
      </w:r>
      <w:proofErr w:type="spellStart"/>
      <w:r>
        <w:t>телемедицинских</w:t>
      </w:r>
      <w:proofErr w:type="spellEnd"/>
      <w:r>
        <w:t xml:space="preserve"> технологий</w:t>
      </w:r>
    </w:p>
    <w:p w:rsidR="004E2928" w:rsidRDefault="00DE7432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69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законом</w:t>
        </w:r>
      </w:hyperlink>
      <w:r>
        <w:t xml:space="preserve"> от</w:t>
      </w:r>
      <w:r>
        <w:t xml:space="preserve"> 29.07.2017 N 242-ФЗ)</w:t>
      </w:r>
    </w:p>
    <w:p w:rsidR="004E2928" w:rsidRDefault="004E2928">
      <w:pPr>
        <w:pStyle w:val="ConsPlusNormal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Медицинская помощь с применением </w:t>
      </w:r>
      <w:proofErr w:type="spellStart"/>
      <w:r>
        <w:t>телемедицинских</w:t>
      </w:r>
      <w:proofErr w:type="spellEnd"/>
      <w:r>
        <w:t xml:space="preserve"> технологий организуется и оказывается в </w:t>
      </w:r>
      <w:hyperlink r:id="rId370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 {КонсультантПлюс}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а также в соответствии с порядками оказания медицинской помощи и с учетом </w:t>
      </w:r>
      <w:hyperlink r:id="rId37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 xml:space="preserve"> медиц</w:t>
      </w:r>
      <w:r>
        <w:t>инской помощи.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2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75" w:name="P705"/>
      <w:bookmarkEnd w:id="75"/>
      <w:r>
        <w:t>2. Консуль</w:t>
      </w:r>
      <w:r>
        <w:t xml:space="preserve">тации пациента или его законного представителя медицинским работником с применением </w:t>
      </w:r>
      <w:proofErr w:type="spellStart"/>
      <w:r>
        <w:t>телемедицинских</w:t>
      </w:r>
      <w:proofErr w:type="spellEnd"/>
      <w:r>
        <w:t xml:space="preserve"> технологий осуществляются в целях: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профилактики, сбора, анализа жалоб пациента и данных анамнеза, оценки эффективности лечебно-диагностических мероприяти</w:t>
      </w:r>
      <w:r>
        <w:t>й, медицинского наблюдения за состоянием здоровья пациента;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принятия решения о необходимости проведения очного приема (осмотра, консультации).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2.1. </w:t>
      </w:r>
      <w:proofErr w:type="gramStart"/>
      <w:r>
        <w:t xml:space="preserve">Действие требований, установленных </w:t>
      </w:r>
      <w:hyperlink w:anchor="P705" w:tooltip="2. Консультации пациента или его законного представителя медицинским работником с применением телемедицинских технологий осуществляются в целях:">
        <w:r>
          <w:rPr>
            <w:color w:val="0000FF"/>
          </w:rPr>
          <w:t>частью 2</w:t>
        </w:r>
      </w:hyperlink>
      <w:r>
        <w:t xml:space="preserve"> настоящей статьи, может быть изменено или исключено в отношении медицинских организаций частной системы здравоохранения - участников экспериме</w:t>
      </w:r>
      <w:r>
        <w:t xml:space="preserve">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hyperlink r:id="rId373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 июля 2020 года N 258-ФЗ "Об экспериментальных правовых режимах в сфере цифровых инноваций в</w:t>
      </w:r>
      <w:proofErr w:type="gramEnd"/>
      <w:r>
        <w:t xml:space="preserve"> Российской Федерации". Финансовое обеспечение оказания гражданам медицинской помощи с применением </w:t>
      </w:r>
      <w:proofErr w:type="spellStart"/>
      <w:r>
        <w:t>телемедицинских</w:t>
      </w:r>
      <w:proofErr w:type="spellEnd"/>
      <w:r>
        <w:t xml:space="preserve"> технологий в рамках</w:t>
      </w:r>
      <w:r>
        <w:t xml:space="preserve"> экспериментального правового режима не может осуществляться за счет средств бюджетов бюджетной системы Российской Федерации, в том числе за счет средств обязательного медицинского страхования.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374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>
          <w:rPr>
            <w:color w:val="0000FF"/>
          </w:rPr>
          <w:t>законом</w:t>
        </w:r>
      </w:hyperlink>
      <w:r>
        <w:t xml:space="preserve"> от 02.07.2021 N 331-ФЗ)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При проведении консультаций с применением </w:t>
      </w:r>
      <w:proofErr w:type="spellStart"/>
      <w:r>
        <w:t>теле</w:t>
      </w:r>
      <w:r>
        <w:t>медицинских</w:t>
      </w:r>
      <w:proofErr w:type="spellEnd"/>
      <w:r>
        <w:t xml:space="preserve">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(осмотре, консультации). </w:t>
      </w:r>
      <w:proofErr w:type="gramStart"/>
      <w:r>
        <w:t xml:space="preserve">Действие данных требований может быть изменено или исключено </w:t>
      </w:r>
      <w:r>
        <w:t>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</w:t>
      </w:r>
      <w:r>
        <w:t xml:space="preserve">етствии с Федеральным </w:t>
      </w:r>
      <w:hyperlink r:id="rId375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 июля 2020 года N 258-ФЗ "Об экспериментальных правовых режимах в сфере цифровых инноваций в Российской Федерации".</w:t>
      </w:r>
      <w:proofErr w:type="gramEnd"/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</w:t>
      </w:r>
      <w:r>
        <w:t xml:space="preserve"> </w:t>
      </w:r>
      <w:hyperlink r:id="rId376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>
          <w:rPr>
            <w:color w:val="0000FF"/>
          </w:rPr>
          <w:t>закона</w:t>
        </w:r>
      </w:hyperlink>
      <w:r>
        <w:t xml:space="preserve"> от 02.07.2021 N 331-ФЗ)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4. Дистанционное наблюдение за состоянием здоро</w:t>
      </w:r>
      <w:r>
        <w:t xml:space="preserve">вья пациента назначается лечащим врачом после очного приема (осмотра, консультации). </w:t>
      </w:r>
      <w:proofErr w:type="gramStart"/>
      <w:r>
        <w:t>Дистанционное наблюдение осуществляется на основании данных о пациенте, зарегистрированных с применением медицинских изделий, предназначенных для мониторинга состояния орг</w:t>
      </w:r>
      <w:r>
        <w:t xml:space="preserve">анизма человека, и (или) на основании данных, внесенных в единую государственную </w:t>
      </w:r>
      <w:r>
        <w:lastRenderedPageBreak/>
        <w:t>информационную систему в сфере здравоохранения, или государственную информационную систему в сфере здравоохранения субъекта Российской Федерации, или медицинскую информационну</w:t>
      </w:r>
      <w:r>
        <w:t xml:space="preserve">ю систему, или информационные системы, указанные в </w:t>
      </w:r>
      <w:hyperlink w:anchor="P1826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</w:t>
      </w:r>
      <w:proofErr w:type="gramEnd"/>
      <w:r>
        <w:t xml:space="preserve"> </w:t>
      </w:r>
      <w:proofErr w:type="gramStart"/>
      <w:r>
        <w:t>Действие данных требований может быть изменено или исключено в отношении медицинских организаций частной системы здраво</w:t>
      </w:r>
      <w:r>
        <w:t xml:space="preserve">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hyperlink r:id="rId377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 июля 2020 года N 258-ФЗ "Об экспериментальных правовых режимах в сфере цифровых инноваций в Российской Федерации".</w:t>
      </w:r>
      <w:proofErr w:type="gramEnd"/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378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>
          <w:rPr>
            <w:color w:val="0000FF"/>
          </w:rPr>
          <w:t>закона</w:t>
        </w:r>
      </w:hyperlink>
      <w:r>
        <w:t xml:space="preserve"> от 02.07.2021 N 331-ФЗ)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5. Применение </w:t>
      </w:r>
      <w:proofErr w:type="spellStart"/>
      <w:r>
        <w:t>телемедицинских</w:t>
      </w:r>
      <w:proofErr w:type="spellEnd"/>
      <w:r>
        <w:t xml:space="preserve"> технологий при оказании медицинской помощи осуществляется с соблюдением тре</w:t>
      </w:r>
      <w:r>
        <w:t>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6. В целях идентификац</w:t>
      </w:r>
      <w:proofErr w:type="gramStart"/>
      <w:r>
        <w:t>ии и ау</w:t>
      </w:r>
      <w:proofErr w:type="gramEnd"/>
      <w:r>
        <w:t xml:space="preserve">тентификации участников дистанционного взаимодействия при оказании медицинской помощи с применением </w:t>
      </w:r>
      <w:proofErr w:type="spellStart"/>
      <w:r>
        <w:t>тел</w:t>
      </w:r>
      <w:r>
        <w:t>емедицинских</w:t>
      </w:r>
      <w:proofErr w:type="spellEnd"/>
      <w:r>
        <w:t xml:space="preserve"> технологий используется единая </w:t>
      </w:r>
      <w:hyperlink r:id="rId379" w:tooltip="Приказ Минкомсвязи России от 13.04.2012 N 107 (ред. от 07.07.2016) &quot;Об утверждении Положения 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">
        <w:r>
          <w:rPr>
            <w:color w:val="0000FF"/>
          </w:rPr>
          <w:t>система</w:t>
        </w:r>
      </w:hyperlink>
      <w:r>
        <w:t xml:space="preserve"> идентификации и аутентификац</w:t>
      </w:r>
      <w:r>
        <w:t xml:space="preserve">ии. </w:t>
      </w:r>
      <w:proofErr w:type="gramStart"/>
      <w:r>
        <w:t>Действие данного требования может быть изменено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</w:t>
      </w:r>
      <w:r>
        <w:t xml:space="preserve">има в сфере цифровых инноваций, утверждаемой в соответствии с Федеральным </w:t>
      </w:r>
      <w:hyperlink r:id="rId380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 июля 2020 года N 258-ФЗ "Об экспериментальных правовых режимах в сфере цифровых инн</w:t>
      </w:r>
      <w:r>
        <w:t>оваций в Российской Федерации".</w:t>
      </w:r>
      <w:proofErr w:type="gramEnd"/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381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>
          <w:rPr>
            <w:color w:val="0000FF"/>
          </w:rPr>
          <w:t>закона</w:t>
        </w:r>
      </w:hyperlink>
      <w:r>
        <w:t xml:space="preserve"> от 02.07.2021 N 331</w:t>
      </w:r>
      <w:r>
        <w:t>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7. Документирование информации об оказании медицинской помощи пациенту с применением </w:t>
      </w:r>
      <w:proofErr w:type="spellStart"/>
      <w:r>
        <w:t>телемедицинских</w:t>
      </w:r>
      <w:proofErr w:type="spellEnd"/>
      <w:r>
        <w:t xml:space="preserve"> технологий, включая внесение сведений в его медицинскую документацию, осуществляется с использованием усиленной квалифицированной электронной подписи </w:t>
      </w:r>
      <w:r>
        <w:t>медицинского работника.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76" w:name="P719"/>
      <w:bookmarkEnd w:id="76"/>
      <w:r>
        <w:t>Статья 37. Организация оказания медицинской помощи</w:t>
      </w:r>
    </w:p>
    <w:p w:rsidR="004E2928" w:rsidRDefault="00DE7432">
      <w:pPr>
        <w:pStyle w:val="ConsPlusNormal0"/>
        <w:ind w:firstLine="540"/>
        <w:jc w:val="both"/>
      </w:pPr>
      <w:r>
        <w:t xml:space="preserve">(в ред. Федерального </w:t>
      </w:r>
      <w:hyperlink r:id="rId382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Медицинская помощь, за исключением медицинск</w:t>
      </w:r>
      <w:r>
        <w:t>ой помощи, оказываемой в рамках клинической апробации, организуется и оказывается: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1) в соответствии с </w:t>
      </w:r>
      <w:hyperlink r:id="rId38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положением</w:t>
        </w:r>
      </w:hyperlink>
      <w:r>
        <w:t xml:space="preserve"> об организации оказания медицинской помощи по видам медиц</w:t>
      </w:r>
      <w:r>
        <w:t xml:space="preserve">инской помощи, </w:t>
      </w:r>
      <w:proofErr w:type="gramStart"/>
      <w:r>
        <w:t>которое</w:t>
      </w:r>
      <w:proofErr w:type="gramEnd"/>
      <w:r>
        <w:t xml:space="preserve"> утверждается уполномоченным федеральным органом исполнительной власти;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2) в соответствии с </w:t>
      </w:r>
      <w:hyperlink r:id="rId38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упол</w:t>
      </w:r>
      <w:r>
        <w:t>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3) на основе </w:t>
      </w:r>
      <w:hyperlink r:id="rId385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клинических рекомендаций</w:t>
        </w:r>
      </w:hyperlink>
      <w:r>
        <w:t>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4) с учетом </w:t>
      </w:r>
      <w:hyperlink r:id="rId38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 xml:space="preserve"> медицинской помощи, утверждаемых уполномоченным федеральным органом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1.1. </w:t>
      </w:r>
      <w:proofErr w:type="gramStart"/>
      <w:r>
        <w:t>Переход медицинских органи</w:t>
      </w:r>
      <w:r>
        <w:t xml:space="preserve">заций к оказанию медицинской помощи на основе клинических рекомендаций, разработанных и утвержденных в соответствии с </w:t>
      </w:r>
      <w:hyperlink w:anchor="P735" w:tooltip="3. Клинические рекомендации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й медицинских услуг">
        <w:r>
          <w:rPr>
            <w:color w:val="0000FF"/>
          </w:rPr>
          <w:t>частями 3</w:t>
        </w:r>
      </w:hyperlink>
      <w:r>
        <w:t xml:space="preserve">, </w:t>
      </w:r>
      <w:hyperlink w:anchor="P736" w:tooltip="4. Клинические рекомендации подлежат рассмотрению научно-практическим советом, созданным уполномоченным ф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нии ">
        <w:r>
          <w:rPr>
            <w:color w:val="0000FF"/>
          </w:rPr>
          <w:t>4</w:t>
        </w:r>
      </w:hyperlink>
      <w:r>
        <w:t xml:space="preserve">, </w:t>
      </w:r>
      <w:hyperlink w:anchor="P738" w:tooltip="6. Клинические рекомендации, одобренные научно-практическим советом, утверждаются медицинскими профессиональными некоммерческими организациями.">
        <w:r>
          <w:rPr>
            <w:color w:val="0000FF"/>
          </w:rPr>
          <w:t>6</w:t>
        </w:r>
      </w:hyperlink>
      <w:r>
        <w:t xml:space="preserve"> - </w:t>
      </w:r>
      <w:hyperlink w:anchor="P741" w:tooltip="9. Порядок и сроки разработки клинических рекомендаций, их пересмотра, типовая форма клинических рекомендаций и требования к их структуре, требования к составу и научной обоснованности включаемой в клинические рекомендации информации, порядок и сроки одобрения">
        <w:r>
          <w:rPr>
            <w:color w:val="0000FF"/>
          </w:rPr>
          <w:t>9</w:t>
        </w:r>
      </w:hyperlink>
      <w:r>
        <w:t xml:space="preserve"> и </w:t>
      </w:r>
      <w:hyperlink w:anchor="P743" w:tooltip="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">
        <w:r>
          <w:rPr>
            <w:color w:val="0000FF"/>
          </w:rPr>
          <w:t>11</w:t>
        </w:r>
      </w:hyperlink>
      <w:r>
        <w:t xml:space="preserve"> настоящей статьи, осуществляется поэтапно в</w:t>
      </w:r>
      <w:proofErr w:type="gramEnd"/>
      <w:r>
        <w:t xml:space="preserve"> </w:t>
      </w:r>
      <w:hyperlink r:id="rId387" w:tooltip="Постановление Правительства РФ от 17.11.2021 N 1968 &quot;Об утверждении Правил поэтапного перехода медицинских организаций к оказанию медицинской помощи на основе клинических рекомендаций, разработанных и утвержденных в соответствии с частями 3, 4, 6 - 9 и 11 стат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но не позднее 1 января 2024 года</w:t>
      </w:r>
      <w:r>
        <w:t>.</w:t>
      </w:r>
    </w:p>
    <w:p w:rsidR="004E2928" w:rsidRDefault="00DE7432">
      <w:pPr>
        <w:pStyle w:val="ConsPlusNormal0"/>
        <w:jc w:val="both"/>
      </w:pPr>
      <w:r>
        <w:t xml:space="preserve">(часть 1.1 введена Федеральным </w:t>
      </w:r>
      <w:hyperlink r:id="rId388" w:tooltip="Федеральный закон от 02.07.2021 N 315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315-ФЗ)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hyperlink r:id="rId38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Порядок</w:t>
        </w:r>
      </w:hyperlink>
      <w:r>
        <w:t xml:space="preserve"> оказания медицинск</w:t>
      </w:r>
      <w:r>
        <w:t>ой помощи разрабатывается по отдельным ее профилям, заболеваниям или состояниям (группам заболеваний или состояний) и включает в себя: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этапы оказания медицинской помощи;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>2) правила организации деятельности медицинской организации (ее структурного подраз</w:t>
      </w:r>
      <w:r>
        <w:t>деления, врача);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стандарт оснащения медицинской организации, ее структурных подразделений;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рекомендуемые штатные нормативы медицинской организации, ее структурных подразделений;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иные положения исходя из особенностей оказания медицинской помощи.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77" w:name="P735"/>
      <w:bookmarkEnd w:id="77"/>
      <w:r>
        <w:t>3.</w:t>
      </w:r>
      <w:r>
        <w:t xml:space="preserve"> Клинические рекомендации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номенклатурой медицинских усл</w:t>
      </w:r>
      <w:r>
        <w:t xml:space="preserve">уг. Перечень заболеваний, состояний (групп заболеваний, состояний), по которым разрабатываются клинические рекомендации, формируется уполномоченным федеральным органом исполнительной </w:t>
      </w:r>
      <w:proofErr w:type="gramStart"/>
      <w:r>
        <w:t>власти</w:t>
      </w:r>
      <w:proofErr w:type="gramEnd"/>
      <w:r>
        <w:t xml:space="preserve"> на основании установленных им </w:t>
      </w:r>
      <w:hyperlink r:id="rId390" w:tooltip="Приказ Минздрава России от 28.02.2019 N 101н &quot;Об утверждении критериев формирования перечня заболеваний, состояний (групп заболеваний, состояний), по которым разрабатываются клинические рекомендации&quot; (Зарегистрировано в Минюсте России 28.05.2019 N 54763) {Конс">
        <w:r>
          <w:rPr>
            <w:color w:val="0000FF"/>
          </w:rPr>
          <w:t>критериев</w:t>
        </w:r>
      </w:hyperlink>
      <w:r>
        <w:t>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78" w:name="P736"/>
      <w:bookmarkEnd w:id="78"/>
      <w:r>
        <w:t>4. Клинические рекомендации подлежат рассмотрению научно-практическим советом, созданным уполномоченным ф</w:t>
      </w:r>
      <w:r>
        <w:t>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направлении клинических рекомендаций на доработку, после чего возвращает указанные клинические рекомендации в пре</w:t>
      </w:r>
      <w:r>
        <w:t>дставившую их медицинскую профессиональную некоммерческую организацию с приложением соответствующего решения.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 В состав научно-практического совета входят представители подведомственных уполномоченному федеральному органу исполнительной власти научных ор</w:t>
      </w:r>
      <w:r>
        <w:t xml:space="preserve">ганизаций, образовательных организаций высшего образования, медицинских организаций. </w:t>
      </w:r>
      <w:hyperlink r:id="rId391" w:tooltip="Приказ Минздрава России от 28.02.2019 N 102н &quot;Об утверждении Положения о научно-практическом совете Министерства здравоохранения Российской Федерации&quot; (Зарегистрировано в Минюсте России 29.03.2019 N 54215) {КонсультантПлюс}">
        <w:r>
          <w:rPr>
            <w:color w:val="0000FF"/>
          </w:rPr>
          <w:t>Положение</w:t>
        </w:r>
      </w:hyperlink>
      <w:r>
        <w:t xml:space="preserve"> о научно-практическом </w:t>
      </w:r>
      <w:r>
        <w:t>совете и его состав утверждаются уполномоченным федеральным органом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79" w:name="P738"/>
      <w:bookmarkEnd w:id="79"/>
      <w:r>
        <w:t xml:space="preserve">6. </w:t>
      </w:r>
      <w:hyperlink r:id="rId39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Клинические рекомендации</w:t>
        </w:r>
      </w:hyperlink>
      <w:r>
        <w:t>, одобренные научно-практическим советом, утверждаютс</w:t>
      </w:r>
      <w:r>
        <w:t>я медицинскими профессиональными некоммерческими организациями.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80" w:name="P739"/>
      <w:bookmarkEnd w:id="80"/>
      <w:r>
        <w:t>7. По каждому заболеванию, состоянию (группе заболеваний, состояний) для взрослых и детей может быть одобрено и утверждено соответственно не более одной клинической рекомендации.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>В случае поступления в научно-практический совет нескольких клинических рекомендаций по одному заболеванию, состоянию (группе заболеваний, состояний) от нескольких медицинских профессиональных некоммерческих организаций научно-практический совет либо пр</w:t>
      </w:r>
      <w:r>
        <w:t>инимает решение об одобрении одной из поступивших клинических рекомендаций, либо организует работу по совместной разработке медицинскими профессиональными некоммерческими организациями, направившими указанные клинические рекомендации, одной клинической рек</w:t>
      </w:r>
      <w:r>
        <w:t>омендации.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bookmarkStart w:id="81" w:name="P741"/>
      <w:bookmarkEnd w:id="81"/>
      <w:r>
        <w:t xml:space="preserve">9. </w:t>
      </w:r>
      <w:hyperlink r:id="rId393" w:tooltip="Приказ Минздрава России от 28.02.2019 N 103н (ред. от 23.06.2020) &quot;Об утверждении порядка и сроков разработки клинических рекомендаций, их пересмотра, типовой формы клинических рекомендаций и требований к их структуре, составу и научной обоснованности включаем">
        <w:proofErr w:type="gramStart"/>
        <w:r>
          <w:rPr>
            <w:color w:val="0000FF"/>
          </w:rPr>
          <w:t>Порядок и сроки</w:t>
        </w:r>
      </w:hyperlink>
      <w:r>
        <w:t xml:space="preserve"> разработки клинических рекомендаций, их пересмотра,</w:t>
      </w:r>
      <w:r>
        <w:t xml:space="preserve"> </w:t>
      </w:r>
      <w:hyperlink r:id="rId394" w:tooltip="Приказ Минздрава России от 28.02.2019 N 103н (ред. от 23.06.2020) &quot;Об утверждении порядка и сроков разработки клинических рекомендаций, их пересмотра, типовой формы клинических рекомендаций и требований к их структуре, составу и научной обоснованности включаем">
        <w:r>
          <w:rPr>
            <w:color w:val="0000FF"/>
          </w:rPr>
          <w:t>типовая форма</w:t>
        </w:r>
      </w:hyperlink>
      <w:r>
        <w:t xml:space="preserve"> клинических рекомендаций и </w:t>
      </w:r>
      <w:hyperlink r:id="rId395" w:tooltip="Приказ Минздрава России от 28.02.2019 N 103н (ред. от 23.06.2020) &quot;Об утверждении порядка и сроков разработки клинических рекомендаций, их пересмотра, типовой формы клинических рекомендаций и требований к их структуре, составу и научной обоснованности включаем">
        <w:r>
          <w:rPr>
            <w:color w:val="0000FF"/>
          </w:rPr>
          <w:t>требования</w:t>
        </w:r>
      </w:hyperlink>
      <w:r>
        <w:t xml:space="preserve"> к их структуре, требования к составу и научной обоснованности включаемой в клинические рекомендации информаци</w:t>
      </w:r>
      <w:r>
        <w:t xml:space="preserve">и, </w:t>
      </w:r>
      <w:hyperlink r:id="rId396" w:tooltip="Приказ Минздрава России от 28.02.2019 N 104н &quot;Об утверждении порядка и сроков одобрения и утверждения клинических рекомендаций, критериев принятия научно-практическим советом решения об одобрении, отклонении или направлении на доработку клинических рекомендаци">
        <w:r>
          <w:rPr>
            <w:color w:val="0000FF"/>
          </w:rPr>
          <w:t>порядок и сроки</w:t>
        </w:r>
      </w:hyperlink>
      <w:r>
        <w:t xml:space="preserve"> одобрения и утверждения клинических рекомендаций,</w:t>
      </w:r>
      <w:proofErr w:type="gramEnd"/>
      <w:r>
        <w:t xml:space="preserve"> </w:t>
      </w:r>
      <w:hyperlink r:id="rId397" w:tooltip="Приказ Минздрава России от 28.02.2019 N 104н &quot;Об утверждении порядка и сроков одобрения и утверждения клинических рекомендаций, критериев принятия научно-практическим советом решения об одобрении, отклонении или направлении на доработку клинических рекомендаци">
        <w:r>
          <w:rPr>
            <w:color w:val="0000FF"/>
          </w:rPr>
          <w:t>критерии</w:t>
        </w:r>
      </w:hyperlink>
      <w:r>
        <w:t xml:space="preserve"> принятия научно-практическим советом решения об одобрении, отклонении или направлени</w:t>
      </w:r>
      <w:r>
        <w:t>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10. Клинические рекомендации пересматриваются не реже одного раза в три года.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82" w:name="P743"/>
      <w:bookmarkEnd w:id="82"/>
      <w:r>
        <w:t>11. В случае неп</w:t>
      </w:r>
      <w:r>
        <w:t>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 медицинских</w:t>
      </w:r>
      <w:r>
        <w:t xml:space="preserve"> профессиональных некоммерческих организаций, имеющих в своем составе медицинских работников по соответствующей специальности.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12. Медицинские профессиональные некоммерческие организации имеют право разрабатывать клинические рекомендации по заболеваниям, с</w:t>
      </w:r>
      <w:r>
        <w:t xml:space="preserve">остояниям (группам заболеваний, состояний), не </w:t>
      </w:r>
      <w:r>
        <w:lastRenderedPageBreak/>
        <w:t xml:space="preserve">включенным в перечень заболеваний, состояний (групп заболеваний, состояний), предусмотренный </w:t>
      </w:r>
      <w:hyperlink w:anchor="P735" w:tooltip="3. Клинические рекомендации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й медицинских услуг">
        <w:r>
          <w:rPr>
            <w:color w:val="0000FF"/>
          </w:rPr>
          <w:t>частью 3</w:t>
        </w:r>
      </w:hyperlink>
      <w:r>
        <w:t xml:space="preserve"> настоящей статьи. Такие клинические рекомендации подлежат одобрению и ут</w:t>
      </w:r>
      <w:r>
        <w:t>верждению в порядке, установленном настоящей статьей.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13. </w:t>
      </w:r>
      <w:hyperlink r:id="rId39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Клинические рекомендации</w:t>
        </w:r>
      </w:hyperlink>
      <w:r>
        <w:t>, одобренные научно-практическим советом и утвержденные медицинскими профессиональными не</w:t>
      </w:r>
      <w:r>
        <w:t>коммерческими организациями, размещаются на официальном сайте уполномоченного федерального органа исполнительной власти в сети "Интернет".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14. Стандарт медицинской помощи разрабатывается на основе клинических рекомендаций, одобренных и утвержденных в соответствии с настоящей статьей, в </w:t>
      </w:r>
      <w:hyperlink r:id="rId399" w:tooltip="Приказ Минздрава России от 22.02.2022 N 103н &quot;Об утверждении порядка разработки стандартов медицинской помощи&quot; (Зарегистрировано в Минюсте России 06.06.2022 N 68746) {КонсультантПлюс}">
        <w:r>
          <w:rPr>
            <w:color w:val="0000FF"/>
          </w:rPr>
          <w:t>порядке</w:t>
        </w:r>
      </w:hyperlink>
      <w:r>
        <w:t xml:space="preserve">, </w:t>
      </w:r>
      <w:r>
        <w:t>установленном уполномоченным федеральным органом исполнительной власти, и включает в себя усредненные показатели частоты предоставления и кратности применения: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1) медицинских услуг, включенных в </w:t>
      </w:r>
      <w:hyperlink r:id="rId400" w:tooltip="Приказ Минздрава России от 13.10.2017 N 804н (ред. от 24.09.2020) &quot;Об утверждении номенклатуры медицинских услуг&quot; (Зарегистрировано в Минюсте России 07.11.2017 N 48808) {КонсультантПлюс}">
        <w:r>
          <w:rPr>
            <w:color w:val="0000FF"/>
          </w:rPr>
          <w:t>номенклатуру</w:t>
        </w:r>
      </w:hyperlink>
      <w:r>
        <w:t xml:space="preserve"> медицинских услуг;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</w:t>
      </w:r>
      <w:r>
        <w:t xml:space="preserve">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медицинских изделий, имплантируемых в организм человека;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компонентов крови;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видов лечебного питания, включая спец</w:t>
      </w:r>
      <w:r>
        <w:t>иализированные продукты лечебного питания;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иного исходя из особенностей заболевания (состояния).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83" w:name="P753"/>
      <w:bookmarkEnd w:id="83"/>
      <w:r>
        <w:t>14.1.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</w:t>
      </w:r>
      <w:r>
        <w:t>нного препарата, применяемого в соответствии с показателями (характеристиками) лекарственного препарата, не указанными в инструкции по его применению, в случае соответствия такого лекарственного препарата требованиям, установленным Правительством Российско</w:t>
      </w:r>
      <w:r>
        <w:t xml:space="preserve">й Федерации. </w:t>
      </w:r>
      <w:hyperlink r:id="rId401" w:tooltip="Распоряжение Правительства РФ от 16.05.2022 N 1180-р &lt;Об утверждении перечня заболеваний или состояний (групп заболеваний или состояний), при которых допускается применение лекарственного препарата в соответствии с показателями (характеристиками) лекарственног">
        <w:r>
          <w:rPr>
            <w:color w:val="0000FF"/>
          </w:rPr>
          <w:t>Перечень</w:t>
        </w:r>
      </w:hyperlink>
      <w:r>
        <w:t xml:space="preserve"> заболеваний или состояний (групп заболеваний или состояний),</w:t>
      </w:r>
      <w:r>
        <w:t xml:space="preserve"> при которых допускается применение лекарственного препарата в соответствии с показателями (характеристиками) лекарственного препарата, не указанными в инструкции по его применению, устанавливается Правительством Российской Федерации.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>асть 14.1 введена Ф</w:t>
      </w:r>
      <w:r>
        <w:t xml:space="preserve">едеральным </w:t>
      </w:r>
      <w:hyperlink r:id="rId402" w:tooltip="Федеральный закон от 30.12.2021 N 48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482-ФЗ)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15. Назначение и применение лекарственных препаратов, медицинских изделий и специализированных продуктов лечебного питания, не входящих </w:t>
      </w:r>
      <w:r>
        <w:t xml:space="preserve">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жизненным показаниям) по решению врачебной комиссии. </w:t>
      </w:r>
      <w:proofErr w:type="gramStart"/>
      <w:r>
        <w:t>Дейс</w:t>
      </w:r>
      <w:r>
        <w:t>твие данного требования может быть изменено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</w:t>
      </w:r>
      <w:r>
        <w:t xml:space="preserve">ере цифровых инноваций, утверждаемой в соответствии с Федеральным </w:t>
      </w:r>
      <w:hyperlink r:id="rId403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 июля 2020 года N 258-ФЗ "Об экспериментальных правовых режимах в сфере цифровых инноваций в</w:t>
      </w:r>
      <w:r>
        <w:t xml:space="preserve"> Российской Федерации".</w:t>
      </w:r>
      <w:proofErr w:type="gramEnd"/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4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>
          <w:rPr>
            <w:color w:val="0000FF"/>
          </w:rPr>
          <w:t>закона</w:t>
        </w:r>
      </w:hyperlink>
      <w:r>
        <w:t xml:space="preserve"> от 02.07.2021 N 331-ФЗ)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16. В целях единообразного применения порядков ока</w:t>
      </w:r>
      <w:r>
        <w:t>зания медицинской помощи,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84" w:name="P759"/>
      <w:bookmarkEnd w:id="84"/>
      <w:r>
        <w:t>Статья 38. Медицинские изделия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</w:t>
      </w:r>
      <w:proofErr w:type="gramStart"/>
      <w:r>
        <w:t>Медицинскими изд</w:t>
      </w:r>
      <w:r>
        <w:t xml:space="preserve">елиями являются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</w:t>
      </w:r>
      <w:r>
        <w:lastRenderedPageBreak/>
        <w:t>также вместе с другими принадлежностями, необходимыми для применения указанных изделий п</w:t>
      </w:r>
      <w:r>
        <w:t>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</w:t>
      </w:r>
      <w:r>
        <w:t>новления, замещения, изменения</w:t>
      </w:r>
      <w:proofErr w:type="gramEnd"/>
      <w:r>
        <w:t xml:space="preserve">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</w:t>
      </w:r>
      <w:r>
        <w:t>лического воздействия на организм человека. Медицинские 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Медицинские изделия подразд</w:t>
      </w:r>
      <w:r>
        <w:t>еляются на классы в зависимости от потенциального риска их применения и на виды в соответствии с номенклатурной классификацией медицинских изделий. Номенклатурная классификация медицинских изделий утверждается уполномоченным федеральным органом исполнитель</w:t>
      </w:r>
      <w:r>
        <w:t>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85" w:name="P763"/>
      <w:bookmarkEnd w:id="85"/>
      <w:r>
        <w:t xml:space="preserve">3. </w:t>
      </w:r>
      <w:proofErr w:type="gramStart"/>
      <w:r>
        <w:t xml:space="preserve">Обращение медицинских изделий включает в себя технические испытания, токсикологические исследования, клинические испытания, </w:t>
      </w:r>
      <w:hyperlink r:id="rId405" w:tooltip="Приказ Минздрава России от 20.03.2020 N 206н (ред. от 22.04.2021) &quot;Об утверждении Порядка организации и проведения экспертизы качества, эффективности и безопасности медицинских изделий&quot; (Зарегистрировано в Минюсте России 22.07.2020 N 59043) {КонсультантПлюс}">
        <w:r>
          <w:rPr>
            <w:color w:val="0000FF"/>
          </w:rPr>
          <w:t>экспертизу</w:t>
        </w:r>
      </w:hyperlink>
      <w:r>
        <w:t xml:space="preserve">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</w:t>
      </w:r>
      <w:r>
        <w:t xml:space="preserve">ой Федерации, подтверждение соответствия, хранение, транспортировку,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 </w:t>
      </w:r>
      <w:r>
        <w:t>(изготовителя), а также ремонт</w:t>
      </w:r>
      <w:proofErr w:type="gramEnd"/>
      <w:r>
        <w:t xml:space="preserve">, утилизацию или уничтожение. </w:t>
      </w:r>
      <w:proofErr w:type="gramStart"/>
      <w:r>
        <w:t>Производитель (изготовитель) медицинского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</w:t>
      </w:r>
      <w:r>
        <w:t>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изделия.</w:t>
      </w:r>
      <w:proofErr w:type="gramEnd"/>
      <w:r>
        <w:t xml:space="preserve"> </w:t>
      </w:r>
      <w:hyperlink r:id="rId406" w:tooltip="Приказ Минздрава России от 19.01.2017 N 11н (ред. от 20.11.2020) &quot;Об утверждении требований к содержанию технической и эксплуатационной документации производителя (изготовителя) медицинского изделия&quot; (Зарегистрировано в Минюсте России 10.03.2017 N 45896) {Конс">
        <w:r>
          <w:rPr>
            <w:color w:val="0000FF"/>
          </w:rPr>
          <w:t>Требования</w:t>
        </w:r>
      </w:hyperlink>
      <w:r>
        <w:t xml:space="preserve"> к содержанию технической и эксплуатационной документации производителя (изготовителя) медицинского изделия устанавливаются уполномоченным федеральным органом исполни</w:t>
      </w:r>
      <w:r>
        <w:t>тельной власти.</w:t>
      </w:r>
    </w:p>
    <w:p w:rsidR="004E2928" w:rsidRDefault="00DE7432">
      <w:pPr>
        <w:pStyle w:val="ConsPlusNormal0"/>
        <w:jc w:val="both"/>
      </w:pPr>
      <w:r>
        <w:t xml:space="preserve">(в ред. Федеральных законов от 25.11.2013 </w:t>
      </w:r>
      <w:hyperlink r:id="rId407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>, от 11.06.2021</w:t>
      </w:r>
      <w:r>
        <w:t xml:space="preserve"> </w:t>
      </w:r>
      <w:hyperlink r:id="rId40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3.1. </w:t>
      </w:r>
      <w:proofErr w:type="gramStart"/>
      <w:r>
        <w:t>Допускаются предусмотренные нормативной, технической и (или) эк</w:t>
      </w:r>
      <w:r>
        <w:t>сплуатационной документацией производителя (изготовителя) транспортировка, монтаж, наладка, настройка, калибровка медицинского изделия и иные действия, необходимые для ввода медицинского изделия в эксплуатацию, применение, эксплуатация, в том числе техниче</w:t>
      </w:r>
      <w:r>
        <w:t>ское обслуживание, и ремонт медицинского изделия по окончании срока действия регистрационного удостоверения на это медицинское изделие, если срок службы (срок годности) медицинского изделия не истек.</w:t>
      </w:r>
      <w:proofErr w:type="gramEnd"/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Федеральным </w:t>
      </w:r>
      <w:hyperlink r:id="rId409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30.04.2021 N 128-ФЗ)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3.2. </w:t>
      </w:r>
      <w:proofErr w:type="gramStart"/>
      <w:r>
        <w:t>До истечения срока службы (срока годности) медицинских изделий допускается обращ</w:t>
      </w:r>
      <w:r>
        <w:t>ение таких изделий,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документы, содержащиеся в регистрационном досье на медицинс</w:t>
      </w:r>
      <w:r>
        <w:t>кое изделие, в соответствии с информацией, содержащейся в таких документах до дня принятия указанного решения.</w:t>
      </w:r>
      <w:proofErr w:type="gramEnd"/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3.2 введена Федеральным </w:t>
      </w:r>
      <w:hyperlink r:id="rId410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30.04.2021 N 128-ФЗ)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3.3. </w:t>
      </w:r>
      <w:proofErr w:type="gramStart"/>
      <w:r>
        <w:t xml:space="preserve">Действие требований, установленных </w:t>
      </w:r>
      <w:hyperlink w:anchor="P763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">
        <w:r>
          <w:rPr>
            <w:color w:val="0000FF"/>
          </w:rPr>
          <w:t>частью 3</w:t>
        </w:r>
      </w:hyperlink>
      <w:r>
        <w:t xml:space="preserve"> настоящей статьи, может быть изменено в отношении участников экспериментального правового </w:t>
      </w:r>
      <w:r>
        <w:t xml:space="preserve">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hyperlink r:id="rId411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31 июля 2020 года N 258-ФЗ "Об экспериментальных правовых режимах в сфере цифровых инноваций в Российской Федерации", с учетом требований, установленных правом</w:t>
      </w:r>
      <w:proofErr w:type="gramEnd"/>
      <w:r>
        <w:t xml:space="preserve"> Евразийского экономического союза.</w:t>
      </w:r>
    </w:p>
    <w:p w:rsidR="004E2928" w:rsidRDefault="00DE7432">
      <w:pPr>
        <w:pStyle w:val="ConsPlusNormal0"/>
        <w:jc w:val="both"/>
      </w:pPr>
      <w:r>
        <w:t xml:space="preserve">(часть 3.3 введена Федеральным </w:t>
      </w:r>
      <w:hyperlink r:id="rId412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>
          <w:rPr>
            <w:color w:val="0000FF"/>
          </w:rPr>
          <w:t>законом</w:t>
        </w:r>
      </w:hyperlink>
      <w:r>
        <w:t xml:space="preserve"> от 02.07.2021 N 331-ФЗ)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86" w:name="P771"/>
      <w:bookmarkEnd w:id="86"/>
      <w:r>
        <w:t xml:space="preserve">4. На территории Российской Федерации разрешается обращение медицинских изделий, прошедших государственную регистрацию в </w:t>
      </w:r>
      <w:hyperlink r:id="rId413" w:tooltip="Постановление Правительства РФ от 27.12.2012 N 1416 (ред. от 24.11.2020) &quot;Об утверждении Правил государственной регистрации медицинских изделий&quot; {КонсультантПлюс}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</w:t>
      </w:r>
      <w:r>
        <w:t xml:space="preserve">и, и медицинских изделий, прошедших регистрацию в соответствии с международными договорами и актами, составляющими право Евразийского экономического союза. </w:t>
      </w:r>
      <w:proofErr w:type="gramStart"/>
      <w:r>
        <w:t xml:space="preserve">Действие данных требований может быть </w:t>
      </w:r>
      <w:r>
        <w:lastRenderedPageBreak/>
        <w:t>изменено в отношении участников экспериментального правового р</w:t>
      </w:r>
      <w:r>
        <w:t xml:space="preserve">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hyperlink r:id="rId414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31 июля 2020 года N 258-ФЗ "Об экспериментальных правовых режимах в сфере цифровых инноваций в Российской Федерации", с учетом требований, установленных правом Евразийского экономического союза.</w:t>
      </w:r>
      <w:proofErr w:type="gramEnd"/>
    </w:p>
    <w:p w:rsidR="004E2928" w:rsidRDefault="00DE7432">
      <w:pPr>
        <w:pStyle w:val="ConsPlusNormal0"/>
        <w:jc w:val="both"/>
      </w:pPr>
      <w:r>
        <w:t xml:space="preserve">(в ред. Федеральных законов от 30.04.2021 </w:t>
      </w:r>
      <w:hyperlink r:id="rId415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>
          <w:rPr>
            <w:color w:val="0000FF"/>
          </w:rPr>
          <w:t>N 128-ФЗ</w:t>
        </w:r>
      </w:hyperlink>
      <w:r>
        <w:t xml:space="preserve">, от 02.07.2021 </w:t>
      </w:r>
      <w:hyperlink r:id="rId416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>
          <w:rPr>
            <w:color w:val="0000FF"/>
          </w:rPr>
          <w:t>N 331-ФЗ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87" w:name="P773"/>
      <w:bookmarkEnd w:id="87"/>
      <w:r>
        <w:t>5. На территории Российской Федерации не регистрируются: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88" w:name="P774"/>
      <w:bookmarkEnd w:id="88"/>
      <w:r>
        <w:t>1) медицинские</w:t>
      </w:r>
      <w:r>
        <w:t xml:space="preserve"> изделия, перечисленные в </w:t>
      </w:r>
      <w:hyperlink r:id="rId417" w:tooltip="&quot;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&quot; (Заключено в г. Москве 23.12.2014) {КонсультантПлюс}">
        <w:r>
          <w:rPr>
            <w:color w:val="0000FF"/>
          </w:rPr>
          <w:t>пункте 11 статьи 4</w:t>
        </w:r>
      </w:hyperlink>
      <w:r>
        <w:t xml:space="preserve"> Соглашения о единых принципах и правилах обращения медицинских изделий </w:t>
      </w:r>
      <w:r>
        <w:t>(изделий медицинского назначения и медицинской техники) в рамках Евразийского экономического союза от 23 декабря 2014 года;</w:t>
      </w:r>
    </w:p>
    <w:p w:rsidR="004E2928" w:rsidRDefault="004E292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E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2928" w:rsidRDefault="00DE7432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E2928" w:rsidRDefault="00DE7432">
            <w:pPr>
              <w:pStyle w:val="ConsPlusNormal0"/>
              <w:jc w:val="both"/>
            </w:pPr>
            <w:r>
              <w:rPr>
                <w:color w:val="392C69"/>
              </w:rPr>
              <w:t>Со 02.01.2027 п. 2 ч. 5 ст. 38 утрачивает силу (</w:t>
            </w:r>
            <w:hyperlink r:id="rId418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128-ФЗ).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</w:tr>
    </w:tbl>
    <w:p w:rsidR="004E2928" w:rsidRDefault="00DE7432">
      <w:pPr>
        <w:pStyle w:val="ConsPlusNormal0"/>
        <w:spacing w:before="260"/>
        <w:ind w:firstLine="540"/>
        <w:jc w:val="both"/>
      </w:pPr>
      <w:bookmarkStart w:id="89" w:name="P777"/>
      <w:bookmarkEnd w:id="89"/>
      <w:proofErr w:type="gramStart"/>
      <w:r>
        <w:t>2) медицинские изделия, ввезенные на территорию Российской Федерации для оказания медицинской помощи по жизненным показаниям конкретного пациента на основании разрешения, выданного в порядке, установленном Правительством Российской Федерации, уполномоченны</w:t>
      </w:r>
      <w:r>
        <w:t>м федеральным органом исполнительной власти, осуществляющим функции по контролю и надзору в сфере охраны здоровья;</w:t>
      </w:r>
      <w:proofErr w:type="gramEnd"/>
    </w:p>
    <w:p w:rsidR="004E2928" w:rsidRDefault="004E292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E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2928" w:rsidRDefault="00DE7432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E2928" w:rsidRDefault="00DE7432">
            <w:pPr>
              <w:pStyle w:val="ConsPlusNormal0"/>
              <w:jc w:val="both"/>
            </w:pPr>
            <w:r>
              <w:rPr>
                <w:color w:val="392C69"/>
              </w:rPr>
              <w:t>Со 02.01.2027 п. 3 ч. 5 ст. 38 утрачивает силу (</w:t>
            </w:r>
            <w:hyperlink r:id="rId419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128-ФЗ).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</w:tr>
    </w:tbl>
    <w:p w:rsidR="004E2928" w:rsidRDefault="00DE7432">
      <w:pPr>
        <w:pStyle w:val="ConsPlusNormal0"/>
        <w:spacing w:before="260"/>
        <w:ind w:firstLine="540"/>
        <w:jc w:val="both"/>
      </w:pPr>
      <w:r>
        <w:t>3) медицинские изделия,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союза, а также произведенные в Российской Федера</w:t>
      </w:r>
      <w:r>
        <w:t>ции для проведения опытно-конструкторских работ, исследований (испытаний);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медицинские изделия, которые предназначены для применения на территории международного медицинского кластера или на территориях инновационных научно-технологических центров;</w:t>
      </w:r>
    </w:p>
    <w:p w:rsidR="004E2928" w:rsidRDefault="004E292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E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2928" w:rsidRDefault="00DE7432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E2928" w:rsidRDefault="00DE7432">
            <w:pPr>
              <w:pStyle w:val="ConsPlusNormal0"/>
              <w:jc w:val="both"/>
            </w:pPr>
            <w:r>
              <w:rPr>
                <w:color w:val="392C69"/>
              </w:rPr>
              <w:t>Со 02.01.2027 п. 5 ч. 5 ст. 38 утрачивает силу (</w:t>
            </w:r>
            <w:hyperlink r:id="rId420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</w:t>
            </w:r>
            <w:r>
              <w:rPr>
                <w:color w:val="392C69"/>
              </w:rPr>
              <w:t>1 N 128-ФЗ).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</w:tr>
    </w:tbl>
    <w:p w:rsidR="004E2928" w:rsidRDefault="00DE7432">
      <w:pPr>
        <w:pStyle w:val="ConsPlusNormal0"/>
        <w:spacing w:before="260"/>
        <w:ind w:firstLine="540"/>
        <w:jc w:val="both"/>
      </w:pPr>
      <w:bookmarkStart w:id="90" w:name="P784"/>
      <w:bookmarkEnd w:id="90"/>
      <w:proofErr w:type="gramStart"/>
      <w:r>
        <w:t xml:space="preserve">5) медицинские изделия, представляющие собой укладки, наборы, комплекты и аптечки, состоящие из зарегистрированных медицинских изделий (за исключением медицинских изделий, связанных с источником энергии или оборудованных источником энергии) </w:t>
      </w:r>
      <w:r>
        <w:t xml:space="preserve">и (или) лекарственных препаратов, объединенных общей упаковкой, при условии сохранения вторичной (потребительской) упаковки или первичной упаковки лекарственного препарата в случае, если вторичная (потребительская) упаковка не предусмотрена, производителя </w:t>
      </w:r>
      <w:r>
        <w:t>(изготовителя) каждого из изделий и (или</w:t>
      </w:r>
      <w:proofErr w:type="gramEnd"/>
      <w:r>
        <w:t>) лекарственных препаратов, входящих в указанные укладки, наборы, комплекты и аптечки, и при условии сохранения ее маркировки;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медицинские изделия, которые предназначены для диагностики заболеваний путем проведени</w:t>
      </w:r>
      <w:r>
        <w:t xml:space="preserve">я исследований образцов биологического материала человека вне его организма, изготовлены в медицинской организации и применяются в медицинской организации, их изготовившей (далее - незарегистрированные медицинские изделия для диагностики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).</w:t>
      </w:r>
    </w:p>
    <w:p w:rsidR="004E2928" w:rsidRDefault="00DE7432">
      <w:pPr>
        <w:pStyle w:val="ConsPlusNormal0"/>
        <w:jc w:val="both"/>
      </w:pPr>
      <w:r>
        <w:t xml:space="preserve">(часть 5 в ред. Федерального </w:t>
      </w:r>
      <w:hyperlink r:id="rId421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>
          <w:rPr>
            <w:color w:val="0000FF"/>
          </w:rPr>
          <w:t>закона</w:t>
        </w:r>
      </w:hyperlink>
      <w:r>
        <w:t xml:space="preserve"> от 30.04.2021 N 128-ФЗ)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5.1. Особенности обращения, вклю</w:t>
      </w:r>
      <w:r>
        <w:t xml:space="preserve">чая особенности государственной регистрации, медицинских </w:t>
      </w:r>
      <w:hyperlink r:id="rId422" w:tooltip="Постановление Правительства РФ от 03.04.2020 N 430 (ред. от 28.12.2021) &quot;Об особенностях обращения медицинских изделий, в том числе государственной регистрации серии (партии) медицинского изделия&quot; {КонсультантПлюс}">
        <w:r>
          <w:rPr>
            <w:color w:val="0000FF"/>
          </w:rPr>
          <w:t>изделий</w:t>
        </w:r>
      </w:hyperlink>
      <w:r>
        <w:t>, которые предназначены для применения в условиях военных дейс</w:t>
      </w:r>
      <w:r>
        <w:t>твий, чрезвычайных ситуаций, предупреждения чрезвычайных ситуаций, профилактики и лечения заболеваний, представляющих опасность для окружающих, заболеваний и поражений, полученных в результате воздействия неблагоприятных химических, биологических, радиацио</w:t>
      </w:r>
      <w:r>
        <w:t xml:space="preserve">нных факторов, и которые </w:t>
      </w:r>
      <w:proofErr w:type="gramStart"/>
      <w:r>
        <w:t>разработаны</w:t>
      </w:r>
      <w:proofErr w:type="gramEnd"/>
      <w:r>
        <w:t xml:space="preserve"> в том числе </w:t>
      </w:r>
      <w:r>
        <w:lastRenderedPageBreak/>
        <w:t>по заданию федеральных органов исполнительной власти и федеральных государственных органов, в которых федеральным законом предусмотрена военная служба или приравненная к ней служба, а также медицинских издел</w:t>
      </w:r>
      <w:r>
        <w:t xml:space="preserve">ий в случае их </w:t>
      </w:r>
      <w:proofErr w:type="spellStart"/>
      <w:r>
        <w:t>дефектуры</w:t>
      </w:r>
      <w:proofErr w:type="spellEnd"/>
      <w:r>
        <w:t xml:space="preserve"> или риска возникновения </w:t>
      </w:r>
      <w:proofErr w:type="spellStart"/>
      <w:r>
        <w:t>дефектуры</w:t>
      </w:r>
      <w:proofErr w:type="spellEnd"/>
      <w:r>
        <w:t xml:space="preserve">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Федерации.</w:t>
      </w:r>
    </w:p>
    <w:p w:rsidR="004E2928" w:rsidRDefault="00DE7432">
      <w:pPr>
        <w:pStyle w:val="ConsPlusNormal0"/>
        <w:jc w:val="both"/>
      </w:pPr>
      <w:r>
        <w:t xml:space="preserve">(в ред. Федеральных законов от 01.04.2020 </w:t>
      </w:r>
      <w:hyperlink r:id="rId423" w:tooltip="Федеральный закон от 01.04.2020 N 98-ФЗ (ред. от 30.12.2021) &quot;О внесении изменений в отдельные законодательные акты Российской Федерации по вопросам предупреждения и ликвидации чрезвычайных ситуаций&quot; {КонсультантПлюс}">
        <w:r>
          <w:rPr>
            <w:color w:val="0000FF"/>
          </w:rPr>
          <w:t>N 98-ФЗ</w:t>
        </w:r>
      </w:hyperlink>
      <w:r>
        <w:t xml:space="preserve">, от 08.03.2022 </w:t>
      </w:r>
      <w:hyperlink r:id="rId424" w:tooltip="Федеральный закон от 08.03.2022 N 46-ФЗ (ред. от 28.06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46-ФЗ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5.2. На указанные в </w:t>
      </w:r>
      <w:hyperlink w:anchor="P773" w:tooltip="5. На территории Российской Федерации не регистрируются:">
        <w:r>
          <w:rPr>
            <w:color w:val="0000FF"/>
          </w:rPr>
          <w:t>части 5</w:t>
        </w:r>
      </w:hyperlink>
      <w:r>
        <w:t xml:space="preserve"> настоящей статьи медицинские изделия не распространяются требования к содержанию технической и эксплуатационной документации производителя (изготовителя), установлен</w:t>
      </w:r>
      <w:r>
        <w:t xml:space="preserve">ные уполномоченным федеральным органом исполнительной власти в соответствии с </w:t>
      </w:r>
      <w:hyperlink w:anchor="P763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5.2 введена Федеральным </w:t>
      </w:r>
      <w:hyperlink r:id="rId425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30.04.2021 N 128-ФЗ)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6. </w:t>
      </w:r>
      <w:hyperlink r:id="rId426" w:tooltip="Приказ Минздрава России от 30.06.2020 N 661н &quot;Об утверждении Порядка ввоза на территорию Российской Федерации медицинских изделий в целях государственной регистрации&quot; (Зарегистрировано в Минюсте России 28.09.2020 N 60070) {КонсультантПлюс}">
        <w:r>
          <w:rPr>
            <w:color w:val="0000FF"/>
          </w:rPr>
          <w:t>Порядок</w:t>
        </w:r>
      </w:hyperlink>
      <w:r>
        <w:t xml:space="preserve">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</w:t>
      </w:r>
      <w:r>
        <w:t xml:space="preserve">лнительной власти. </w:t>
      </w:r>
      <w:hyperlink r:id="rId427" w:tooltip="Постановление Правительства РФ от 09.08.2021 N 1321 &quot;Об утверждении Правил ввоза на территорию Российской Федерации медицинских изделий, указанных в пунктах 1, 2 и 5 части 5 статьи 38 Федерального закона &quot;Об основах охраны здоровья граждан в Российской Федерац">
        <w:proofErr w:type="gramStart"/>
        <w:r>
          <w:rPr>
            <w:color w:val="0000FF"/>
          </w:rPr>
          <w:t>Порядок</w:t>
        </w:r>
      </w:hyperlink>
      <w:r>
        <w:t xml:space="preserve"> ввоза на территорию Российской Федерации медицинских </w:t>
      </w:r>
      <w:r>
        <w:t xml:space="preserve">изделий, указанных в </w:t>
      </w:r>
      <w:hyperlink w:anchor="P774" w:tooltip="1) медицинские изделия, перечисленные в пункте 11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;">
        <w:r>
          <w:rPr>
            <w:color w:val="0000FF"/>
          </w:rPr>
          <w:t>пунктах 1</w:t>
        </w:r>
      </w:hyperlink>
      <w:r>
        <w:t xml:space="preserve">, </w:t>
      </w:r>
      <w:hyperlink w:anchor="P777" w:tooltip="2) медицинские изделия, ввезенные на территорию Российской Федерации для оказания медицинской помощи по жизненным показаниям конкретного пациента на основании разрешения, выданного в порядке, установленном Правительством Российской Федерации, уполномоченным фе">
        <w:r>
          <w:rPr>
            <w:color w:val="0000FF"/>
          </w:rPr>
          <w:t>2</w:t>
        </w:r>
      </w:hyperlink>
      <w:r>
        <w:t xml:space="preserve"> и </w:t>
      </w:r>
      <w:hyperlink w:anchor="P784" w:tooltip="5) медицинские изделия, представляющие собой укладки, наборы, комплекты и аптечки, состоящие из зарегистрированных медицинских изделий (за исключением медицинских изделий, связанных с источником энергии или оборудованных источником энергии) и (или) лекарственн">
        <w:r>
          <w:rPr>
            <w:color w:val="0000FF"/>
          </w:rPr>
          <w:t>5 части 5</w:t>
        </w:r>
      </w:hyperlink>
      <w:r>
        <w:t xml:space="preserve"> настоящей статьи (за исключением медицинских изделий, указанных в </w:t>
      </w:r>
      <w:hyperlink r:id="rId428" w:tooltip="&quot;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&quot; (Заключено в г. Москве 23.12.2014) {КонсультантПлюс}">
        <w:r>
          <w:rPr>
            <w:color w:val="0000FF"/>
          </w:rPr>
          <w:t>подпунктах "а"</w:t>
        </w:r>
      </w:hyperlink>
      <w:r>
        <w:t>,</w:t>
      </w:r>
      <w:proofErr w:type="gramEnd"/>
      <w:r>
        <w:t xml:space="preserve"> </w:t>
      </w:r>
      <w:hyperlink r:id="rId429" w:tooltip="&quot;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&quot; (Заключено в г. Москве 23.12.2014) {КонсультантПлюс}">
        <w:r>
          <w:rPr>
            <w:color w:val="0000FF"/>
          </w:rPr>
          <w:t>"в"</w:t>
        </w:r>
      </w:hyperlink>
      <w:r>
        <w:t xml:space="preserve"> и </w:t>
      </w:r>
      <w:hyperlink r:id="rId430" w:tooltip="&quot;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&quot; (Заключено в г. Москве 23.12.2014) {КонсультантПлюс}">
        <w:r>
          <w:rPr>
            <w:color w:val="0000FF"/>
          </w:rPr>
          <w:t>"г" пункта 11 статьи 4</w:t>
        </w:r>
      </w:hyperlink>
      <w:r>
        <w:t xml:space="preserve"> Соглашения о единых принципах и правилах обращения медицинских изделий (изделий медицинского </w:t>
      </w:r>
      <w:r>
        <w:t>назначения и медицинской техники) в рамках Евразийского экономического союза от 23 декабря 2014 года), устанавливается Правительством Российской Федерации.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431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>
          <w:rPr>
            <w:color w:val="0000FF"/>
          </w:rPr>
          <w:t>закона</w:t>
        </w:r>
      </w:hyperlink>
      <w:r>
        <w:t xml:space="preserve"> от 30.04.2021 N 128-ФЗ)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7. Ввоз на территорию Российской Федерации и вывоз с территории Российской Федерации медицинских изделий в рамках проведения </w:t>
      </w:r>
      <w:proofErr w:type="spellStart"/>
      <w:proofErr w:type="gramStart"/>
      <w:r>
        <w:t>допинг-контроля</w:t>
      </w:r>
      <w:proofErr w:type="spellEnd"/>
      <w:proofErr w:type="gramEnd"/>
      <w:r>
        <w:t xml:space="preserve"> осуществляется в порядке, установленном Правительством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 xml:space="preserve">В целях государственной регистрации медицинских изделий в </w:t>
      </w:r>
      <w:hyperlink r:id="rId432" w:tooltip="Постановление Правительства РФ от 27.12.2012 N 1416 (ред. от 24.11.2020) &quot;Об утверждении Правил государственной регистрации медицинских изделий&quot; {КонсультантПлюс}">
        <w:r>
          <w:rPr>
            <w:color w:val="0000FF"/>
          </w:rPr>
          <w:t>порядке</w:t>
        </w:r>
      </w:hyperlink>
      <w:r>
        <w:t>, установленном уполномоченным ф</w:t>
      </w:r>
      <w:r>
        <w:t xml:space="preserve">едеральным органом исполнительной власти, проводятся </w:t>
      </w:r>
      <w:hyperlink r:id="rId433" w:tooltip="Приказ Минздрава России от 30.08.2021 N 885н &quot;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>
        <w:r>
          <w:rPr>
            <w:color w:val="0000FF"/>
          </w:rPr>
          <w:t>оценка</w:t>
        </w:r>
      </w:hyperlink>
      <w:r>
        <w:t xml:space="preserve"> соответствия в форме </w:t>
      </w:r>
      <w:r>
        <w:t xml:space="preserve">технических испытаний, токсикологических исследований, клинических испытаний и </w:t>
      </w:r>
      <w:hyperlink r:id="rId434" w:tooltip="Приказ Минздрава России от 20.03.2020 N 206н (ред. от 22.04.2021) &quot;Об утверждении Порядка организации и проведения экспертизы качества, эффективности и безопасности медицинских изделий&quot; (Зарегистрировано в Минюсте России 22.07.2020 N 59043) {КонсультантПлюс}">
        <w:r>
          <w:rPr>
            <w:color w:val="0000FF"/>
          </w:rPr>
          <w:t>экс</w:t>
        </w:r>
        <w:r>
          <w:rPr>
            <w:color w:val="0000FF"/>
          </w:rPr>
          <w:t>пертиза</w:t>
        </w:r>
      </w:hyperlink>
      <w:r>
        <w:t xml:space="preserve"> качества, эффективности и безопасности медицинских изделий, а также</w:t>
      </w:r>
      <w:proofErr w:type="gramEnd"/>
      <w:r>
        <w:t xml:space="preserve"> </w:t>
      </w:r>
      <w:hyperlink r:id="rId435" w:tooltip="Приказ Минздрава России от 15.08.2012 N 89н &quot;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">
        <w:r>
          <w:rPr>
            <w:color w:val="0000FF"/>
          </w:rPr>
          <w:t>испыт</w:t>
        </w:r>
        <w:r>
          <w:rPr>
            <w:color w:val="0000FF"/>
          </w:rPr>
          <w:t>ания</w:t>
        </w:r>
      </w:hyperlink>
      <w:r>
        <w:t xml:space="preserve">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</w:t>
      </w:r>
      <w:hyperlink r:id="rId436" w:tooltip="Приказ Минздрава России от 15.08.2012 N 89н &quot;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">
        <w:r>
          <w:rPr>
            <w:color w:val="0000FF"/>
          </w:rPr>
          <w:t>перечень</w:t>
        </w:r>
      </w:hyperlink>
      <w:r>
        <w:t xml:space="preserve"> которых утверждается уполномоченным федеральным органом исполнительной власти). Действие данных требований может быть изменено в отношении уч</w:t>
      </w:r>
      <w:r>
        <w:t xml:space="preserve">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hyperlink r:id="rId437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 июля 2020 года N 258-ФЗ "Об экспериментальных правовых режимах в сфере цифровых инноваций в Российской Федерации", с учетом требований, установленных правом Евразийского экономического союза.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438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>
          <w:rPr>
            <w:color w:val="0000FF"/>
          </w:rPr>
          <w:t>закона</w:t>
        </w:r>
      </w:hyperlink>
      <w:r>
        <w:t xml:space="preserve"> от 02.07.2021 N 331-ФЗ)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8.1. Производство медицинск</w:t>
      </w:r>
      <w:r>
        <w:t xml:space="preserve">их изделий, подлежащих государственной регистрации, а также медицинских изделий, которые изготовлены по индивидуальным заказам пациентов, к которым предъявляются специальные требования по назначению медицинских работников, должно соответствовать </w:t>
      </w:r>
      <w:hyperlink r:id="rId439" w:tooltip="Постановление Правительства РФ от 09.02.2022 N 136 &quot;Об утверждении требований к внедрению, поддержанию и оценке системы управления качеством медицинских изделий в зависимости от потенциального риска их применения&quot; ------------ Не вступил в силу {КонсультантПлю">
        <w:r>
          <w:rPr>
            <w:color w:val="0000FF"/>
          </w:rPr>
          <w:t>требованиям</w:t>
        </w:r>
      </w:hyperlink>
      <w:r>
        <w:t xml:space="preserve"> к внедрению, поддержанию и оценке системы управления качеством медицинских изд</w:t>
      </w:r>
      <w:r>
        <w:t xml:space="preserve">елий в зависимости от потенциального риска их применения, утвержденным Правительством Российской Федерации. </w:t>
      </w:r>
      <w:hyperlink r:id="rId440" w:tooltip="Постановление Правительства РФ от 09.02.2022 N 135 &quot;Об утверждении Правил организации и проведения инспектирования производства медицинских изделий на соответствие требованиям к внедрению, поддержанию и оценке системы управления качеством медицинских изделий в">
        <w:r>
          <w:rPr>
            <w:color w:val="0000FF"/>
          </w:rPr>
          <w:t>Порядок</w:t>
        </w:r>
      </w:hyperlink>
      <w:r>
        <w:t xml:space="preserve">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Федерации. Методика определения размера платы за проведение такого </w:t>
      </w:r>
      <w:r>
        <w:t>инспектирования утверждается уполномоченным федеральным органом исполнительной власти.</w:t>
      </w:r>
    </w:p>
    <w:p w:rsidR="004E2928" w:rsidRDefault="00DE7432">
      <w:pPr>
        <w:pStyle w:val="ConsPlusNormal0"/>
        <w:jc w:val="both"/>
      </w:pPr>
      <w:r>
        <w:t xml:space="preserve">(часть 8.1 введена Федеральным </w:t>
      </w:r>
      <w:hyperlink r:id="rId441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30.04.2021 N 128-ФЗ)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9. За совершение уполномоченным федеральным органом исполнительной власти действий, связанных с осуществлением государственной регистрации медицинских изделий и регистрации медицинских изделий в соо</w:t>
      </w:r>
      <w:r>
        <w:t xml:space="preserve">тветствии с международными договорами и актами, составляющими право Евразийского экономического союза, взимается государственная пошлина в соответствии с </w:t>
      </w:r>
      <w:hyperlink r:id="rId442" w:tooltip="&quot;Налоговый кодекс Российской Федерации (часть вторая)&quot; от 05.08.2000 N 117-ФЗ (ред. от 28.06.2022) (с изм. и доп., вступ. в силу с 01.07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</w:t>
      </w:r>
      <w:r>
        <w:t xml:space="preserve"> Федерации о налогах и сборах.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9 в ред. Федерального </w:t>
      </w:r>
      <w:hyperlink r:id="rId443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>
          <w:rPr>
            <w:color w:val="0000FF"/>
          </w:rPr>
          <w:t>закона</w:t>
        </w:r>
      </w:hyperlink>
      <w:r>
        <w:t xml:space="preserve"> от 30.04.2021 N 128-ФЗ)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>1</w:t>
      </w:r>
      <w:r>
        <w:t xml:space="preserve">0. В </w:t>
      </w:r>
      <w:hyperlink r:id="rId444" w:tooltip="Постановление Правительства РФ от 30.09.2021 N 1650 &quot;Об утверждении Правил ведения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о внесении изменени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уполномоченный и</w:t>
      </w:r>
      <w:r>
        <w:t>м федеральный орган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и размещает его на своем официально</w:t>
      </w:r>
      <w:r>
        <w:t>м сайте в сети "Интернет".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11</w:t>
      </w:r>
      <w:r>
        <w:t>.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вносятся следующие сведения: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44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наименование медицинского изделия;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дата государственной регистрации медицинского изделия и</w:t>
      </w:r>
      <w:r>
        <w:t xml:space="preserve"> его регистрационный номер, срок действия регистрационного удостоверения;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назначение медицинского изделия, установленное производителем;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вид медицинского изделия;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класс потенциального риска применения медицинского изделия;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6) код Общероссийского </w:t>
      </w:r>
      <w:hyperlink r:id="rId44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4.02.2022) {КонсультантПлюс}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деятельности;</w:t>
      </w:r>
    </w:p>
    <w:p w:rsidR="004E2928" w:rsidRDefault="00DE7432">
      <w:pPr>
        <w:pStyle w:val="ConsPlusNormal0"/>
        <w:jc w:val="both"/>
      </w:pPr>
      <w:r>
        <w:t xml:space="preserve">(п. 6 в ред. Федерального </w:t>
      </w:r>
      <w:hyperlink r:id="rId448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>
          <w:rPr>
            <w:color w:val="0000FF"/>
          </w:rPr>
          <w:t>закона</w:t>
        </w:r>
      </w:hyperlink>
      <w:r>
        <w:t xml:space="preserve"> от 30.04.2021 N 128-ФЗ)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7) наименование и место нахождения юридического лица - уполномоченного представителя производителя (изготовителя) медицинского изделия или фамили</w:t>
      </w:r>
      <w:r>
        <w:t>я, имя и (если имеется) отчество, место жительства индивидуального предпринимателя - уполномоченного представителя производителя (изготовителя) медицинского изделия;</w:t>
      </w:r>
    </w:p>
    <w:p w:rsidR="004E2928" w:rsidRDefault="00DE7432">
      <w:pPr>
        <w:pStyle w:val="ConsPlusNormal0"/>
        <w:jc w:val="both"/>
      </w:pPr>
      <w:r>
        <w:t xml:space="preserve">(п. 7 в ред. Федерального </w:t>
      </w:r>
      <w:hyperlink r:id="rId449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>
          <w:rPr>
            <w:color w:val="0000FF"/>
          </w:rPr>
          <w:t>закона</w:t>
        </w:r>
      </w:hyperlink>
      <w:r>
        <w:t xml:space="preserve"> от 30.04.2021 N 128-ФЗ)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8) наименование и место нахождения организации - производителя (изготовителя) медицинского изделия или фамилия, имя и (если имеется) отчество, место жительства индивидуального предпринимателя - производителя (изготовителя) медицинского изделия;</w:t>
      </w:r>
      <w:proofErr w:type="gramEnd"/>
    </w:p>
    <w:p w:rsidR="004E2928" w:rsidRDefault="00DE7432">
      <w:pPr>
        <w:pStyle w:val="ConsPlusNormal0"/>
        <w:jc w:val="both"/>
      </w:pPr>
      <w:r>
        <w:t>(п. 8 в ред</w:t>
      </w:r>
      <w:r>
        <w:t xml:space="preserve">. Федерального </w:t>
      </w:r>
      <w:hyperlink r:id="rId45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9) адрес места производства или изг</w:t>
      </w:r>
      <w:r>
        <w:t>отовления медицинского изделия;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10) сведения о взаимозаменяемых медицинских изделиях;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11) иные сведения, определяемые Правительством Российской Федерации.</w:t>
      </w:r>
    </w:p>
    <w:p w:rsidR="004E2928" w:rsidRDefault="00DE7432">
      <w:pPr>
        <w:pStyle w:val="ConsPlusNormal0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Федеральным </w:t>
      </w:r>
      <w:hyperlink r:id="rId451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30.04.2021 N 128-ФЗ)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11.1. </w:t>
      </w:r>
      <w:proofErr w:type="gramStart"/>
      <w:r>
        <w:t xml:space="preserve">На территории Российской Федерации допускается изготовление, хранение, применение, утилизация или уничтожение в </w:t>
      </w:r>
      <w:hyperlink r:id="rId452" w:tooltip="Приказ Минздрава России от 02.11.2021 N 1031н &quot;Об утверждении Порядка изготовления, хранения, применения, утилизации или уничтожения незарегистрированных медицинских изделий для диагностики in vitro&quot; (Зарегистрировано в Минюсте России 23.11.2021 N 65941) {Конс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незарегистрирова</w:t>
      </w:r>
      <w:r>
        <w:t xml:space="preserve">нных медицинских изделий для диагностики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при наличии у медицинской организации разрешения на применение такого медицинского изделия, предоставленного уполномоченным федеральным органом исполнительной власти, осуществляющим функции по контролю и на</w:t>
      </w:r>
      <w:r>
        <w:t>дзору в сфере охраны здоровья.</w:t>
      </w:r>
      <w:proofErr w:type="gramEnd"/>
      <w:r>
        <w:t xml:space="preserve"> </w:t>
      </w:r>
      <w:hyperlink r:id="rId453" w:tooltip="Постановление Правительства РФ от 24.11.2021 N 2026 &quot;О незарегистрированных медицинских изделиях для диагностики in vitro&quot; (вместе с &quot;Правилами предоставления, переоформления, подтверждения и отмены разрешения на применение медицинских изделий, которые предназ">
        <w:r>
          <w:rPr>
            <w:color w:val="0000FF"/>
          </w:rPr>
          <w:t>Порядок</w:t>
        </w:r>
      </w:hyperlink>
      <w:r>
        <w:t xml:space="preserve"> предоставления, переоформления, подтверж</w:t>
      </w:r>
      <w:r>
        <w:t xml:space="preserve">дения и отмены разрешения на применение незарегистрированного медицинского изделия для диагностики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, а также </w:t>
      </w:r>
      <w:hyperlink r:id="rId454" w:tooltip="Постановление Правительства РФ от 24.11.2021 N 2026 &quot;О незарегистрированных медицинских изделиях для диагностики in vitro&quot; (вместе с &quot;Правилами предоставления, переоформления, подтверждения и отмены разрешения на применение медицинских изделий, которые предназ">
        <w:r>
          <w:rPr>
            <w:color w:val="0000FF"/>
          </w:rPr>
          <w:t>требования</w:t>
        </w:r>
      </w:hyperlink>
      <w:r>
        <w:t xml:space="preserve"> к медицинским организациям, в которых изготавливаются и применяются незарегистрированные медицинские изделия для диагностики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, и </w:t>
      </w:r>
      <w:hyperlink r:id="rId455" w:tooltip="Постановление Правительства РФ от 24.11.2021 N 2026 &quot;О незарегистрированных медицинских изделиях для диагностики in vitro&quot; (вместе с &quot;Правилами предоставления, переоформления, подтверждения и отмены разрешения на применение медицинских изделий, которые предназ">
        <w:r>
          <w:rPr>
            <w:color w:val="0000FF"/>
          </w:rPr>
          <w:t>требования</w:t>
        </w:r>
      </w:hyperlink>
      <w:r>
        <w:t xml:space="preserve"> к таким медицинским изделиям утверждаются Правительством Российской Федерации. </w:t>
      </w:r>
      <w:proofErr w:type="gramStart"/>
      <w:r>
        <w:t>За предоставление, переоформление и подтверждение разрешени</w:t>
      </w:r>
      <w:r>
        <w:t xml:space="preserve">я на применение незарегистрированного медицинского изделия для диагностики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, а также за проведение экспертизы качества, безопасности и эффективности незарегистрированного медицинского изделия для диагностики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в целях предоставления разрешен</w:t>
      </w:r>
      <w:r>
        <w:t xml:space="preserve">ия на применение незарегистрированного медицинского изделия для диагностики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или подтверждения указанного разрешения взимается государственная пошлина в соответствии с </w:t>
      </w:r>
      <w:hyperlink r:id="rId456" w:tooltip="&quot;Налоговый кодекс Российской Федерации (часть вторая)&quot; от 05.08.2000 N 117-ФЗ (ред. от 28.06.2022) (с изм. и доп., вступ. в силу с 01.07.2022) {КонсультантПлюс}">
        <w:r>
          <w:rPr>
            <w:color w:val="0000FF"/>
          </w:rPr>
          <w:t>законо</w:t>
        </w:r>
        <w:r>
          <w:rPr>
            <w:color w:val="0000FF"/>
          </w:rPr>
          <w:t>дательством</w:t>
        </w:r>
      </w:hyperlink>
      <w:r>
        <w:t xml:space="preserve"> Российской </w:t>
      </w:r>
      <w:r>
        <w:lastRenderedPageBreak/>
        <w:t>Федерации о налогах и</w:t>
      </w:r>
      <w:proofErr w:type="gramEnd"/>
      <w:r>
        <w:t xml:space="preserve"> </w:t>
      </w:r>
      <w:proofErr w:type="gramStart"/>
      <w:r>
        <w:t>сборах</w:t>
      </w:r>
      <w:proofErr w:type="gramEnd"/>
      <w:r>
        <w:t>.</w:t>
      </w:r>
    </w:p>
    <w:p w:rsidR="004E2928" w:rsidRDefault="00DE7432">
      <w:pPr>
        <w:pStyle w:val="ConsPlusNormal0"/>
        <w:jc w:val="both"/>
      </w:pPr>
      <w:r>
        <w:t xml:space="preserve">(часть 11.1 введена Федеральным </w:t>
      </w:r>
      <w:hyperlink r:id="rId457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30.04.2021 N 128-ФЗ)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12. Фальсифицированное медицинское изделие - медицинское изделие, сопровождаемое ложной информацией о его характеристиках и (или) производителе (изготовителе).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12 введена Федеральным </w:t>
      </w:r>
      <w:hyperlink r:id="rId458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13. Недоброкачественное медицинское изделие - медицинское изделие, которое не соответствуе</w:t>
      </w:r>
      <w:r>
        <w:t xml:space="preserve">т требованиям безопасности и эффективности медицинских изделий, </w:t>
      </w:r>
      <w:hyperlink r:id="rId459" w:tooltip="Приказ Минздрава России от 19.01.2017 N 11н (ред. от 20.11.2020) &quot;Об утверждении требований к содержанию технической и эксплуатационной документации производителя (изготовителя) медицинского изделия&quot; (Зарегистрировано в Минюсте России 10.03.2017 N 45896) {Конс">
        <w:r>
          <w:rPr>
            <w:color w:val="0000FF"/>
          </w:rPr>
          <w:t>требованиям</w:t>
        </w:r>
      </w:hyperlink>
      <w:r>
        <w:t xml:space="preserve"> к их</w:t>
      </w:r>
      <w:r>
        <w:t xml:space="preserve"> маркировке, нормативной, технической и эксплуатационной документации и которое не может быть безопасно использовано по назначению, установленному производителем (изготовителем).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13 в ред. Федерального </w:t>
      </w:r>
      <w:hyperlink r:id="rId460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>
          <w:rPr>
            <w:color w:val="0000FF"/>
          </w:rPr>
          <w:t>закона</w:t>
        </w:r>
      </w:hyperlink>
      <w:r>
        <w:t xml:space="preserve"> от 30.04.2021 N 128-ФЗ)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14. Контрафактное медицинское изделие - медицинское изделие, находящееся в обороте с нарушением гражданского</w:t>
      </w:r>
      <w:r>
        <w:t xml:space="preserve"> законодательства.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14 введена Федеральным </w:t>
      </w:r>
      <w:hyperlink r:id="rId461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15. Запрещается производство: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1) незарегистрированных медицинских изделий, за исключением медицинских изделий, указанных в </w:t>
      </w:r>
      <w:hyperlink w:anchor="P773" w:tooltip="5. На территории Российской Федерации не регистрируются:">
        <w:r>
          <w:rPr>
            <w:color w:val="0000FF"/>
          </w:rPr>
          <w:t>части 5</w:t>
        </w:r>
      </w:hyperlink>
      <w:r>
        <w:t xml:space="preserve"> настоящей статьи;</w:t>
      </w:r>
    </w:p>
    <w:p w:rsidR="004E2928" w:rsidRDefault="00DE7432">
      <w:pPr>
        <w:pStyle w:val="ConsPlusNormal0"/>
        <w:jc w:val="both"/>
      </w:pPr>
      <w:r>
        <w:t>(п. 1 в ред. Федерал</w:t>
      </w:r>
      <w:r>
        <w:t xml:space="preserve">ьного </w:t>
      </w:r>
      <w:hyperlink r:id="rId462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>
          <w:rPr>
            <w:color w:val="0000FF"/>
          </w:rPr>
          <w:t>закона</w:t>
        </w:r>
      </w:hyperlink>
      <w:r>
        <w:t xml:space="preserve"> от 30.04.2021 N 128-ФЗ)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фальсифицированных медицинских изделий;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медицинск</w:t>
      </w:r>
      <w:r>
        <w:t>их изделий, содержащих этиловый спирт, по месту осуществления производства фармацевтической субстанции спирта этилового (этанола) и (или) по месту осуществления производства этилового спирта;</w:t>
      </w:r>
    </w:p>
    <w:p w:rsidR="004E2928" w:rsidRDefault="00DE7432">
      <w:pPr>
        <w:pStyle w:val="ConsPlusNormal0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463" w:tooltip="Федеральный закон от 27.12.2019 N 48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27.12.2019 N 481-ФЗ)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4) медицинских изделий, содержащих этиловый спирт, на основном технологическом оборудовании для производства этилового спирта, указанном в </w:t>
      </w:r>
      <w:hyperlink r:id="rId464" w:tooltip="Федеральный закон от 22.11.1995 N 171-ФЗ (ред. от 26.03.2022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{КонсультантПлюс}">
        <w:r>
          <w:rPr>
            <w:color w:val="0000FF"/>
          </w:rPr>
          <w:t>пункте 1.1 статьи 14.1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</w:t>
      </w:r>
      <w:r>
        <w:t xml:space="preserve"> спиртосодержащей продукции и об ограничении потребления (распития) алкогольной продукции".</w:t>
      </w:r>
    </w:p>
    <w:p w:rsidR="004E2928" w:rsidRDefault="00DE7432">
      <w:pPr>
        <w:pStyle w:val="ConsPlusNormal0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465" w:tooltip="Федеральный закон от 27.12.2019 N 48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27.12.2019 N 481-ФЗ)</w:t>
      </w:r>
    </w:p>
    <w:p w:rsidR="004E2928" w:rsidRDefault="00DE7432">
      <w:pPr>
        <w:pStyle w:val="ConsPlusNormal0"/>
        <w:jc w:val="both"/>
      </w:pPr>
      <w:r>
        <w:t xml:space="preserve">(часть 15 введена Федеральным </w:t>
      </w:r>
      <w:hyperlink r:id="rId466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15.1. В случае необходимости использования этилового спирта, в том числе фа</w:t>
      </w:r>
      <w:r>
        <w:t>рмацевтической субстанции спирта этилового (этанола), при производстве медицинских изделий, содержащих этиловый спирт, в качестве действующего и (или) вспомогательного вещества, а также в иных технологических целях должна быть использована только фармацевт</w:t>
      </w:r>
      <w:r>
        <w:t>ическая субстанция спирта этилового (этанол).</w:t>
      </w:r>
    </w:p>
    <w:p w:rsidR="004E2928" w:rsidRDefault="00DE7432">
      <w:pPr>
        <w:pStyle w:val="ConsPlusNormal0"/>
        <w:jc w:val="both"/>
      </w:pPr>
      <w:r>
        <w:t xml:space="preserve">(часть 15.1 введена Федеральным </w:t>
      </w:r>
      <w:hyperlink r:id="rId467" w:tooltip="Федеральный закон от 27.12.2019 N 48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27.12.2019 N 481-ФЗ)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16. Запрещается ввоз на территорию Российской Федерации фальсифицированных медицинских изделий,</w:t>
      </w:r>
      <w:r>
        <w:t xml:space="preserve"> недоброкачественных медицинских изделий и контрафактных медицинских изделий, а также незарегистрированных медицинских изделий, за исключением медицинских изделий, указанных в </w:t>
      </w:r>
      <w:hyperlink w:anchor="P773" w:tooltip="5. На территории Российской Федерации не регистрируются: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16 введена Федеральным </w:t>
      </w:r>
      <w:hyperlink r:id="rId468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">
        <w:r>
          <w:rPr>
            <w:color w:val="0000FF"/>
          </w:rPr>
          <w:t>законом</w:t>
        </w:r>
      </w:hyperlink>
      <w:r>
        <w:t xml:space="preserve"> от 31.12.2</w:t>
      </w:r>
      <w:r>
        <w:t xml:space="preserve">014 N 532-ФЗ; в ред. Федерального </w:t>
      </w:r>
      <w:hyperlink r:id="rId469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>
          <w:rPr>
            <w:color w:val="0000FF"/>
          </w:rPr>
          <w:t>закона</w:t>
        </w:r>
      </w:hyperlink>
      <w:r>
        <w:t xml:space="preserve"> от 30.04.2021 N 128-ФЗ)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17. Запрещается реализация фальсифицированных медицинских изделий, недоброкачественных медицинских изделий и контрафактных медицинских изделий, а также незарегистрированных медицинских изделий, за исключением медицинских изделий, указанных в </w:t>
      </w:r>
      <w:hyperlink w:anchor="P773" w:tooltip="5. На территории Российской Федерации не регистрируются: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17 введена Федеральным </w:t>
      </w:r>
      <w:hyperlink r:id="rId470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">
        <w:r>
          <w:rPr>
            <w:color w:val="0000FF"/>
          </w:rPr>
          <w:t>законом</w:t>
        </w:r>
      </w:hyperlink>
      <w:r>
        <w:t xml:space="preserve"> от 31.12.2014 N 532-ФЗ; в ред. Федерального </w:t>
      </w:r>
      <w:hyperlink r:id="rId471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>
          <w:rPr>
            <w:color w:val="0000FF"/>
          </w:rPr>
          <w:t>закона</w:t>
        </w:r>
      </w:hyperlink>
      <w:r>
        <w:t xml:space="preserve"> от 30.04.2021 N 128-ФЗ)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18. Фальсифицированные медицинские изделия и недоброкачественные медицинские изделия </w:t>
      </w:r>
      <w:r>
        <w:lastRenderedPageBreak/>
        <w:t>подлежат изъятию и последующему уничтожению или вывозу с территории Российской Федерации, а контрафактные медицинские изделия - изъятию и последующему уничтожению. Вывоз с</w:t>
      </w:r>
      <w:r>
        <w:t xml:space="preserve"> территории Российской Федерации фальсифицированных медицинских изделий и недоброкачественных медицинских изделий осуществляется за счет лица, осуществившего их ввоз на территорию Российской Федерации.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18 введена Федеральным </w:t>
      </w:r>
      <w:hyperlink r:id="rId472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19. Фальсифицированные медицинские изделия и недоброкачественные медицинс</w:t>
      </w:r>
      <w:r>
        <w:t>кие изделия подлежат изъятию из обращения и уничтожению на основании решения владельца медицинских изделий, решения уполномоченного федерального органа исполнительной власти, осуществляющего функции по контролю и надзору в сфере охраны здоровья, или решени</w:t>
      </w:r>
      <w:r>
        <w:t xml:space="preserve">я суда. Контрафактные медицинские изделия подлежат изъятию из обращения и уничтожению по решению суда. </w:t>
      </w:r>
      <w:hyperlink r:id="rId473" w:tooltip="Постановление Правительства РФ от 10.02.2022 N 145 &quot;Об утверждении Правил изъятия из обращения и уничтожения фальсифицированных медицинских изделий, недоброкачественных медицинских изделий и контрафактных медицинских изделий&quot; ------------ Не вступил в силу {Ко">
        <w:r>
          <w:rPr>
            <w:color w:val="0000FF"/>
          </w:rPr>
          <w:t>Порядок</w:t>
        </w:r>
      </w:hyperlink>
      <w:r>
        <w:t xml:space="preserve"> изъятия из обращения и уничтожения фальсифицированных медицинских изделий, недоброкачественных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>асть 19 в ред. Феде</w:t>
      </w:r>
      <w:r>
        <w:t xml:space="preserve">рального </w:t>
      </w:r>
      <w:hyperlink r:id="rId474" w:tooltip="Федеральный закон от 02.07.2021 N 314-ФЗ &quot;О внесении изменений в статью 38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314-ФЗ)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20. Расходы, связанные с изъятием из обращения и уничтожением фальсифицированных медицинских изделий, недоброкачественных медиц</w:t>
      </w:r>
      <w:r>
        <w:t>инских изделий и контрафактных медицинских изделий, возмещаются их владельцем.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20 введена Федеральным </w:t>
      </w:r>
      <w:hyperlink r:id="rId475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">
        <w:r>
          <w:rPr>
            <w:color w:val="0000FF"/>
          </w:rPr>
          <w:t>законом</w:t>
        </w:r>
      </w:hyperlink>
      <w:r>
        <w:t xml:space="preserve"> от 31.12.2014 N 532-ФЗ; в ред. Федерального </w:t>
      </w:r>
      <w:hyperlink r:id="rId476" w:tooltip="Федеральный закон от 02.07.2021 N 314-ФЗ &quot;О внесении изменений в статью 38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314-ФЗ)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91" w:name="P848"/>
      <w:bookmarkEnd w:id="91"/>
      <w:r>
        <w:t xml:space="preserve">21. </w:t>
      </w:r>
      <w:proofErr w:type="gramStart"/>
      <w:r>
        <w:t>В условиях чрезвычайной ситуации и (или) при возникн</w:t>
      </w:r>
      <w:r>
        <w:t>овении угрозы распространения заболевания, представляющего опасность для окружающих, а также в случае,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</w:t>
      </w:r>
      <w:r>
        <w:t xml:space="preserve"> изделия на территориях субъектов Российской Федерации выявлен рост розничных цен на медицинские изделия на тридцать процентов и более, Правительство Российской Федерации вправе</w:t>
      </w:r>
      <w:proofErr w:type="gramEnd"/>
      <w:r>
        <w:t xml:space="preserve"> установить предельные отпускные цены производителей на медицинские изделия, пр</w:t>
      </w:r>
      <w:r>
        <w:t xml:space="preserve">едельные размеры оптовых надбавок и предельные размеры розничных надбавок к фактическим отпускным ценам производителей на медицинские изделия. Перечень медицинских изделий и </w:t>
      </w:r>
      <w:hyperlink r:id="rId477" w:tooltip="Постановление Правительства РФ от 29.08.2020 N 1309 &quot;Об утверждении Правил формирования перечня медицинских изделий, в отношении которых устанавливаются предельные отпускные цены производителей, предельные размеры оптовых надбавок и предельные размеры розничны">
        <w:r>
          <w:rPr>
            <w:color w:val="0000FF"/>
          </w:rPr>
          <w:t>порядок</w:t>
        </w:r>
      </w:hyperlink>
      <w:r>
        <w:t xml:space="preserve"> его формирования определяются Правительством Российской Федерации.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21 введена Федеральным </w:t>
      </w:r>
      <w:hyperlink r:id="rId478" w:tooltip="Федеральный закон от 26.03.2020 N 67-ФЗ &quot;О внесении изменений в статью 60 Федерального закона &quot;Об обращении лекарственных средств&quot; и статью 38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26.03.2020 N 67-ФЗ)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22. </w:t>
      </w:r>
      <w:proofErr w:type="gramStart"/>
      <w:r>
        <w:t>В течение девяноста календарных дней со дня утверждения Правительством Российской Федерации перечня медицинских изделий,</w:t>
      </w:r>
      <w:r>
        <w:t xml:space="preserve"> указанного в </w:t>
      </w:r>
      <w:hyperlink w:anchor="P848" w:tooltip="21. В условиях чрезвычайной ситуации и (или) при возникновении угрозы распространения заболевания, представляющего опасность для окружающих, а также в случае, если в течение тридцати календарных дней после принятия Правительством Российской Федерации решения о">
        <w:r>
          <w:rPr>
            <w:color w:val="0000FF"/>
          </w:rPr>
          <w:t>части 21</w:t>
        </w:r>
      </w:hyperlink>
      <w:r>
        <w:t xml:space="preserve"> настоящей статьи, не допускаются реализация и отпуск включенных в него медицинских изделий по ценам, превышающим предельные отпускные цены производителей на указанные медицинские изделия, предельные</w:t>
      </w:r>
      <w:r>
        <w:t xml:space="preserve"> размеры оптовых надбавок и предельные размеры розничных надбавок к фактическим отпускным ценам производителей с учетом налога на добавленную</w:t>
      </w:r>
      <w:proofErr w:type="gramEnd"/>
      <w:r>
        <w:t xml:space="preserve"> стоимость.</w:t>
      </w:r>
    </w:p>
    <w:p w:rsidR="004E2928" w:rsidRDefault="00DE7432">
      <w:pPr>
        <w:pStyle w:val="ConsPlusNormal0"/>
        <w:jc w:val="both"/>
      </w:pPr>
      <w:r>
        <w:t xml:space="preserve">(часть 22 введена Федеральным </w:t>
      </w:r>
      <w:hyperlink r:id="rId479" w:tooltip="Федеральный закон от 26.03.2020 N 67-ФЗ &quot;О внесении изменений в статью 60 Федерального закона &quot;Об обращении лекарственных средств&quot; и статью 38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26.03.2020 N 67-ФЗ)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23. </w:t>
      </w:r>
      <w:proofErr w:type="gramStart"/>
      <w:r>
        <w:t>В условиях чрезвычайной ситуации и (или) при возникновении угрозы распространения заболевания, представляющего опасность для окружающих</w:t>
      </w:r>
      <w:r>
        <w:t>,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изделиями, включенными в определяемый Правительством Российской Федерации перечень, на срок, не превышающий д</w:t>
      </w:r>
      <w:r>
        <w:t>евяноста календарных дней со дня принятия указанного решения.</w:t>
      </w:r>
      <w:proofErr w:type="gramEnd"/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23 введена Федеральным </w:t>
      </w:r>
      <w:hyperlink r:id="rId480" w:tooltip="Федеральный закон от 01.04.2020 N 98-ФЗ (ред. от 30.12.2021) &quot;О внесении изменений в отдельные законодательные акты Российской Федерации по вопросам предупреждения и ликвидации чрезвычайных ситуаций&quot; {КонсультантПлюс}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24.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изделий, ранее ввезенны</w:t>
      </w:r>
      <w:r>
        <w:t>х в Российскую Федерацию с территорий иностранных государств, принявших решение о введении в отношении Российской Федерации ограничительных мер экономического характера.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24 введена Федеральным </w:t>
      </w:r>
      <w:hyperlink r:id="rId481" w:tooltip="Федеральный закон от 08.03.2022 N 46-ФЗ (ред. от 28.06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08.03.2022 N 46-ФЗ)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25. </w:t>
      </w:r>
      <w:proofErr w:type="gramStart"/>
      <w:r>
        <w:t>Производители медицинских изделий или организации, осуществляющие ввоз на территорию Российской Федерации медицинских изделий, не менее чем за шесть месяцев до планируемых приостановления или прекращения пр</w:t>
      </w:r>
      <w:r>
        <w:t xml:space="preserve">оизводства медицинских изделий или их ввоза на территорию Российской Федерации уведомляют об этом федеральный орган исполнительной власти, осуществляющий </w:t>
      </w:r>
      <w:r>
        <w:lastRenderedPageBreak/>
        <w:t>функции по контролю и надзору в сфере здравоохранения.</w:t>
      </w:r>
      <w:proofErr w:type="gramEnd"/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25 введена Федеральным </w:t>
      </w:r>
      <w:hyperlink r:id="rId482" w:tooltip="Федеральный закон от 26.03.2022 N 6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26.03.2022 N 64-ФЗ)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39. Лечебное питание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</w:t>
      </w:r>
      <w:r>
        <w:t>рофилактические и лечебные задачи.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</w:t>
      </w:r>
      <w:r>
        <w:t>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Специализированными продуктами лечебного питания являются пищевые продукты с установленным химическим составом, э</w:t>
      </w:r>
      <w:r>
        <w:t>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</w:t>
      </w:r>
      <w:r>
        <w:t>е адаптивных возможностей организма.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</w:t>
      </w:r>
      <w:hyperlink r:id="rId483" w:tooltip="Приказ Минздрава России от 21.06.2013 N 395н &quot;Об утверждении норм лечебного питания&quot; (Зарегистрировано в Минюсте России 05.07.2013 N 28995) {КонсультантПлюс}">
        <w:r>
          <w:rPr>
            <w:color w:val="0000FF"/>
          </w:rPr>
          <w:t>Нормы</w:t>
        </w:r>
      </w:hyperlink>
      <w:r>
        <w:t xml:space="preserve"> лечебного питания утверждаются уполномоченным федеральным органом исполнительной власти.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40. Медицинская реабилитация и санаторно-курортное лечение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</w:t>
      </w:r>
      <w:proofErr w:type="gramStart"/>
      <w:r>
        <w:t>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</w:t>
      </w:r>
      <w:r>
        <w:t>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</w:t>
      </w:r>
      <w:r>
        <w:t>у и коррекцию возможных нарушений функций поврежденных органов либо систем организма, предупреждение и</w:t>
      </w:r>
      <w:proofErr w:type="gramEnd"/>
      <w:r>
        <w:t xml:space="preserve">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Медиц</w:t>
      </w:r>
      <w:r>
        <w:t xml:space="preserve">инская реабилитация осуществляется в медицинских организациях и включает в себя комплексное применение природных лечебных факторов, лекарственной, </w:t>
      </w:r>
      <w:proofErr w:type="spellStart"/>
      <w:r>
        <w:t>немедикаментозной</w:t>
      </w:r>
      <w:proofErr w:type="spellEnd"/>
      <w:r>
        <w:t xml:space="preserve"> терапии и других методов.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Санаторно-курортное лечение включает в себя медицинскую помощь</w:t>
      </w:r>
      <w:r>
        <w:t xml:space="preserve">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природных </w:t>
      </w:r>
      <w:hyperlink r:id="rId484" w:tooltip="Приказ Минздрава России от 31.05.2021 N 557н (ред. от 28.03.2022) &quot;Об утверждении классификации природных лечебных ресурсов, медицинских показаний и противопоказаний к их применению в лечебно-профилактических целях&quot; (Зарегистрировано в Минюсте России 29.09.202">
        <w:r>
          <w:rPr>
            <w:color w:val="0000FF"/>
          </w:rPr>
          <w:t>лечебных ресурсов</w:t>
        </w:r>
      </w:hyperlink>
      <w:r>
        <w:t>, в том числе в условиях пребывания в лечебно-оздоровительных местностях и на курортах.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48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Санаторно-курортное лечение направлено </w:t>
      </w:r>
      <w:proofErr w:type="gramStart"/>
      <w:r>
        <w:t>на</w:t>
      </w:r>
      <w:proofErr w:type="gramEnd"/>
      <w:r>
        <w:t>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активацию защитно-приспособительных реакци</w:t>
      </w:r>
      <w:r>
        <w:t>й организма в целях профилактики заболеваний, оздоровления;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</w:t>
      </w:r>
      <w:r>
        <w:t>азвития заболеваний и предупреждение инвалидности в качестве одного из этапов медицинской реабилитации.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5. Порядок организации медицинской реабилитации и санаторно-курортного лечения, </w:t>
      </w:r>
      <w:hyperlink r:id="rId486" w:tooltip="Приказ Минздрава России от 28.09.2020 N 1029н &quot;Об утверждении перечней медицинских показаний и противопоказаний для санаторно-курортного лечения&quot; (Зарегистрировано в Минюсте России 27.10.2020 N 60589) {КонсультантПлюс}">
        <w:r>
          <w:rPr>
            <w:color w:val="0000FF"/>
          </w:rPr>
          <w:t>перечень</w:t>
        </w:r>
      </w:hyperlink>
      <w:r>
        <w:t xml:space="preserve"> медицинских показаний и противопоказаний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41. О</w:t>
      </w:r>
      <w:r>
        <w:t>рганизация и оказание медицинской помощи при чрезвычайных ситуациях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</w:t>
      </w:r>
      <w:hyperlink r:id="rId487" w:tooltip="Приказ Минздрава России от 06.11.2020 N 1202н (ред. от 06.08.2021) &quot;Об утверждении Порядка организации и оказания Всероссийской службой медицины катастроф медицинской помощи при чрезвычайных ситуациях, в том числе медицинской эвакуации&quot; (Зарегистрировано в Мин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Всероссийская слу</w:t>
      </w:r>
      <w:r>
        <w:t xml:space="preserve">жба медицины катастроф является функциональной подсистемой </w:t>
      </w:r>
      <w:hyperlink r:id="rId488" w:tooltip="Постановление Правительства РФ от 30.12.2003 N 794 (ред. от 16.06.2022) &quot;О единой государственной системе предупреждения и ликвидации чрезвычайных ситуаций&quot; {КонсультантПлюс}">
        <w:r>
          <w:rPr>
            <w:color w:val="0000FF"/>
          </w:rPr>
          <w:t>Единой государственной системы</w:t>
        </w:r>
      </w:hyperlink>
      <w:r>
        <w:t xml:space="preserve"> предупреждения и ликвидации чрезвычайных ситуаций, функционально объединяюще</w:t>
      </w:r>
      <w:r>
        <w:t>й службы медицины катастроф федеральных органов исполнительной власти, силы и средства различных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</w:t>
      </w:r>
      <w:r>
        <w:t>мочия которых входит решение вопросов в области защиты населения и территорий от чрезвычайных ситуаций, ликвидации медико-санитарных</w:t>
      </w:r>
      <w:proofErr w:type="gramEnd"/>
      <w:r>
        <w:t xml:space="preserve"> последствий чрезвычайных ситуаций и решение проблем медицины катастроф.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Всероссийская служба медицины катастроф осуществ</w:t>
      </w:r>
      <w:r>
        <w:t>ляет решение задач по быстрому реагированию, мобилизации материально-технических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</w:t>
      </w:r>
      <w:r>
        <w:t>ременно и в полном объеме, ликвидации эпидемических очагов, а также по созданию резерва материальных запасов и обучению оказанию медицинской помощи гражданам, в том числе</w:t>
      </w:r>
      <w:proofErr w:type="gramEnd"/>
      <w:r>
        <w:t xml:space="preserve"> медицинской эвакуации, при чрезвычайных ситуациях.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4. Руководство Всероссийской служб</w:t>
      </w:r>
      <w:r>
        <w:t>ой медицины катастроф осуществляет руководитель уполномоченного федерального органа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5. </w:t>
      </w:r>
      <w:hyperlink r:id="rId489" w:tooltip="Постановление Правительства РФ от 26.08.2013 N 734 (ред. от 12.10.2020) &quot;Об утверждении Положения о Всероссийской службе медицины катастроф&quot; {КонсультантПлюс}">
        <w:r>
          <w:rPr>
            <w:color w:val="0000FF"/>
          </w:rPr>
          <w:t>Положение</w:t>
        </w:r>
      </w:hyperlink>
      <w:r>
        <w:t xml:space="preserve"> о Всероссийской службе медицины катастроф утверждается Правите</w:t>
      </w:r>
      <w:r>
        <w:t>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6. Руководитель Всероссийской службы медицины катастроф вправе принимать решение о медицинской эвакуации при чрезвычайных ситуациях.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92" w:name="P886"/>
      <w:bookmarkEnd w:id="92"/>
      <w:r>
        <w:t>Статья 42. Особенности организации оказания медицинской помощи отдельным категориям граждан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490" w:tooltip="Федеральный закон от 22.10.2014 N 314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bookmarkStart w:id="93" w:name="P889"/>
      <w:bookmarkEnd w:id="93"/>
      <w:r>
        <w:t xml:space="preserve">1. </w:t>
      </w:r>
      <w:hyperlink r:id="rId491" w:tooltip="Постановление Правительства РФ от 26.12.2014 N 1540 (ред. от 04.05.2021) &quot;Об особенностях организации и финансового обеспечения оказания медицинской помощи, в том числе предоставления дополнительных видов и объемов медицинской помощи, предусмотренных законодат">
        <w:proofErr w:type="gramStart"/>
        <w:r>
          <w:rPr>
            <w:color w:val="0000FF"/>
          </w:rPr>
          <w:t>Особенности</w:t>
        </w:r>
      </w:hyperlink>
      <w:r>
        <w:t xml:space="preserve"> организации оказания медицинской помощи, в том числе предоставления дополнительных видов и об</w:t>
      </w:r>
      <w:r>
        <w:t xml:space="preserve">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</w:t>
      </w:r>
      <w:r>
        <w:t>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особенности финансового обеспечения оказания им медицинской</w:t>
      </w:r>
      <w:proofErr w:type="gramEnd"/>
      <w:r>
        <w:t xml:space="preserve"> помощи устанавливаются Правительство</w:t>
      </w:r>
      <w:r>
        <w:t>м Российской Федерации.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49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hyperlink r:id="rId493" w:tooltip="Постановление Правительства РФ от 05.07.2001 N 508 (ред. от 16.02.2021) &quot;Об утверждении перечня закрытых административно-территориальных образований и расположенных на их территориях населенных пунктов&quot; {КонсультантПлюс}">
        <w:r>
          <w:rPr>
            <w:color w:val="0000FF"/>
          </w:rPr>
          <w:t>Перечень</w:t>
        </w:r>
      </w:hyperlink>
      <w:r>
        <w:t xml:space="preserve">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 и </w:t>
      </w:r>
      <w:hyperlink r:id="rId494" w:tooltip="Распоряжение Правительства РФ от 21.08.2006 N 1156-р (ред. от 02.06.2022) &lt;Об утверждении перечней организаций и территорий, подлежащих обслуживанию ФМБА России&gt; {КонсультантПлюс}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94" w:name="P892"/>
      <w:bookmarkEnd w:id="94"/>
      <w:r>
        <w:t xml:space="preserve">3. </w:t>
      </w:r>
      <w:hyperlink r:id="rId495" w:tooltip="Указ Президента РФ от 16.03.2015 N 136 (ред. от 01.10.2021) &quot;О некоторых вопросах Управления делами Президента Российской Федерации&quot; (вместе с &quot;Положением об особенностях организации оказания медицинской помощи лицам, замещающим государственные должности Росси">
        <w:r>
          <w:rPr>
            <w:color w:val="0000FF"/>
          </w:rPr>
          <w:t>Особенности</w:t>
        </w:r>
      </w:hyperlink>
      <w:r>
        <w:t xml:space="preserve"> организации оказания медицинской помощи лицам, занимающим государственные должности Российской Фе</w:t>
      </w:r>
      <w:r>
        <w:t>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</w:t>
      </w:r>
    </w:p>
    <w:p w:rsidR="004E2928" w:rsidRDefault="00DE7432">
      <w:pPr>
        <w:pStyle w:val="ConsPlusNormal0"/>
        <w:jc w:val="both"/>
      </w:pPr>
      <w:r>
        <w:t xml:space="preserve">(часть 3 введена Федеральным </w:t>
      </w:r>
      <w:hyperlink r:id="rId496" w:tooltip="Федеральный закон от 22.10.2014 N 314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22.10.2014 N 314-ФЗ)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42.1.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</w:t>
      </w:r>
    </w:p>
    <w:p w:rsidR="004E2928" w:rsidRDefault="00DE7432">
      <w:pPr>
        <w:pStyle w:val="ConsPlusNormal0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97" w:tooltip="Федеральный закон от 05.12.2017 N 373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 по вопросам медико-биологического обеспеч">
        <w:r>
          <w:rPr>
            <w:color w:val="0000FF"/>
          </w:rPr>
          <w:t>законом</w:t>
        </w:r>
      </w:hyperlink>
      <w:r>
        <w:t xml:space="preserve"> от 05.12.2017 N 373-ФЗ)</w:t>
      </w:r>
    </w:p>
    <w:p w:rsidR="004E2928" w:rsidRDefault="004E2928">
      <w:pPr>
        <w:pStyle w:val="ConsPlusNormal0"/>
        <w:jc w:val="both"/>
      </w:pPr>
    </w:p>
    <w:p w:rsidR="004E2928" w:rsidRDefault="00DE7432">
      <w:pPr>
        <w:pStyle w:val="ConsPlusNormal0"/>
        <w:ind w:firstLine="540"/>
        <w:jc w:val="both"/>
      </w:pPr>
      <w:bookmarkStart w:id="95" w:name="P898"/>
      <w:bookmarkEnd w:id="95"/>
      <w:r>
        <w:t xml:space="preserve">1. </w:t>
      </w:r>
      <w:proofErr w:type="gramStart"/>
      <w:r>
        <w:t xml:space="preserve">Медико-биологическое </w:t>
      </w:r>
      <w:r>
        <w:t>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 включающий медицинские вмешат</w:t>
      </w:r>
      <w:r>
        <w:t xml:space="preserve">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проведение научных исследований </w:t>
      </w:r>
      <w:r>
        <w:t>в области спортивной медицины и осуществляемый в соответствии с установленными законодательством о</w:t>
      </w:r>
      <w:proofErr w:type="gramEnd"/>
      <w:r>
        <w:t xml:space="preserve"> </w:t>
      </w:r>
      <w:proofErr w:type="gramStart"/>
      <w:r>
        <w:t xml:space="preserve">физической культуре и спорте требованиями общероссийских антидопинговых </w:t>
      </w:r>
      <w:hyperlink r:id="rId498" w:tooltip="Приказ Минспорта России от 24.06.2021 N 464 &quot;Об утверждении Общероссийских антидопинговых правил&quot; {КонсультантПлюс}">
        <w:r>
          <w:rPr>
            <w:color w:val="0000FF"/>
          </w:rPr>
          <w:t>правил</w:t>
        </w:r>
      </w:hyperlink>
      <w:r>
        <w:t>, утвержденных федеральным органом исполнительно</w:t>
      </w:r>
      <w:r>
        <w:t>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а также по оказанию государственных услуг (включая предотвращение допинга в спорте и борьбу с ним</w:t>
      </w:r>
      <w:r>
        <w:t>) и управлению государственным имуществом в сфере физической культуры и спорта (далее - федеральный орган исполнительной власти</w:t>
      </w:r>
      <w:proofErr w:type="gramEnd"/>
      <w:r>
        <w:t xml:space="preserve"> в области физической культуры и спорта), и антидопинговых правил, утвержденных международными антидопинговыми организациями.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hyperlink r:id="rId499" w:tooltip="Приказ Минздрава России от 30.05.2018 N 288н &quot;Об утверждении Порядка организации медико-биологического обеспечения спортсменов спортивных сборных команд Российской Федерации&quot; (Зарегистрировано в Минюсте России 09.07.2018 N 51571) {КонсультантПлюс}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организации медико-биологического обеспечения спортсменов спортивных сборных команд Р</w:t>
      </w:r>
      <w:r>
        <w:t>оссийской Федерации</w:t>
      </w:r>
      <w:proofErr w:type="gramEnd"/>
      <w:r>
        <w:t xml:space="preserve">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Порядок </w:t>
      </w:r>
      <w:proofErr w:type="gramStart"/>
      <w:r>
        <w:t>организации медико-биологического обеспечения спортсмен</w:t>
      </w:r>
      <w:r>
        <w:t>ов спортивных сборных команд субъектов Российской Федерации</w:t>
      </w:r>
      <w:proofErr w:type="gramEnd"/>
      <w:r>
        <w:t xml:space="preserve">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</w:t>
      </w:r>
      <w:r>
        <w:t>й культуры и спорта.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43.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bookmarkStart w:id="96" w:name="P904"/>
      <w:bookmarkEnd w:id="96"/>
      <w:r>
        <w:t>1. Гражданам, страдающим социально значимыми заболеваниями, и граж</w:t>
      </w:r>
      <w:r>
        <w:t>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hyperlink r:id="rId500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color w:val="0000FF"/>
          </w:rPr>
          <w:t>Перечень</w:t>
        </w:r>
      </w:hyperlink>
      <w:r>
        <w:t xml:space="preserve"> социально значимых заболеваний и </w:t>
      </w:r>
      <w:hyperlink r:id="rId501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color w:val="0000FF"/>
          </w:rPr>
          <w:t>перечень</w:t>
        </w:r>
      </w:hyperlink>
      <w:r>
        <w:t xml:space="preserve"> заболеваний, предст</w:t>
      </w:r>
      <w:r>
        <w:t>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97" w:name="P906"/>
      <w:bookmarkEnd w:id="97"/>
      <w:r>
        <w:t xml:space="preserve">2.1. </w:t>
      </w:r>
      <w:proofErr w:type="gramStart"/>
      <w:r>
        <w:t xml:space="preserve">В целях организации оказания медицинской помощи, </w:t>
      </w:r>
      <w:r>
        <w:t xml:space="preserve">включая обеспечение лекарственными препаратами для медицинского применения, при отдельных заболеваниях, указанных в </w:t>
      </w:r>
      <w:hyperlink w:anchor="P904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>
        <w:r>
          <w:rPr>
            <w:color w:val="0000FF"/>
          </w:rPr>
          <w:t>части 1</w:t>
        </w:r>
      </w:hyperlink>
      <w:r>
        <w:t xml:space="preserve"> настоящей статьи, уполномоченным федеральным органом исполнительной власти в </w:t>
      </w:r>
      <w:hyperlink r:id="rId502" w:tooltip="Постановление Правительства РФ от 08.04.2017 N 426 (ред. от 26.06.2021) &quot;Об утверждении Правил ведения Федерального регистра лиц, инфицированных вирусом иммунодефицита человека, и Федерального регистра лиц, больных туберкулезом&quot; {КонсультантПлюс}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осуществляется ведение Федерального регистра лиц, инфициро</w:t>
      </w:r>
      <w:r>
        <w:t>ванных вирусом иммунодефицита человека, и Федерального регистра лиц, больных туберкулезом, содержащих следующие сведения: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дата рождения;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пол;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адрес места жительства;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6) серия и номер паспорта (свидетельства о рождении) или иного документа, удостоверяющего </w:t>
      </w:r>
      <w:r>
        <w:lastRenderedPageBreak/>
        <w:t>личность, дата выдачи указанн</w:t>
      </w:r>
      <w:r>
        <w:t>ых документов;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7) дата включения в соответствующий Федеральный регистр;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8) диагноз заболевания (состояние);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4E2928" w:rsidRDefault="00DE7432">
      <w:pPr>
        <w:pStyle w:val="ConsPlusNormal0"/>
        <w:jc w:val="both"/>
      </w:pPr>
      <w:r>
        <w:t xml:space="preserve">(часть 2.1 введена Федеральным </w:t>
      </w:r>
      <w:hyperlink r:id="rId503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2.2. Органы государственной власти субъектов Российской Федерации осуществляют ведение р</w:t>
      </w:r>
      <w:r>
        <w:t xml:space="preserve">егиональных сегментов федеральных регистров, указанных в </w:t>
      </w:r>
      <w:hyperlink w:anchor="P906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">
        <w:r>
          <w:rPr>
            <w:color w:val="0000FF"/>
          </w:rPr>
          <w:t>части 2.1</w:t>
        </w:r>
      </w:hyperlink>
      <w:r>
        <w:t xml:space="preserve"> настоящей статьи, и своевременное представление сведений, содержащихся в них,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федеральный орган исполнительной власти в </w:t>
      </w:r>
      <w:hyperlink r:id="rId504" w:tooltip="Постановление Правительства РФ от 08.04.2017 N 426 (ред. от 26.06.2021) &quot;Об утверждении Правил ведения Федерального регистра лиц, инфицированных вирусом иммунодефицита человека, и Федерального регистра лиц, больных туберкулезом&quot; {КонсультантПлюс}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2.2 введена Федеральным </w:t>
      </w:r>
      <w:hyperlink r:id="rId505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Особенности организации оказания медицинской помощи при отдельных заболеваниях, указанных в </w:t>
      </w:r>
      <w:hyperlink w:anchor="P904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>
        <w:r>
          <w:rPr>
            <w:color w:val="0000FF"/>
          </w:rPr>
          <w:t>части 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</w:t>
      </w:r>
      <w:hyperlink r:id="rId506" w:tooltip="Постановление Правительства РФ от 02.07.2020 N 973 (ред. от 01.02.2022) &quot;Об особенностях организации оказания медицинской помощи при угрозе распространения заболеваний, представляющих опасность для окружающих&quot; {КонсультантПлюс}">
        <w:r>
          <w:rPr>
            <w:color w:val="0000FF"/>
          </w:rPr>
          <w:t>Особенно</w:t>
        </w:r>
        <w:r>
          <w:rPr>
            <w:color w:val="0000FF"/>
          </w:rPr>
          <w:t>сти</w:t>
        </w:r>
      </w:hyperlink>
      <w:r>
        <w:t xml:space="preserve"> организации оказания медицинской помощи при угрозе распространения заболеваний, представляющих опасность для окружающих, а также </w:t>
      </w:r>
      <w:hyperlink r:id="rId507" w:tooltip="Постановление Правительства РФ от 31.03.2020 N 373 (ред. от 25.01.2022) &quot;Об утверждении Временных правил учета информации в целях предотвращения распространения новой коронавирусной инфекции (COVID-19)&quot; {КонсультантПлюс}">
        <w:r>
          <w:rPr>
            <w:color w:val="0000FF"/>
          </w:rPr>
          <w:t>порядок</w:t>
        </w:r>
      </w:hyperlink>
      <w:r>
        <w:t xml:space="preserve"> сбора и учета информации о распространении заболеваний, представляющих опасность для окружающих, и состав такой информации (в том числе о лицах, которым оказывается медицинская помощь, и иных лицах) устанавливаются Правительством Росси</w:t>
      </w:r>
      <w:r>
        <w:t>йской Федерации.</w:t>
      </w:r>
    </w:p>
    <w:p w:rsidR="004E2928" w:rsidRDefault="00DE7432">
      <w:pPr>
        <w:pStyle w:val="ConsPlusNormal0"/>
        <w:jc w:val="both"/>
      </w:pPr>
      <w:r>
        <w:t xml:space="preserve">(часть 4 введена Федеральным </w:t>
      </w:r>
      <w:hyperlink r:id="rId508" w:tooltip="Федеральный закон от 08.06.2020 N 166-ФЗ &quot;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">
        <w:r>
          <w:rPr>
            <w:color w:val="0000FF"/>
          </w:rPr>
          <w:t>законом</w:t>
        </w:r>
      </w:hyperlink>
      <w:r>
        <w:t xml:space="preserve"> от 08.06.2020 N 166-ФЗ)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98" w:name="P923"/>
      <w:bookmarkEnd w:id="98"/>
      <w:r>
        <w:t>Ст</w:t>
      </w:r>
      <w:r>
        <w:t>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509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26.04.2016 N 112-ФЗ)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Редкими (</w:t>
      </w:r>
      <w:proofErr w:type="spellStart"/>
      <w:r>
        <w:t>орфанными</w:t>
      </w:r>
      <w:proofErr w:type="spellEnd"/>
      <w:r>
        <w:t>) заболеваниями являются заболевания, которые имеют распространенность не более 10 случаев заболевания на 100 тысяч населения.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99" w:name="P927"/>
      <w:bookmarkEnd w:id="99"/>
      <w:r>
        <w:t>2. Перечень редких (</w:t>
      </w:r>
      <w:proofErr w:type="spellStart"/>
      <w:r>
        <w:t>орфанных</w:t>
      </w:r>
      <w:proofErr w:type="spellEnd"/>
      <w:r>
        <w:t>) заболеваний формиру</w:t>
      </w:r>
      <w:r>
        <w:t>ется уполномоченным федеральным органом исполнительной власти на основании статистических данных и размещается на его официальном сайте в сети "Интернет".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00" w:name="P928"/>
      <w:bookmarkEnd w:id="100"/>
      <w:r>
        <w:t xml:space="preserve">3. </w:t>
      </w:r>
      <w:hyperlink r:id="rId510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 или их инвалидности, из числа заболев</w:t>
      </w:r>
      <w:r>
        <w:t xml:space="preserve">аний, указанных в </w:t>
      </w:r>
      <w:hyperlink w:anchor="P927" w:tooltip="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&quot;Интернет&quot;.">
        <w:r>
          <w:rPr>
            <w:color w:val="0000FF"/>
          </w:rPr>
          <w:t>ча</w:t>
        </w:r>
        <w:r>
          <w:rPr>
            <w:color w:val="0000FF"/>
          </w:rPr>
          <w:t>сти 2</w:t>
        </w:r>
      </w:hyperlink>
      <w:r>
        <w:t xml:space="preserve"> настоящей статьи, утверждается Правительством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01" w:name="P929"/>
      <w:bookmarkEnd w:id="101"/>
      <w:r>
        <w:t xml:space="preserve">4. </w:t>
      </w:r>
      <w:proofErr w:type="gramStart"/>
      <w:r>
        <w:t xml:space="preserve">В целях обеспечения граждан, страдающих заболеваниями, включенными в перечень, утвержденный в соответствии с </w:t>
      </w:r>
      <w:hyperlink w:anchor="P928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">
        <w:r>
          <w:rPr>
            <w:color w:val="0000FF"/>
          </w:rPr>
          <w:t>частью 3</w:t>
        </w:r>
      </w:hyperlink>
      <w:r>
        <w:t xml:space="preserve">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</w:t>
      </w:r>
      <w:r>
        <w:t>(</w:t>
      </w:r>
      <w:proofErr w:type="spellStart"/>
      <w:r>
        <w:t>орфанными</w:t>
      </w:r>
      <w:proofErr w:type="spellEnd"/>
      <w:r>
        <w:t>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следующие сведения:</w:t>
      </w:r>
      <w:proofErr w:type="gramEnd"/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51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</w:t>
      </w:r>
      <w:r>
        <w:t>рахования (при наличии);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дата рождения;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пол;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>5) адрес места жительства;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серия и номер паспорта (свидетельства о рождении) или удостоверения личности, дата выдачи у</w:t>
      </w:r>
      <w:r>
        <w:t>казанных документов;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7) дата включения в Федеральный регистр;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8) диагноз заболевания (состояние);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5. Ведение Федерального регистра осуществляется уполномоченным федеральным органом исполнительной власти в </w:t>
      </w:r>
      <w:hyperlink r:id="rId512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</w:t>
      </w:r>
      <w:r>
        <w:t>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02" w:name="P942"/>
      <w:bookmarkEnd w:id="102"/>
      <w:r>
        <w:t xml:space="preserve">7. </w:t>
      </w:r>
      <w:proofErr w:type="gramStart"/>
      <w:r>
        <w:t xml:space="preserve">Организация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</w:t>
      </w:r>
      <w:r>
        <w:t xml:space="preserve">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гемолитико-уремическим</w:t>
      </w:r>
      <w:proofErr w:type="spellEnd"/>
      <w:r>
        <w:t xml:space="preserve">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  <w:r>
        <w:t>, наследственн</w:t>
      </w:r>
      <w:r>
        <w:t>ым дефицитом факторов II (фибриногена), VII (лабильного) X (</w:t>
      </w:r>
      <w:proofErr w:type="spellStart"/>
      <w:r>
        <w:t>Стюарта-Прауэра</w:t>
      </w:r>
      <w:proofErr w:type="spellEnd"/>
      <w:r>
        <w:t xml:space="preserve">), лиц после трансплантации органов и (или) тканей лекарственными препаратами осуществляется в </w:t>
      </w:r>
      <w:hyperlink r:id="rId513" w:tooltip="Постановление Правительства РФ от 26.11.2018 N 1416 (ред. от 26.06.2021) &quot;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">
        <w:r>
          <w:rPr>
            <w:color w:val="0000FF"/>
          </w:rPr>
          <w:t>порядке</w:t>
        </w:r>
      </w:hyperlink>
      <w:r>
        <w:t>, установленном Правительством Российской</w:t>
      </w:r>
      <w:proofErr w:type="gramEnd"/>
      <w:r>
        <w:t xml:space="preserve"> Федерации. Обеспечение лекарственными препаратами указанных лиц осуществляется по </w:t>
      </w:r>
      <w:hyperlink r:id="rId514" w:tooltip="Распоряжение Правительства РФ от 12.10.2019 N 2406-р (ред. от 30.03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>
          <w:rPr>
            <w:color w:val="0000FF"/>
          </w:rPr>
          <w:t>перечню</w:t>
        </w:r>
      </w:hyperlink>
      <w:r>
        <w:t xml:space="preserve"> лекарственных препаратов, утверждаемому Правительством Российской Федерации и формируемому в установленном им </w:t>
      </w:r>
      <w:hyperlink r:id="rId515" w:tooltip="Постановление Правительства РФ от 28.08.2014 N 871 (ред. от 03.12.2020) &quot;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">
        <w:r>
          <w:rPr>
            <w:color w:val="0000FF"/>
          </w:rPr>
          <w:t>порядке</w:t>
        </w:r>
      </w:hyperlink>
      <w:r>
        <w:t>.</w:t>
      </w:r>
    </w:p>
    <w:p w:rsidR="004E2928" w:rsidRDefault="00DE7432">
      <w:pPr>
        <w:pStyle w:val="ConsPlusNormal0"/>
        <w:jc w:val="both"/>
      </w:pPr>
      <w:r>
        <w:t xml:space="preserve">(в ред. Федеральных законов от 03.08.2018 </w:t>
      </w:r>
      <w:hyperlink r:id="rId516" w:tooltip="Федеральный закон от 03.08.2018 N 299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N 299-ФЗ</w:t>
        </w:r>
      </w:hyperlink>
      <w:r>
        <w:t xml:space="preserve">, от 27.12.2019 </w:t>
      </w:r>
      <w:hyperlink r:id="rId517" w:tooltip="Федеральный закон от 27.12.2019 N 45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N 452-ФЗ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03" w:name="P944"/>
      <w:bookmarkEnd w:id="103"/>
      <w:r>
        <w:t xml:space="preserve">8. </w:t>
      </w:r>
      <w:proofErr w:type="gramStart"/>
      <w:r>
        <w:t xml:space="preserve">В целях обеспечения лиц, указанных в </w:t>
      </w:r>
      <w:hyperlink w:anchor="P942" w:tooltip="7.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">
        <w:r>
          <w:rPr>
            <w:color w:val="0000FF"/>
          </w:rPr>
          <w:t>части 7</w:t>
        </w:r>
      </w:hyperlink>
      <w:r>
        <w:t xml:space="preserve"> настоящей стать</w:t>
      </w:r>
      <w:r>
        <w:t xml:space="preserve">и, лекарственными препаратами уполномоченный федеральный орган исполнительной власти в </w:t>
      </w:r>
      <w:hyperlink r:id="rId518" w:tooltip="Постановление Правительства РФ от 26.11.2018 N 1416 (ред. от 26.06.2021) &quot;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">
        <w:r>
          <w:rPr>
            <w:color w:val="0000FF"/>
          </w:rPr>
          <w:t>порядке</w:t>
        </w:r>
      </w:hyperlink>
      <w:r>
        <w:t xml:space="preserve">, устанавливаемом Правительством Российской Федерации, осуществляет ведение Федерального регистра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</w:t>
      </w:r>
      <w:r>
        <w:t xml:space="preserve">твенных им тканей, рассеянным склерозом, </w:t>
      </w:r>
      <w:proofErr w:type="spellStart"/>
      <w:r>
        <w:t>гемолитико-уремическим</w:t>
      </w:r>
      <w:proofErr w:type="spellEnd"/>
      <w:r>
        <w:t xml:space="preserve">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</w:t>
      </w:r>
      <w:proofErr w:type="gramEnd"/>
      <w:r>
        <w:t xml:space="preserve"> </w:t>
      </w:r>
      <w:proofErr w:type="spellStart"/>
      <w:r>
        <w:t>неуточненной</w:t>
      </w:r>
      <w:proofErr w:type="spellEnd"/>
      <w:r>
        <w:t>, наследственным дефицитом факторов II (фибриногена), VII (лабильного</w:t>
      </w:r>
      <w:r>
        <w:t>) X (</w:t>
      </w:r>
      <w:proofErr w:type="spellStart"/>
      <w:r>
        <w:t>Стюарта-Прауэра</w:t>
      </w:r>
      <w:proofErr w:type="spellEnd"/>
      <w:r>
        <w:t xml:space="preserve">), лиц после трансплантации органов и (или) тканей, </w:t>
      </w:r>
      <w:proofErr w:type="gramStart"/>
      <w:r>
        <w:t>который</w:t>
      </w:r>
      <w:proofErr w:type="gramEnd"/>
      <w:r>
        <w:t xml:space="preserve"> содержит следующие сведения:</w:t>
      </w:r>
    </w:p>
    <w:p w:rsidR="004E2928" w:rsidRDefault="00DE7432">
      <w:pPr>
        <w:pStyle w:val="ConsPlusNormal0"/>
        <w:jc w:val="both"/>
      </w:pPr>
      <w:r>
        <w:t xml:space="preserve">(в ред. Федеральных законов от 03.08.2018 </w:t>
      </w:r>
      <w:hyperlink r:id="rId519" w:tooltip="Федеральный закон от 03.08.2018 N 299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N 299-ФЗ</w:t>
        </w:r>
      </w:hyperlink>
      <w:r>
        <w:t xml:space="preserve">, от 27.12.2019 </w:t>
      </w:r>
      <w:hyperlink r:id="rId520" w:tooltip="Федеральный закон от 27.12.2019 N 45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N 452-ФЗ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дата рождения;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пол;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адрес места жительства;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7) д</w:t>
      </w:r>
      <w:r>
        <w:t>ата включения в указанный федеральный регистр;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8) диагноз заболевания (состояния);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>9) иные сведения, определяемые Правительством Российской Федерации.</w:t>
      </w:r>
    </w:p>
    <w:p w:rsidR="004E2928" w:rsidRDefault="00DE7432">
      <w:pPr>
        <w:pStyle w:val="ConsPlusNormal0"/>
        <w:jc w:val="both"/>
      </w:pPr>
      <w:r>
        <w:t xml:space="preserve">(часть 8 введена Федеральным </w:t>
      </w:r>
      <w:hyperlink r:id="rId521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9. Органы государственной власти субъектов Российской Федерации осуществляют ведение регионального сегмента федерального регистра, указанного в </w:t>
      </w:r>
      <w:hyperlink w:anchor="P944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">
        <w:r>
          <w:rPr>
            <w:color w:val="0000FF"/>
          </w:rPr>
          <w:t>части 8</w:t>
        </w:r>
      </w:hyperlink>
      <w:r>
        <w:t xml:space="preserve"> настоящей статьи, и своевременное пр</w:t>
      </w:r>
      <w:r>
        <w:t xml:space="preserve">едставление сведений, содержащихся в нем,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федеральный орган исполнительной власти.</w:t>
      </w:r>
    </w:p>
    <w:p w:rsidR="004E2928" w:rsidRDefault="00DE7432">
      <w:pPr>
        <w:pStyle w:val="ConsPlusNormal0"/>
        <w:jc w:val="both"/>
      </w:pPr>
      <w:r>
        <w:t xml:space="preserve">(часть 9 введена Федеральным </w:t>
      </w:r>
      <w:hyperlink r:id="rId522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10. Правительство </w:t>
      </w:r>
      <w:r>
        <w:t xml:space="preserve">Российской Федерации вправе принимать решение о включении в перечень заболеваний, указанных в </w:t>
      </w:r>
      <w:hyperlink w:anchor="P312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закона, дополнительных заболеваний, для лечения которых обеспечение граждан</w:t>
      </w:r>
      <w:r>
        <w:t xml:space="preserve"> лекарственными препаратами осуществляется за счет средств федерального бюджета.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10 введена Федеральным </w:t>
      </w:r>
      <w:hyperlink r:id="rId523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44.1. Федеральный регистр гр</w:t>
      </w:r>
      <w:r>
        <w:t>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</w:t>
      </w:r>
    </w:p>
    <w:p w:rsidR="004E2928" w:rsidRDefault="00DE7432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24" w:tooltip="Федеральный закон от 13.07.2020 N 206-ФЗ &quot;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&quot; {Консуль">
        <w:r>
          <w:rPr>
            <w:color w:val="0000FF"/>
          </w:rPr>
          <w:t>законом</w:t>
        </w:r>
      </w:hyperlink>
      <w:r>
        <w:t xml:space="preserve"> от 13.07.2020 N 206-ФЗ)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bookmarkStart w:id="104" w:name="P964"/>
      <w:bookmarkEnd w:id="104"/>
      <w:r>
        <w:t xml:space="preserve">1. </w:t>
      </w:r>
      <w:proofErr w:type="gramStart"/>
      <w:r>
        <w:t>В целях координации деятельности федеральных ор</w:t>
      </w:r>
      <w:r>
        <w:t>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обеспечения граждан лекарственными п</w:t>
      </w:r>
      <w:r>
        <w:t>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</w:t>
      </w:r>
      <w:r>
        <w:t>ние Федерального регистра граждан, имеющих</w:t>
      </w:r>
      <w:proofErr w:type="gramEnd"/>
      <w:r>
        <w:t xml:space="preserve">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</w:t>
      </w:r>
      <w:r>
        <w:t>ции (далее в настоящей статье - Федеральный регистр граждан), содержащего следующие сведения: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фамилия, имя, отчество (при наличии) гражданина, а также фамилия, которая была у него при рождении;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дата рождения;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пол;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адрес места жительства, места пребывания или места фактического проживания;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серия и номер паспорта (свидетельства о рожде</w:t>
      </w:r>
      <w:r>
        <w:t>нии) или удостоверения личности, дата выдачи указанных документов;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7) номер полиса обязательного медицинского страхования застрахованного лица;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8) сведения о гражданстве;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9) сведения об основаниях пребывания или проживания в Российской Федерации (для иност</w:t>
      </w:r>
      <w:r>
        <w:t>ранного гражданина, лица без гражданства, в том числе беженца);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10) дата включения в Федеральный регистр граждан;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11) диагноз заболевания (состояние), включая его код по Международной статистической </w:t>
      </w:r>
      <w:hyperlink r:id="rId52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здоровьем;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05" w:name="P976"/>
      <w:bookmarkEnd w:id="105"/>
      <w:proofErr w:type="gramStart"/>
      <w:r>
        <w:lastRenderedPageBreak/>
        <w:t xml:space="preserve">12) категория граждан (группа населения), имеющих право на обеспечение лекарственными препаратами, медицинскими изделиями и специализированными продуктами лечебного питания, категория заболевания, которая является основанием для обеспечения лекарственными </w:t>
      </w:r>
      <w:r>
        <w:t xml:space="preserve">препаратами, медицинскими изделиями и специализированными продуктами лечебного питания, в том числе с учетом </w:t>
      </w:r>
      <w:hyperlink r:id="rId526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>
          <w:rPr>
            <w:color w:val="0000FF"/>
          </w:rPr>
          <w:t>Перечня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  <w:proofErr w:type="gramEnd"/>
      <w:r>
        <w:t xml:space="preserve">, и </w:t>
      </w:r>
      <w:hyperlink r:id="rId527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>
          <w:rPr>
            <w:color w:val="0000FF"/>
          </w:rPr>
          <w:t>Перечня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</w:t>
      </w:r>
      <w:r>
        <w:t>тной скидкой;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13) сведения о назначении и отпуске лекарственных препаратов, медицинских изделий и специализированных продуктов лечебного питания, указанных в </w:t>
      </w:r>
      <w:hyperlink w:anchor="P976" w:tooltip="12) категория граждан (группа населения), имеющих право на обеспечение лекарственными препаратами, медицинскими изделиями и специализированными продуктами лечебного питания, категория заболевания, которая является основанием для обеспечения лекарственными преп">
        <w:r>
          <w:rPr>
            <w:color w:val="0000FF"/>
          </w:rPr>
          <w:t>пункте 12</w:t>
        </w:r>
      </w:hyperlink>
      <w:r>
        <w:t xml:space="preserve"> настоящей части;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14) иные сведения, которые вправе оп</w:t>
      </w:r>
      <w:r>
        <w:t>ределить Правительство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hyperlink r:id="rId528" w:tooltip="Постановление Правительства РФ от 12.10.2020 N 1656 (ред. от 14.12.2021) &quot;Об утверждении Правил ведения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">
        <w:r>
          <w:rPr>
            <w:color w:val="0000FF"/>
          </w:rPr>
          <w:t>Порядок</w:t>
        </w:r>
      </w:hyperlink>
      <w:r>
        <w:t xml:space="preserve"> ведения Федерального реги</w:t>
      </w:r>
      <w:r>
        <w:t>стра граждан, в том числе порядок доступа к сведениям, содержащимся в нем, порядок и сроки представления сведений в указанный регистр устанавливаются Правительством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Сведения, предусмотренные </w:t>
      </w:r>
      <w:hyperlink w:anchor="P964" w:tooltip="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">
        <w:r>
          <w:rPr>
            <w:color w:val="0000FF"/>
          </w:rPr>
          <w:t>часть</w:t>
        </w:r>
        <w:r>
          <w:rPr>
            <w:color w:val="0000FF"/>
          </w:rPr>
          <w:t>ю 1</w:t>
        </w:r>
      </w:hyperlink>
      <w:r>
        <w:t xml:space="preserve"> настоящей статьи и включаемые в Федеральный регистр граждан, представляются </w:t>
      </w:r>
      <w:proofErr w:type="gramStart"/>
      <w:r>
        <w:t>из</w:t>
      </w:r>
      <w:proofErr w:type="gramEnd"/>
      <w:r>
        <w:t>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1) федеральных регистров, предусмотренных </w:t>
      </w:r>
      <w:hyperlink w:anchor="P906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">
        <w:r>
          <w:rPr>
            <w:color w:val="0000FF"/>
          </w:rPr>
          <w:t>частью 2.1 статьи 43</w:t>
        </w:r>
      </w:hyperlink>
      <w:r>
        <w:t xml:space="preserve">, </w:t>
      </w:r>
      <w:hyperlink w:anchor="P929" w:tooltip="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и специализированными продуктами лечебного питания осуществляется ведение Федерального регистр">
        <w:r>
          <w:rPr>
            <w:color w:val="0000FF"/>
          </w:rPr>
          <w:t>частями 4</w:t>
        </w:r>
      </w:hyperlink>
      <w:r>
        <w:t xml:space="preserve"> и </w:t>
      </w:r>
      <w:hyperlink w:anchor="P944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">
        <w:r>
          <w:rPr>
            <w:color w:val="0000FF"/>
          </w:rPr>
          <w:t>8 статьи 44</w:t>
        </w:r>
      </w:hyperlink>
      <w:r>
        <w:t xml:space="preserve"> настоящего Федерального закона, </w:t>
      </w:r>
      <w:hyperlink r:id="rId529" w:tooltip="Федеральный закон от 17.07.1999 N 178-ФЗ (ред. от 28.05.2022) &quot;О государственной социальной помощи&quot; {КонсультантПлюс}">
        <w:r>
          <w:rPr>
            <w:color w:val="0000FF"/>
          </w:rPr>
          <w:t>частью 2 статьи 6.4</w:t>
        </w:r>
      </w:hyperlink>
      <w:r>
        <w:t xml:space="preserve"> Федерального закона от 17 июля 1999 года N 178-ФЗ "О государственной социальной помощи";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2) единой государственной информационной системы социального </w:t>
      </w:r>
      <w:r>
        <w:t>обеспечения.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4.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сведений, содержащихся в них, в уполномоченный федеральный орган исполнител</w:t>
      </w:r>
      <w:r>
        <w:t>ьной власти в порядке, установленном Правительством Российской Федерации.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45. Запрет эвтаназии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</w:t>
      </w:r>
      <w:r>
        <w:t>редствами, в том числе прекращение искусственных мероприятий по поддержанию жизни пациента.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06" w:name="P989"/>
      <w:bookmarkEnd w:id="106"/>
      <w:r>
        <w:t>Статья 46. Медицинские осмотры, диспансеризация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Видами медицинских осмотров являются: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профилактический медицинский осмотр, прово</w:t>
      </w:r>
      <w:r>
        <w:t>димый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</w:t>
      </w:r>
      <w:r>
        <w:t>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530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предварительный медицинский осмотр, проводимый при поступлени</w:t>
      </w:r>
      <w:r>
        <w:t xml:space="preserve">и на работу в целях </w:t>
      </w:r>
      <w:proofErr w:type="gramStart"/>
      <w:r>
        <w:t>определения соответствия состояния здоровья работника поручаемой</w:t>
      </w:r>
      <w:proofErr w:type="gramEnd"/>
      <w:r>
        <w:t xml:space="preserve"> ему работе, а также при приеме на обучение в случае, предусмотренном </w:t>
      </w:r>
      <w:hyperlink r:id="rId531" w:tooltip="Федеральный закон от 29.12.2012 N 273-ФЗ (ред. от 11.06.2022) &quot;Об образовании в Российской Федерации&quot; {КонсультантПлюс}">
        <w:r>
          <w:rPr>
            <w:color w:val="0000FF"/>
          </w:rPr>
          <w:t>частью 7 статьи 55</w:t>
        </w:r>
      </w:hyperlink>
      <w:r>
        <w:t xml:space="preserve"> Федерального закона от 29 декабря 2012 года N 27</w:t>
      </w:r>
      <w:r>
        <w:t>3-ФЗ "Об образовании в Российской Федерации";</w:t>
      </w:r>
    </w:p>
    <w:p w:rsidR="004E2928" w:rsidRDefault="00DE7432">
      <w:pPr>
        <w:pStyle w:val="ConsPlusNormal0"/>
        <w:jc w:val="both"/>
      </w:pPr>
      <w:r>
        <w:t xml:space="preserve">(п. 2 в ред. Федерального </w:t>
      </w:r>
      <w:hyperlink r:id="rId532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 xml:space="preserve">3) периодический медицинский осмотр, проводимый с установленной периодичностью в целях </w:t>
      </w:r>
      <w:r>
        <w:lastRenderedPageBreak/>
        <w:t>ди</w:t>
      </w:r>
      <w:r>
        <w:t>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</w:t>
      </w:r>
      <w:r>
        <w:t>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работ;</w:t>
      </w:r>
      <w:proofErr w:type="gramEnd"/>
    </w:p>
    <w:p w:rsidR="004E2928" w:rsidRDefault="00DE7432">
      <w:pPr>
        <w:pStyle w:val="ConsPlusNormal0"/>
        <w:jc w:val="both"/>
      </w:pPr>
      <w:r>
        <w:t xml:space="preserve">(п. 3 в ред. Федерального </w:t>
      </w:r>
      <w:hyperlink r:id="rId533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4) </w:t>
      </w:r>
      <w:proofErr w:type="spellStart"/>
      <w:r>
        <w:t>предсменные</w:t>
      </w:r>
      <w:proofErr w:type="spellEnd"/>
      <w:r>
        <w:t xml:space="preserve">, </w:t>
      </w:r>
      <w:proofErr w:type="spellStart"/>
      <w:r>
        <w:t>предрейсовые</w:t>
      </w:r>
      <w:proofErr w:type="spellEnd"/>
      <w:r>
        <w:t xml:space="preserve"> медицинские осмотры, проводимые перед началом рабочего дня (смены, рейса) в целях выявления признаков воздействия вредны</w:t>
      </w:r>
      <w:r>
        <w:t>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5) </w:t>
      </w:r>
      <w:proofErr w:type="spellStart"/>
      <w:r>
        <w:t>послесменные</w:t>
      </w:r>
      <w:proofErr w:type="spellEnd"/>
      <w:r>
        <w:t xml:space="preserve">, </w:t>
      </w:r>
      <w:proofErr w:type="spellStart"/>
      <w:r>
        <w:t>послере</w:t>
      </w:r>
      <w:r>
        <w:t>йсовые</w:t>
      </w:r>
      <w:proofErr w:type="spellEnd"/>
      <w:r>
        <w:t xml:space="preserve"> медицинские осмотры, проводимые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</w:t>
      </w:r>
      <w:r>
        <w:t>нального заболевания или отравления, признаков алкогольного, наркотического или иного токсического опьянения;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иные установленные законодательством Российской Федерации виды медицинских осмотров.</w:t>
      </w:r>
    </w:p>
    <w:p w:rsidR="004E2928" w:rsidRDefault="00DE7432">
      <w:pPr>
        <w:pStyle w:val="ConsPlusNormal0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53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Утратил силу. - Федеральный </w:t>
      </w:r>
      <w:hyperlink r:id="rId535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03.07.2016 N 286-ФЗ.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4. Диспансеризация представляет собой комплекс мероприятий, включающий в себя профилактический медицинский осмотр и дополнительные методы о</w:t>
      </w:r>
      <w:r>
        <w:t>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4E2928" w:rsidRDefault="00DE7432">
      <w:pPr>
        <w:pStyle w:val="ConsPlusNormal0"/>
        <w:jc w:val="both"/>
      </w:pPr>
      <w:r>
        <w:t xml:space="preserve">(часть 4 в </w:t>
      </w:r>
      <w:r>
        <w:t xml:space="preserve">ред. Федерального </w:t>
      </w:r>
      <w:hyperlink r:id="rId536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 Диспансерное наблюдение представляет собой проводимое с определенн</w:t>
      </w:r>
      <w:r>
        <w:t>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</w:t>
      </w:r>
      <w:r>
        <w:t xml:space="preserve">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37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обязат</w:t>
      </w:r>
      <w:r>
        <w:t>ельными.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7. Порядок и периодичность проведения медицинских осмотров, диспансеризации, диспансерного наблюдения и перечень включаемых в них исследований утверждаются уполномоченным федеральным органом исполнительной власти, если иное не предусмотрено законо</w:t>
      </w:r>
      <w:r>
        <w:t>дательством Российской Федерации. При проведении медицинских осмотров,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4E2928" w:rsidRDefault="00DE7432">
      <w:pPr>
        <w:pStyle w:val="ConsPlusNormal0"/>
        <w:jc w:val="both"/>
      </w:pPr>
      <w:r>
        <w:t xml:space="preserve">(в ред. </w:t>
      </w:r>
      <w:r>
        <w:t xml:space="preserve">Федеральных законов от 25.11.2013 </w:t>
      </w:r>
      <w:hyperlink r:id="rId538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 xml:space="preserve">, от 03.07.2016 </w:t>
      </w:r>
      <w:hyperlink r:id="rId539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286-ФЗ</w:t>
        </w:r>
      </w:hyperlink>
      <w:r>
        <w:t>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07" w:name="P1012"/>
      <w:bookmarkEnd w:id="107"/>
      <w:r>
        <w:t>Статья 47. Донорство органов и тканей человека и их трансплантация (пересадка)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Трансплантация (пересадка) органов и тканей чел</w:t>
      </w:r>
      <w:r>
        <w:t>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Изъятие органов и тканей для трансплантации (пересадки) у живо</w:t>
      </w:r>
      <w:r>
        <w:t xml:space="preserve">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здоровью не будет причинен </w:t>
      </w:r>
      <w:r>
        <w:lastRenderedPageBreak/>
        <w:t>значительный вред.</w:t>
      </w:r>
    </w:p>
    <w:p w:rsidR="004E2928" w:rsidRDefault="004E292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E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2928" w:rsidRDefault="00DE7432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E2928" w:rsidRDefault="00DE7432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01.09.2022 в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>. 3 ст. 47 вносятся изменения (</w:t>
            </w:r>
            <w:hyperlink r:id="rId540" w:tooltip="Федеральный закон от 01.05.2022 N 129-ФЗ &quot;О внесении изменений в Закон Российской Федерации &quot;О трансплантации органов и (или) тканей человека&quot; и Федеральный закон &quot;Об основах охраны здоровья граждан в Российской Федерации&quot; ------------ Не вступил в силу {Консу">
              <w:r>
                <w:rPr>
                  <w:color w:val="0000FF"/>
                </w:rPr>
                <w:t>Ф</w:t>
              </w:r>
              <w:r>
                <w:rPr>
                  <w:color w:val="0000FF"/>
                </w:rPr>
                <w:t>З</w:t>
              </w:r>
            </w:hyperlink>
            <w:r>
              <w:rPr>
                <w:color w:val="392C69"/>
              </w:rPr>
              <w:t xml:space="preserve"> от 01.05.2022 N 129-ФЗ). См. будущую </w:t>
            </w:r>
            <w:hyperlink r:id="rId541" w:tooltip="Федеральный закон от 21.11.2011 N 323-ФЗ (ред. от 11.06.2022) &quot;Об основах охраны здоровья граждан в Российской Федерации&quot; (с изм. и доп., вступ. в силу с 01.09.2022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</w:tr>
    </w:tbl>
    <w:p w:rsidR="004E2928" w:rsidRDefault="00DE7432">
      <w:pPr>
        <w:pStyle w:val="ConsPlusNormal0"/>
        <w:spacing w:before="260"/>
        <w:ind w:firstLine="540"/>
        <w:jc w:val="both"/>
      </w:pPr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признанного в установленном законом порядке недееспособным.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08" w:name="P1019"/>
      <w:bookmarkEnd w:id="108"/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09" w:name="P1020"/>
      <w:bookmarkEnd w:id="109"/>
      <w:r>
        <w:t xml:space="preserve">5. </w:t>
      </w:r>
      <w:proofErr w:type="gramStart"/>
      <w:r>
        <w:t>Трансплантация (пересадка) органов и тканей человека допускается при наличии информированного добровольного с</w:t>
      </w:r>
      <w:r>
        <w:t>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</w:t>
      </w:r>
      <w:r>
        <w:t xml:space="preserve">вольное согласие, - при наличии информированного добровольного согласия одного из родителей или иного </w:t>
      </w:r>
      <w:hyperlink r:id="rId542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законного представителя</w:t>
        </w:r>
      </w:hyperlink>
      <w:r>
        <w:t xml:space="preserve">, данного в </w:t>
      </w:r>
      <w:hyperlink r:id="rId543" w:tooltip="Приказ Минздрава России от 12.11.2021 N 1051н &quot;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во и">
        <w:r>
          <w:rPr>
            <w:color w:val="0000FF"/>
          </w:rPr>
          <w:t>порядке</w:t>
        </w:r>
      </w:hyperlink>
      <w:r>
        <w:t>, установленном уполномоченным федеральным</w:t>
      </w:r>
      <w:proofErr w:type="gramEnd"/>
      <w:r>
        <w:t xml:space="preserve"> органом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10" w:name="P1021"/>
      <w:bookmarkEnd w:id="110"/>
      <w:r>
        <w:t>6. Совершеннолетний дееспособный гражданин может в устной форме в присутствии свидетеле</w:t>
      </w:r>
      <w:r>
        <w:t>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</w:t>
      </w:r>
      <w:r>
        <w:t xml:space="preserve">енном </w:t>
      </w:r>
      <w:hyperlink r:id="rId544" w:tooltip="Закон РФ от 22.12.1992 N 4180-1 (ред. от 08.12.2020) &quot;О трансплантации органов и (или) тканей человека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11" w:name="P1022"/>
      <w:bookmarkEnd w:id="111"/>
      <w:r>
        <w:t xml:space="preserve">7. </w:t>
      </w:r>
      <w:proofErr w:type="gramStart"/>
      <w:r>
        <w:t>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</w:t>
      </w:r>
      <w:r>
        <w:t>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bookmarkStart w:id="112" w:name="P1023"/>
      <w:bookmarkEnd w:id="112"/>
      <w:r>
        <w:t>8. В случае смерти несовершеннолетнего или лица, признанно</w:t>
      </w:r>
      <w:r>
        <w:t>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9. Информация о наличии волеизъявления гражданина, указанного в </w:t>
      </w:r>
      <w:hyperlink w:anchor="P1021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">
        <w:r>
          <w:rPr>
            <w:color w:val="0000FF"/>
          </w:rPr>
          <w:t>части 6</w:t>
        </w:r>
      </w:hyperlink>
      <w:r>
        <w:t xml:space="preserve"> настоящей статьи, иных лиц в случаях, предусмотренных </w:t>
      </w:r>
      <w:hyperlink w:anchor="P1022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">
        <w:r>
          <w:rPr>
            <w:color w:val="0000FF"/>
          </w:rPr>
          <w:t>частями 7</w:t>
        </w:r>
      </w:hyperlink>
      <w:r>
        <w:t xml:space="preserve"> и </w:t>
      </w:r>
      <w:hyperlink w:anchor="P1023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>
        <w:r>
          <w:rPr>
            <w:color w:val="0000FF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</w:t>
      </w:r>
      <w:hyperlink w:anchor="P1021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">
        <w:r>
          <w:rPr>
            <w:color w:val="0000FF"/>
          </w:rPr>
          <w:t>частью 6</w:t>
        </w:r>
      </w:hyperlink>
      <w:r>
        <w:t xml:space="preserve"> настоящей статьи, вносится в медицинскую документацию гражданина.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</w:t>
      </w:r>
      <w:r>
        <w:t xml:space="preserve">м </w:t>
      </w:r>
      <w:hyperlink r:id="rId545" w:tooltip="Закон РФ от 22.12.1992 N 4180-1 (ред. от 08.12.2020) &quot;О трансплантации органов и (или) тканей человека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поставлена в известность о том, что данное лицо при </w:t>
      </w:r>
      <w:proofErr w:type="gramStart"/>
      <w:r>
        <w:t>жизни</w:t>
      </w:r>
      <w:proofErr w:type="gramEnd"/>
      <w:r>
        <w:t xml:space="preserve"> либо иные лица в случаях, указанных в </w:t>
      </w:r>
      <w:hyperlink w:anchor="P1022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">
        <w:r>
          <w:rPr>
            <w:color w:val="0000FF"/>
          </w:rPr>
          <w:t>частях 7</w:t>
        </w:r>
      </w:hyperlink>
      <w:r>
        <w:t xml:space="preserve"> и </w:t>
      </w:r>
      <w:hyperlink w:anchor="P1023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>
        <w:r>
          <w:rPr>
            <w:color w:val="0000FF"/>
          </w:rPr>
          <w:t>8</w:t>
        </w:r>
      </w:hyperlink>
      <w:r>
        <w:t xml:space="preserve"> настояще</w:t>
      </w:r>
      <w:r>
        <w:t>й статьи, заявили о своем несогласии на изъятие его органов и тканей после смерти для трансплантации (пересадки).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P1248" w:tooltip="Статья 66. Определение момента смерти человека и прекращения реанимационных мероприятий">
        <w:r>
          <w:rPr>
            <w:color w:val="0000FF"/>
          </w:rPr>
          <w:t>статьей 66</w:t>
        </w:r>
      </w:hyperlink>
      <w:r>
        <w:t xml:space="preserve"> настоящего Федерального закона.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12. В случае необходимости проведения судебно-медицинской экспертизы разрешение на изъятие органов и тканей у трупа д</w:t>
      </w:r>
      <w:r>
        <w:t>ля трансплантации (пересадки) должно быть дано судебно-медицинским экспертом с уведомлением об этом прокурора.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13. Не допускается принуждение к изъятию органов и тканей человека для трансплантации (пересадки).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14. В Российской Федерации осуществляется учет</w:t>
      </w:r>
      <w:r>
        <w:t xml:space="preserve"> донорских органов и тканей человека, доноров </w:t>
      </w:r>
      <w:r>
        <w:lastRenderedPageBreak/>
        <w:t xml:space="preserve">органов и тканей, пациентов (реципиентов) в </w:t>
      </w:r>
      <w:hyperlink r:id="rId546" w:tooltip="Приказ Минздрава России от 08.06.2016 N 355н &quot;Об утверждении порядка учета донорских органов и тканей человека, доноров органов и тканей, пациентов (реципиентов), форм медицинской документации и формы статистической отчетности в целях осуществления учета донор">
        <w:r>
          <w:rPr>
            <w:color w:val="0000FF"/>
          </w:rPr>
          <w:t>порядке</w:t>
        </w:r>
      </w:hyperlink>
      <w:r>
        <w:t>, устанавливаемом уполномоченным федеральным органом исполнительной власти. Финансовое обеспечение мероприятий, связанных с организацией и ведением учета донорских органов и тканей человека, доноров органов и тканей, пациентов (реципиентов)</w:t>
      </w:r>
      <w:r>
        <w:t>,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14 в ред. Федерального </w:t>
      </w:r>
      <w:hyperlink r:id="rId547" w:tooltip="Федеральный закон от 13.07.2015 N 271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13.07.2015 N 271-ФЗ)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15. Донорство органов и тканей человека и их трансплантация (пересадка) осуществляются в соответствии с федеральным </w:t>
      </w:r>
      <w:hyperlink r:id="rId548" w:tooltip="Закон РФ от 22.12.1992 N 4180-1 (ред. от 08.12.2020) &quot;О трансплантации органов и (или) тканей человека&quot; {КонсультантПлюс}">
        <w:r>
          <w:rPr>
            <w:color w:val="0000FF"/>
          </w:rPr>
          <w:t>законом</w:t>
        </w:r>
      </w:hyperlink>
      <w:r>
        <w:t>.</w:t>
      </w:r>
    </w:p>
    <w:p w:rsidR="004E2928" w:rsidRDefault="004E292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E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2928" w:rsidRDefault="00DE7432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E2928" w:rsidRDefault="00DE7432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01.09.2022 в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>. 16 ст. 47 вносятся изменения (</w:t>
            </w:r>
            <w:hyperlink r:id="rId549" w:tooltip="Федеральный закон от 01.05.2022 N 129-ФЗ &quot;О внесении изменений в Закон Российской Федерации &quot;О трансплантации органов и (или) тканей человека&quot; и Федеральный закон &quot;Об основах охраны здоровья граждан в Российской Федерации&quot; ------------ Не вступил в силу {Консу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01.05.2022 N 129-ФЗ). См. будущую </w:t>
            </w:r>
            <w:hyperlink r:id="rId550" w:tooltip="Федеральный закон от 21.11.2011 N 323-ФЗ (ред. от 11.06.2022) &quot;Об основах охраны здоровья граждан в Российской Федерации&quot; (с изм. и доп., вступ. в силу с 01.09.2022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</w:tr>
    </w:tbl>
    <w:p w:rsidR="004E2928" w:rsidRDefault="00DE7432">
      <w:pPr>
        <w:pStyle w:val="ConsPlusNormal0"/>
        <w:spacing w:before="260"/>
        <w:ind w:firstLine="540"/>
        <w:jc w:val="both"/>
      </w:pPr>
      <w:r>
        <w:t>16. Порядок</w:t>
      </w:r>
      <w:r>
        <w:t xml:space="preserve"> финансового обеспечения медицинской деятельности, связанной с донорством органов человека в целях трансплантации (пересадки), за счет бюджетных ассигнований, предусмотренных в федеральном бюджете уполномоченному федеральному органу исполнительной власти, </w:t>
      </w:r>
      <w:r>
        <w:t>устанавливается Правительством Российской Федерации в соответствии с бюджетным законодательством Российской Федерации.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16 введена Федеральным </w:t>
      </w:r>
      <w:hyperlink r:id="rId551" w:tooltip="Федеральный закон от 13.07.2015 N 271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13.07.2015 N 271-ФЗ</w:t>
      </w:r>
      <w:r>
        <w:t>)</w:t>
      </w:r>
    </w:p>
    <w:p w:rsidR="004E2928" w:rsidRDefault="004E292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E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2928" w:rsidRDefault="00DE7432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E2928" w:rsidRDefault="00DE7432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01.09.2022 ст. 47 дополняется </w:t>
            </w:r>
            <w:proofErr w:type="spellStart"/>
            <w:r>
              <w:rPr>
                <w:color w:val="392C69"/>
              </w:rPr>
              <w:t>чч</w:t>
            </w:r>
            <w:proofErr w:type="spellEnd"/>
            <w:r>
              <w:rPr>
                <w:color w:val="392C69"/>
              </w:rPr>
              <w:t>. 17-18(</w:t>
            </w:r>
            <w:hyperlink r:id="rId552" w:tooltip="Федеральный закон от 01.05.2022 N 129-ФЗ &quot;О внесении изменений в Закон Российской Федерации &quot;О трансплантации органов и (или) тканей человека&quot; и Федеральный закон &quot;Об основах охраны здоровья граждан в Российской Федерации&quot; ------------ Не вступил в силу {Консу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01.05.2022 N 129-ФЗ). См. будущую </w:t>
            </w:r>
            <w:hyperlink r:id="rId553" w:tooltip="Федеральный закон от 21.11.2011 N 323-ФЗ (ред. от 11.06.2022) &quot;Об основах охраны здоровья граждан в Российской Федерации&quot; (с изм. и доп., вступ. в силу с 01.09.2022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</w:tr>
    </w:tbl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48. Врачебная комиссия и консилиум врачей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</w:t>
      </w:r>
      <w:hyperlink r:id="rId554" w:tooltip="Приказ Минздравсоцразвития России от 05.05.2012 N 502н (ред. от 02.12.2013) &quot;Об утверждении порядка создания и деятельности врачебной комиссии медицинской организации&quot; (Зарегистрировано в Минюсте России 09.06.2012 N 24516) {КонсультантПлюс}">
        <w:r>
          <w:rPr>
            <w:color w:val="0000FF"/>
          </w:rPr>
          <w:t>Врачебная комиссия</w:t>
        </w:r>
      </w:hyperlink>
      <w:r>
        <w:t xml:space="preserve"> состоит из врачей и возглавляется руководителем медицинской организации или одним и</w:t>
      </w:r>
      <w:r>
        <w:t>з его заместителей.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Врачебная комиссия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</w:t>
      </w:r>
      <w:r>
        <w:t>цинской реабилитации, определения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</w:t>
      </w:r>
      <w:r>
        <w:t>х препаратов, обеспечения назначения и коррекции лечения в целях учета</w:t>
      </w:r>
      <w:proofErr w:type="gramEnd"/>
      <w:r>
        <w:t xml:space="preserve">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</w:t>
      </w:r>
      <w:r>
        <w:t xml:space="preserve"> вопросам. Решение врачебной комиссии оформляется протоколом и вносится в медицинскую документацию пациента.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</w:t>
      </w:r>
      <w:r>
        <w:t>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</w:t>
      </w:r>
      <w:r>
        <w:t>щим Федеральным законом.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</w:t>
      </w:r>
      <w:r>
        <w:t>иками консилиума врачей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</w:t>
      </w:r>
      <w:r>
        <w:t>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</w:t>
      </w:r>
      <w:r>
        <w:t xml:space="preserve"> соответствующая запись.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49. Медицинские отходы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</w:t>
      </w:r>
      <w:proofErr w:type="gramStart"/>
      <w:r>
        <w:t>Медицинские отходы - все виды отходов, в том числе анатомиче</w:t>
      </w:r>
      <w:r>
        <w:t xml:space="preserve">ские, </w:t>
      </w:r>
      <w:proofErr w:type="spellStart"/>
      <w:r>
        <w:t>патолого-анатомические</w:t>
      </w:r>
      <w:proofErr w:type="spellEnd"/>
      <w:r>
        <w:t>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дея</w:t>
      </w:r>
      <w:r>
        <w:t xml:space="preserve">тельности в области использования возбудителей инфекционных заболеваний и </w:t>
      </w:r>
      <w:proofErr w:type="spellStart"/>
      <w:r>
        <w:t>генно-инженерно-модифицированных</w:t>
      </w:r>
      <w:proofErr w:type="spellEnd"/>
      <w:r>
        <w:t xml:space="preserve"> организмов в медицинских целях, а также при производстве, хранении биомедицинских клеточных продуктов.</w:t>
      </w:r>
      <w:proofErr w:type="gramEnd"/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25.11.2013 </w:t>
      </w:r>
      <w:hyperlink r:id="rId55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 xml:space="preserve">, от 03.08.2018 </w:t>
      </w:r>
      <w:hyperlink r:id="rId556" w:tooltip="Федеральный закон от 03.08.2018 N 323-ФЗ &quot;О внесении изменений в отдельные законодательные акты Российской Федерации по вопросу обращения биомедицинских клеточных продуктов&quot; {КонсультантПлюс}">
        <w:r>
          <w:rPr>
            <w:color w:val="0000FF"/>
          </w:rPr>
          <w:t>N 323-ФЗ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</w:t>
      </w:r>
      <w:hyperlink r:id="rId557" w:tooltip="Постановление Правительства РФ от 04.07.2012 N 681 &quot;Об утверждении критериев разделения медицинских отходов на классы по степени их эпидемиологической, токсикологической, радиационной опасности, а также негативного воздействия на среду обитания&quot; {КонсультантПл">
        <w:r>
          <w:rPr>
            <w:color w:val="0000FF"/>
          </w:rPr>
          <w:t>критериями</w:t>
        </w:r>
      </w:hyperlink>
      <w:r>
        <w:t>, устанавливаемыми Правительством Российской Федерации, на следующие классы: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1) класс "А" - </w:t>
      </w:r>
      <w:proofErr w:type="spellStart"/>
      <w:r>
        <w:t>эпидемиологически</w:t>
      </w:r>
      <w:proofErr w:type="spellEnd"/>
      <w:r>
        <w:t xml:space="preserve"> безопасные отходы, приближенные по составу к твердым бытовым отходам;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2) класс "Б" - </w:t>
      </w:r>
      <w:proofErr w:type="spellStart"/>
      <w:r>
        <w:t>эпидемиологически</w:t>
      </w:r>
      <w:proofErr w:type="spellEnd"/>
      <w:r>
        <w:t xml:space="preserve"> опасные отходы;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3) класс "В" - чрезвычайно </w:t>
      </w:r>
      <w:proofErr w:type="spellStart"/>
      <w:r>
        <w:t>эпидемиологически</w:t>
      </w:r>
      <w:proofErr w:type="spellEnd"/>
      <w:r>
        <w:t xml:space="preserve"> опасные отходы;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класс "Г" - токсикологические опасные отходы, приближен</w:t>
      </w:r>
      <w:r>
        <w:t xml:space="preserve">ные по составу </w:t>
      </w:r>
      <w:proofErr w:type="gramStart"/>
      <w:r>
        <w:t>к</w:t>
      </w:r>
      <w:proofErr w:type="gramEnd"/>
      <w:r>
        <w:t xml:space="preserve"> промышленным;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класс "Д" - радиоактивные отходы.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Медицинские отходы подлежат сбору, использованию, обезвреживанию, размещению, хранению, транспортировке, учету и утилизации в </w:t>
      </w:r>
      <w:hyperlink r:id="rId558" w:tooltip="Постановление Главного государственного санитарного врача РФ от 28.01.2021 N 3 (ред. от 14.02.2022) &quot;Об утверждении санитарных правил и норм СанПиН 2.1.3684-21 &quot;Санитарно-эпидемиологические требования к содержанию территорий городских и сельских поселений, к в">
        <w:r>
          <w:rPr>
            <w:color w:val="0000FF"/>
          </w:rPr>
          <w:t>порядке</w:t>
        </w:r>
      </w:hyperlink>
      <w:r>
        <w:t>, установленном законодательством в области обеспечения санитарно-эпидемиол</w:t>
      </w:r>
      <w:r>
        <w:t>огического благополучия населения.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55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</w:t>
      </w:r>
      <w:r>
        <w:t>013 N 317-ФЗ)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50. Народная медицина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</w:t>
      </w:r>
      <w:r>
        <w:t>цине не относится оказание услуг оккультно-магического характера, а также совершение религиозных обрядов.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Право на занятие народной медициной имеет гражданин, получивший разрешение, выданное органом исполнительной власти субъекта Российской Федерации в </w:t>
      </w:r>
      <w:r>
        <w:t>сфере охраны здоровья.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</w:t>
      </w:r>
      <w:r>
        <w:t>медицинской профессиональной некоммерческой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4. Лицо, пол</w:t>
      </w:r>
      <w:r>
        <w:t>учившее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6. Народная медицина не входит в программу государ</w:t>
      </w:r>
      <w:r>
        <w:t>ственных гарантий бесплатного оказания гражданам медицинской помощи.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 xml:space="preserve"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</w:t>
      </w:r>
      <w:hyperlink r:id="rId560" w:tooltip="&quot;Кодекс Российской Федерации об административных правонарушениях&quot; от 30.12.2001 N 195-ФЗ (ред. от 11.06.2022) (с изм. и доп., вступ. в силу с 01.07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jc w:val="center"/>
        <w:outlineLvl w:val="0"/>
      </w:pPr>
      <w:r>
        <w:t>Глава 6. ОХРАНА ЗДОРОВЬЯ МАТЕРИ И РЕБЕНКА, ВОПРОСЫ</w:t>
      </w:r>
    </w:p>
    <w:p w:rsidR="004E2928" w:rsidRDefault="00DE7432">
      <w:pPr>
        <w:pStyle w:val="ConsPlusTitle0"/>
        <w:jc w:val="center"/>
      </w:pPr>
      <w:r>
        <w:t>СЕМЬИ И РЕПРОДУКТИВНОГО ЗДОРОВЬЯ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51. Права семьи в сфере охраны здоровья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</w:t>
      </w:r>
      <w:proofErr w:type="gramStart"/>
      <w:r>
        <w:t>Кажды</w:t>
      </w:r>
      <w:r>
        <w:t xml:space="preserve">й гражданин имеет право по медицинским показаниям на консультации без взимания платы по вопросам планирования семьи, наличия </w:t>
      </w:r>
      <w:hyperlink r:id="rId561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color w:val="0000FF"/>
          </w:rPr>
          <w:t>социаль</w:t>
        </w:r>
        <w:r>
          <w:rPr>
            <w:color w:val="0000FF"/>
          </w:rPr>
          <w:t>но значимых</w:t>
        </w:r>
      </w:hyperlink>
      <w:r>
        <w:t xml:space="preserve"> заболеваний и </w:t>
      </w:r>
      <w:hyperlink r:id="rId562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color w:val="0000FF"/>
          </w:rPr>
          <w:t>заболеваний</w:t>
        </w:r>
      </w:hyperlink>
      <w:r>
        <w:t>, представляющих опасность для окружающих, по медико-психологическим аспектам семейно-брачных о</w:t>
      </w:r>
      <w:r>
        <w:t>тношений, а также на медико-генетические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>2. Отцу ребенка или иному</w:t>
      </w:r>
      <w:r>
        <w:t xml:space="preserve">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</w:t>
      </w:r>
      <w:proofErr w:type="spellStart"/>
      <w:r>
        <w:t>родоразрешения</w:t>
      </w:r>
      <w:proofErr w:type="spellEnd"/>
      <w:r>
        <w:t>, при наличии в учреждении родовспоможения соответствующих условий (индиви</w:t>
      </w:r>
      <w:r>
        <w:t>дуальных родовых залов) и отсутств</w:t>
      </w:r>
      <w:proofErr w:type="gramStart"/>
      <w:r>
        <w:t>ии у о</w:t>
      </w:r>
      <w:proofErr w:type="gramEnd"/>
      <w:r>
        <w:t>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Одному из родителей, иному члену семьи или иному </w:t>
      </w:r>
      <w:hyperlink r:id="rId563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законному представителю</w:t>
        </w:r>
      </w:hyperlink>
      <w:r>
        <w:t xml:space="preserve">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</w:t>
      </w:r>
      <w:r>
        <w:t xml:space="preserve">а. </w:t>
      </w:r>
      <w:proofErr w:type="gramStart"/>
      <w:r>
        <w:t>При совместном нахождении в медицинской организации в стационарных условиях с ребенком до достижения</w:t>
      </w:r>
      <w:proofErr w:type="gramEnd"/>
      <w: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</w:t>
      </w:r>
      <w:r>
        <w:t>ловиях, в том числе за предоставление спального места и питания, с указанных лиц не взимается.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52. Права беременных женщин и матерей в сфере охраны здоровья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Материнство в Российской Федерации охраняется и поощряется государством.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Каждая женщ</w:t>
      </w:r>
      <w:r>
        <w:t xml:space="preserve">ина в период беременности, во время родов и после родов обеспечивается медицинской помощью в медицинских организациях в рамках </w:t>
      </w:r>
      <w:hyperlink r:id="rId56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</w:t>
      </w:r>
      <w:r>
        <w:t>го оказания гражданам медицинской помощи.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</w:t>
      </w:r>
      <w:r>
        <w:t>й в соответствии с законодательством субъектов Российской Федерации.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53. Рождение ребенка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Моментом рождения ребенка является момент отделения плода от организма матери посредством родов.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При рождении живого ребенка медицинская организация, в</w:t>
      </w:r>
      <w:r>
        <w:t xml:space="preserve"> которой произошли роды, выдает документ установленной </w:t>
      </w:r>
      <w:hyperlink r:id="rId565" w:tooltip="Приказ Минздрава России от 13.10.2021 N 987н &quot;Об утверждении формы документа о рождении и порядка его выдачи&quot; (вместе с &quot;Порядком выдачи документа о рождении &quot;Медицинское свидетельство о рождении&quot;) (Зарегистрировано в Минюсте России 26.11.2021 N 66025) {Консул">
        <w:r>
          <w:rPr>
            <w:color w:val="0000FF"/>
          </w:rPr>
          <w:t>формы</w:t>
        </w:r>
      </w:hyperlink>
      <w:r>
        <w:t>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</w:t>
      </w:r>
      <w:hyperlink r:id="rId566" w:tooltip="Приказ Минздравсоцразвития России от 27.12.2011 N 1687н (ред. от 13.10.2021) &quot;О медицинских критериях рождения, форме документа о рождении и порядке его выдачи&quot; (Зарегистрировано в Минюсте России 15.03.2012 N 23490) {КонсультантПлюс}">
        <w:r>
          <w:rPr>
            <w:color w:val="0000FF"/>
          </w:rPr>
          <w:t>Медицинские критерии</w:t>
        </w:r>
      </w:hyperlink>
      <w:r>
        <w:t xml:space="preserve"> рождения, в том числе сроки беременности, масса тела ребенка при рождении и признаки живорождения, а также </w:t>
      </w:r>
      <w:hyperlink r:id="rId567" w:tooltip="Приказ Минздрава России от 13.10.2021 N 987н &quot;Об утверждении формы документа о рождении и порядка его выдачи&quot; (вместе с &quot;Порядком выдачи документа о рождении &quot;Медицинское свидетельство о рождении&quot;) (Зарегистрировано в Минюсте России 26.11.2021 N 66025) {Консул">
        <w:r>
          <w:rPr>
            <w:color w:val="0000FF"/>
          </w:rPr>
          <w:t>порядок</w:t>
        </w:r>
      </w:hyperlink>
      <w:r>
        <w:t xml:space="preserve"> выдачи документа о рождении и его </w:t>
      </w:r>
      <w:hyperlink r:id="rId568" w:tooltip="Приказ Минздрава России от 13.10.2021 N 987н &quot;Об утверждении формы документа о рождении и порядка его выдачи&quot; (вместе с &quot;Порядком выдачи документа о рождении &quot;Медицинское свидетельство о рождении&quot;) (Зарегистрировано в Минюсте России 26.11.2021 N 66025) {Консул">
        <w:r>
          <w:rPr>
            <w:color w:val="0000FF"/>
          </w:rPr>
          <w:t>форм</w:t>
        </w:r>
        <w:r>
          <w:rPr>
            <w:color w:val="0000FF"/>
          </w:rPr>
          <w:t>а</w:t>
        </w:r>
      </w:hyperlink>
      <w:r>
        <w:t xml:space="preserve"> утверждаются уполномоченным федеральным органом исполнительной власти.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53.1. Федеральный реестр медицинских документов о рождении</w:t>
      </w:r>
    </w:p>
    <w:p w:rsidR="004E2928" w:rsidRDefault="00DE7432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69" w:tooltip="Федеральный закон от 02.07.2021 N 35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358-ФЗ)</w:t>
      </w:r>
    </w:p>
    <w:p w:rsidR="004E2928" w:rsidRDefault="004E2928">
      <w:pPr>
        <w:pStyle w:val="ConsPlusNormal0"/>
        <w:jc w:val="both"/>
      </w:pPr>
    </w:p>
    <w:p w:rsidR="004E2928" w:rsidRDefault="00DE7432">
      <w:pPr>
        <w:pStyle w:val="ConsPlusNormal0"/>
        <w:ind w:firstLine="540"/>
        <w:jc w:val="both"/>
      </w:pPr>
      <w:bookmarkStart w:id="113" w:name="P1093"/>
      <w:bookmarkEnd w:id="113"/>
      <w:r>
        <w:t xml:space="preserve">1. </w:t>
      </w:r>
      <w:proofErr w:type="gramStart"/>
      <w:r>
        <w:t xml:space="preserve">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</w:t>
      </w:r>
      <w:r>
        <w:t>медицинских организаций государственной,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</w:t>
      </w:r>
      <w:r>
        <w:t xml:space="preserve">й </w:t>
      </w:r>
      <w:hyperlink w:anchor="P1829" w:tooltip="Статья 91.1. Единая государственная информационная система в сфере здравоохранения">
        <w:r>
          <w:rPr>
            <w:color w:val="0000FF"/>
          </w:rPr>
          <w:t>системы</w:t>
        </w:r>
      </w:hyperlink>
      <w:r>
        <w:t xml:space="preserve"> в сфере здравоохранения Федерального реестра медицинских документов о рождении (далее в настоящей статье - Федеральный реестр</w:t>
      </w:r>
      <w:proofErr w:type="gramEnd"/>
      <w:r>
        <w:t>), соде</w:t>
      </w:r>
      <w:r>
        <w:t>ржащего документы о рождении, сформированные в форме электронного документа, а также сведения о рожденном ребенке и его матери, предусмотренные формой документа о рождении, утвержденной уполномоченным федеральным органом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hyperlink r:id="rId570" w:tooltip="Постановление Правительства РФ от 05.02.2022 N 116 &quot;Об утверждении Правил ведения Федерального реестра медицинских документов о рождении&quot; {КонсультантПлюс}">
        <w:r>
          <w:rPr>
            <w:color w:val="0000FF"/>
          </w:rPr>
          <w:t>Порядок</w:t>
        </w:r>
      </w:hyperlink>
      <w:r>
        <w:t xml:space="preserve"> ведения Федерального реестра, в том числе порядок доступа к сведениям, содержащимся в нем, порядок и сроки представления сведений в указанный реестр устанавливаются Правительством Россий</w:t>
      </w:r>
      <w:r>
        <w:t>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Сведения, включаемые в Федеральный реестр, представляются медицинскими организациями, за исключением сведений, указанных в </w:t>
      </w:r>
      <w:hyperlink w:anchor="P1097" w:tooltip="5. В случае наличия в государственных информационных системах сведений о матери рожденного ребенка, формирование и (или) сбор которых осуществляются органами государственной власти Российской Федерации, органами управления государственными внебюджетными фондам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4. В Федеральном реестре обеспечивается хранение док</w:t>
      </w:r>
      <w:r>
        <w:t xml:space="preserve">ументов о рождении, сформированных в форме электронного документа.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</w:t>
      </w:r>
      <w:hyperlink r:id="rId571" w:tooltip="Постановление Правительства РФ от 05.02.2022 N 116 &quot;Об утверждении Правил ведения Федерального реестра медицинских документов о рождении&quot; {КонсультантПлюс}">
        <w:r>
          <w:rPr>
            <w:color w:val="0000FF"/>
          </w:rPr>
          <w:t>порядке</w:t>
        </w:r>
      </w:hyperlink>
      <w:r>
        <w:t xml:space="preserve"> и в сроки, которые установлены Правительством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14" w:name="P1097"/>
      <w:bookmarkEnd w:id="114"/>
      <w:r>
        <w:t xml:space="preserve">5. </w:t>
      </w:r>
      <w:proofErr w:type="gramStart"/>
      <w:r>
        <w:t>В случае наличия в государственных информационных системах сведений о матери рожденного ребенка, формирование и (или) сбор которых осущест</w:t>
      </w:r>
      <w:r>
        <w:t>вляются органами государственной власти Российской Федерации, органами управления государственными внебюджетными фондами в соответствии с их полномочиями, установленными федеральными законами, указанные сведения и (или) информация, позволяющая идентифициро</w:t>
      </w:r>
      <w:r>
        <w:t xml:space="preserve">вать такие сведения в государственных информационных системах, представляются органами и организациями в Федеральный реестр в соответствии с </w:t>
      </w:r>
      <w:hyperlink r:id="rId572" w:tooltip="Постановление Правительства РФ от 05.02.2022 N 116 &quot;Об утверждении Правил ведения Федерального реестра медицинских документов о рождении&quot; {КонсультантПлюс}">
        <w:r>
          <w:rPr>
            <w:color w:val="0000FF"/>
          </w:rPr>
          <w:t>порядком</w:t>
        </w:r>
        <w:proofErr w:type="gramEnd"/>
      </w:hyperlink>
      <w:r>
        <w:t xml:space="preserve"> ведения указанного реестра.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Доку</w:t>
      </w:r>
      <w:r>
        <w:t xml:space="preserve">менты о рождении, которые содержатся в Федеральном реестре и в случаях, определенных Федеральным </w:t>
      </w:r>
      <w:hyperlink r:id="rId573" w:tooltip="Федеральный закон от 15.11.1997 N 143-ФЗ (ред. от 28.06.2022) &quot;Об актах гражданского состояния&quot; {КонсультантПлюс}">
        <w:r>
          <w:rPr>
            <w:color w:val="0000FF"/>
          </w:rPr>
          <w:t>законом</w:t>
        </w:r>
      </w:hyperlink>
      <w:r>
        <w:t xml:space="preserve"> от 15 ноября 1997 года N 143-ФЗ "Об актах гражданского состояния", являются основанием для государственной регистрации рождения, в целях осущест</w:t>
      </w:r>
      <w:r>
        <w:t>вления государственной регистрации рождения передаются в Единый государственный реестр записей актов гражданского состояния в порядке и в сроки, которые установлены Правительством Российской Федерации.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Сведения о рожденном ребенке и его матери, содержащ</w:t>
      </w:r>
      <w:r>
        <w:t>иеся в Федеральном реестре, передаются федеральному органу исполнительной власти, осуществляющему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</w:t>
      </w:r>
      <w:r>
        <w:t xml:space="preserve">ссийской Федерации (его территориальным органам), в </w:t>
      </w:r>
      <w:hyperlink r:id="rId574" w:tooltip="Постановление Правительства РФ от 05.02.2022 N 116 &quot;Об утверждении Правил ведения Федерального реестра медицинских документов о рождении&quot; {КонсультантПлюс}">
        <w:r>
          <w:rPr>
            <w:color w:val="0000FF"/>
          </w:rPr>
          <w:t>порядке</w:t>
        </w:r>
      </w:hyperlink>
      <w:r>
        <w:t xml:space="preserve"> и в </w:t>
      </w:r>
      <w:hyperlink r:id="rId575" w:tooltip="Постановление Правительства РФ от 05.02.2022 N 116 &quot;Об утверждении Правил ведения Федерального реестра медицинских документов о рождении&quot; {КонсультантПлюс}">
        <w:r>
          <w:rPr>
            <w:color w:val="0000FF"/>
          </w:rPr>
          <w:t>сроки</w:t>
        </w:r>
      </w:hyperlink>
      <w:r>
        <w:t>, которые установлены Правительством Российск</w:t>
      </w:r>
      <w:r>
        <w:t>ой Федерации.</w:t>
      </w:r>
      <w:proofErr w:type="gramEnd"/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54. Права несовершеннолетних в сфере охраны здоровья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В сфере охраны здоровья несовершеннолетние имеют право </w:t>
      </w:r>
      <w:proofErr w:type="gramStart"/>
      <w:r>
        <w:t>на</w:t>
      </w:r>
      <w:proofErr w:type="gramEnd"/>
      <w:r>
        <w:t>: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1) прохождение медицинских осмотров, в том числе профилактических медицинских осмотров, в связи с занятиями физической</w:t>
      </w:r>
      <w:r>
        <w:t xml:space="preserve">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</w:t>
      </w:r>
      <w:hyperlink r:id="rId57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  <w:proofErr w:type="gramEnd"/>
    </w:p>
    <w:p w:rsidR="004E2928" w:rsidRDefault="00DE7432">
      <w:pPr>
        <w:pStyle w:val="ConsPlusNormal0"/>
        <w:jc w:val="both"/>
      </w:pPr>
      <w:r>
        <w:t xml:space="preserve">(в ред. Федеральных законов от 02.07.2013 </w:t>
      </w:r>
      <w:hyperlink r:id="rId577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N 185-ФЗ</w:t>
        </w:r>
      </w:hyperlink>
      <w:r>
        <w:t xml:space="preserve">, от 03.07.2016 </w:t>
      </w:r>
      <w:hyperlink r:id="rId578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286-ФЗ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2) оказание медицинской помощи в период оздоровления и организованного отдыха в </w:t>
      </w:r>
      <w:hyperlink r:id="rId579" w:tooltip="Приказ Минздрава России от 13.06.2018 N 327н (ред. от 17.07.2019) &quot;Об утверждении Порядка оказания медицинской помощи несовершеннолетним в период оздоровления и организованного отдыха&quot; (Зарегистрировано в Минюсте России 22.08.2018 N 51970) {КонсультантПлюс}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>3) санитарно-гигиеническое просв</w:t>
      </w:r>
      <w:r>
        <w:t>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4) медицинскую консультацию без взимания платы при определении профессиональной пригодности </w:t>
      </w:r>
      <w:r>
        <w:t>в порядке и на условиях, которые установлены органами государственной власти субъектов Российской Федерации;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5) получение информации о состоянии здоровья в доступной для них форме в соответствии со </w:t>
      </w:r>
      <w:hyperlink w:anchor="P505" w:tooltip="Статья 22. Информация о состоянии здоровья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15" w:name="P1110"/>
      <w:bookmarkEnd w:id="115"/>
      <w:r>
        <w:t xml:space="preserve">2. </w:t>
      </w:r>
      <w:proofErr w:type="gramStart"/>
      <w:r>
        <w:t>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</w:t>
      </w:r>
      <w:r>
        <w:t xml:space="preserve">е вмешательство или на отказ от него в соответствии с настоящим Федеральным </w:t>
      </w:r>
      <w:hyperlink w:anchor="P455" w:tooltip="Статья 20. Информированное добровольное согласие на медицинское вмешательство и на отказ от медицинского вмешательства">
        <w:r>
          <w:rPr>
            <w:color w:val="0000FF"/>
          </w:rPr>
          <w:t>законом</w:t>
        </w:r>
      </w:hyperlink>
      <w:r>
        <w:t>, за исключением случаев</w:t>
      </w:r>
      <w:r>
        <w:t xml:space="preserve"> оказания им медицинской помощи в соответствии с </w:t>
      </w:r>
      <w:hyperlink w:anchor="P458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>
          <w:rPr>
            <w:color w:val="0000FF"/>
          </w:rPr>
          <w:t>частями 2</w:t>
        </w:r>
      </w:hyperlink>
      <w:r>
        <w:t xml:space="preserve"> и </w:t>
      </w:r>
      <w:hyperlink w:anchor="P469" w:tooltip="9. Медицинское вмешательство без согласия гражданина, одного из родителей или иного законного представителя допускается:">
        <w:r>
          <w:rPr>
            <w:color w:val="0000FF"/>
          </w:rPr>
          <w:t>9 статьи 20</w:t>
        </w:r>
      </w:hyperlink>
      <w:r>
        <w:t xml:space="preserve"> настоящего Федерального закона.</w:t>
      </w:r>
      <w:proofErr w:type="gramEnd"/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8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Дети-сироты, дети, оставшиеся без попечения родителей, и дети, находящиеся в трудной жизненной ситуации, до достиж</w:t>
      </w:r>
      <w:r>
        <w:t xml:space="preserve">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</w:t>
      </w:r>
      <w:hyperlink r:id="rId581" w:tooltip="Приказ Минздравсоцразвития России от 11.04.2012 N 343н &quot;Об утверждении Порядка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</w:t>
      </w:r>
      <w:r>
        <w:t>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4. Несовершеннолетним при оказании им медицинской помощи могут быть назначены лекарственные препараты, включенные в стандарты медицинской помощи детям и клинические рекомендации и применяемые в соответствии с показателями (характеристиками) лекарств</w:t>
      </w:r>
      <w:r>
        <w:t xml:space="preserve">енного препарата, не указанными в инструкции по его применению, в соответствии с </w:t>
      </w:r>
      <w:hyperlink w:anchor="P753" w:tooltip="14.1.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, применяемого в соответствии с показателями (характеристиками) лекарственного препарата,">
        <w:r>
          <w:rPr>
            <w:color w:val="0000FF"/>
          </w:rPr>
          <w:t>частью 14.1 статьи 37</w:t>
        </w:r>
      </w:hyperlink>
      <w:r>
        <w:t xml:space="preserve"> настоящего Федерального закона.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582" w:tooltip="Федеральный закон от 30.12.2021 N 48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482-ФЗ)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 xml:space="preserve">Лица, страдающие заболеваниями или состояниями (группами заболеваний или состояний), включенными в </w:t>
      </w:r>
      <w:hyperlink r:id="rId583" w:tooltip="Приказ Минздрава России от 20.05.2022 N 344н &quot;Об утверждении перечня заболеваний или состояний (групп заболеваний или состояний), при которых страдающие ими лица, достигшие совершеннолетия, вправе до достижения ими возраста 21 года наблюдаться и продолжать леч">
        <w:r>
          <w:rPr>
            <w:color w:val="0000FF"/>
          </w:rPr>
          <w:t>перечень</w:t>
        </w:r>
      </w:hyperlink>
      <w:r>
        <w:t xml:space="preserve"> заболеваний или состояний (групп заболеваний или состояний), установленный уполномоченным федеральным органом исполните</w:t>
      </w:r>
      <w:r>
        <w:t>льной власти, при достижении ими совершеннолетия вправе до достижения ими возраста двадцати одного года наблюдаться и продолжать лечение в медицинской организации, оказывавшей им до достижения совершеннолетия медицинскую помощь при таких заболеваниях или с</w:t>
      </w:r>
      <w:r>
        <w:t>остояниях (группах заболеваний или состояний</w:t>
      </w:r>
      <w:proofErr w:type="gramEnd"/>
      <w:r>
        <w:t>).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Федеральным </w:t>
      </w:r>
      <w:hyperlink r:id="rId584" w:tooltip="Федеральный закон от 30.12.2021 N 48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482-ФЗ)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55. Применение вспомогательных репродуктивных технологий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Вс</w:t>
      </w:r>
      <w:r>
        <w:t>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</w:t>
      </w:r>
      <w:r>
        <w:t xml:space="preserve">и) </w:t>
      </w:r>
      <w:proofErr w:type="spellStart"/>
      <w:r>
        <w:t>криоконсервированных</w:t>
      </w:r>
      <w:proofErr w:type="spellEnd"/>
      <w:r>
        <w:t xml:space="preserve"> половых клеток, тканей репродуктивных органов и эмбрионов, а также суррогатного материнства).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hyperlink r:id="rId585" w:tooltip="Приказ Минздрава России от 31.07.2020 N 803н &quot;О порядке использования вспомогательных репродуктивных технологий, противопоказаниях и ограничениях к их применению&quot; (Зарегистрировано в Минюсте России 19.10.2020 N 60457) {КонсультантПлюс}">
        <w:r>
          <w:rPr>
            <w:color w:val="0000FF"/>
          </w:rPr>
          <w:t>Порядок</w:t>
        </w:r>
      </w:hyperlink>
      <w:r>
        <w:t xml:space="preserve">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органом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</w:t>
      </w:r>
      <w:proofErr w:type="gramEnd"/>
      <w:r>
        <w:t xml:space="preserve"> Одинокая женщина также имеет пр</w:t>
      </w:r>
      <w:r>
        <w:t>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4. При использовании вспомогательных репродуктивных технологий выбор пола будущего ребенка не допускается, за и</w:t>
      </w:r>
      <w:r>
        <w:t>сключением случаев возможности наследования заболеваний, связанных с полом.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 xml:space="preserve">5. Граждане имеют право на </w:t>
      </w:r>
      <w:proofErr w:type="spellStart"/>
      <w:r>
        <w:t>криоконсервацию</w:t>
      </w:r>
      <w:proofErr w:type="spellEnd"/>
      <w:r>
        <w:t xml:space="preserve"> и хранение своих половых клеток, тканей репродуктивных органов и эмбрионов за счет личных средств и иных средств, предусмотренных законод</w:t>
      </w:r>
      <w:r>
        <w:t>ательством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7. Быть донорами половых клеток имеют право граждане в возрасте от восемнадцати до тридцати пяти лет, фи</w:t>
      </w:r>
      <w:r>
        <w:t>зически и психически здоровые, прошедшие медико-генетическое обследование.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</w:t>
      </w:r>
      <w:r>
        <w:t>се и национальности, а также о внешних данных.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</w:t>
      </w:r>
      <w:r>
        <w:t>онорского эмбриона) и потенциальными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10. Суррогатной матерью может быть женщина в воз</w:t>
      </w:r>
      <w:r>
        <w:t>расте от двадцати до тридцати пяти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</w:t>
      </w:r>
      <w:r>
        <w:t xml:space="preserve">. Женщина, состоящая в браке, зарегистрированном в порядке, установленном </w:t>
      </w:r>
      <w:hyperlink r:id="rId586" w:tooltip="Федеральный закон от 15.11.1997 N 143-ФЗ (ред. от 28.06.2022) &quot;Об актах гражданского состояния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Федерации, может быть суррогатной матерью только с письменного согласия супруга. Суррогатная мать не может быть одновременно</w:t>
      </w:r>
      <w:r>
        <w:t xml:space="preserve"> донором яйцеклетки.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56. Искусственное прерывание беременности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Каждая женщина самостоятельно решает вопрос о материнстве. Искусственное прерывание беременности проводится по желанию женщины при наличии информированного добровольного </w:t>
      </w:r>
      <w:hyperlink r:id="rId587" w:tooltip="Приказ Минздрава России от 07.04.2016 N 216н &quot;Об утверждении формы информированного добровольного согласия на проведение искусственного прерывания беременности по желанию женщины&quot; (Зарегистрировано в Минюсте России 04.05.2016 N 42006) {КонсультантПлюс}">
        <w:r>
          <w:rPr>
            <w:color w:val="0000FF"/>
          </w:rPr>
          <w:t>согласия</w:t>
        </w:r>
      </w:hyperlink>
      <w:r>
        <w:t>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hyperlink r:id="rId588" w:tooltip="Приказ Минздрава России от 20.10.2020 N 1130н &quot;Об утверждении Порядка оказания медицинской помощи по профилю &quot;акушерство и гинекология&quot; (Зарегистрировано в Минюсте России 12.11.2020 N 60869) {КонсультантПлюс}">
        <w:r>
          <w:rPr>
            <w:color w:val="0000FF"/>
          </w:rPr>
          <w:t>Искусственное прерывание беременности</w:t>
        </w:r>
      </w:hyperlink>
      <w:r>
        <w:t xml:space="preserve"> по желанию женщины проводится при сроке беременности до двенадцати недель.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Искусственное прерывание беременности проводится: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1) не ранее 48 часов с момента обращения женщины в </w:t>
      </w:r>
      <w:r>
        <w:t>медицинскую организацию для искусственного прерывания беременности: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а) при сроке беременности четвертая - седьмая недели;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не ранее семи дней с момента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4. Искусственное прерывание беременности по социальным показаниям проводитс</w:t>
      </w:r>
      <w:r>
        <w:t>я при сроке беременности до двадцати двух недель, а при наличии медицинских показаний - независимо от срока беременности.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5. </w:t>
      </w:r>
      <w:hyperlink r:id="rId589" w:tooltip="Постановление Правительства РФ от 06.02.2012 N 98 &quot;О социальном показании для искусственного прерывания беременности&quot; {КонсультантПлюс}">
        <w:r>
          <w:rPr>
            <w:color w:val="0000FF"/>
          </w:rPr>
          <w:t>Социальные показания</w:t>
        </w:r>
      </w:hyperlink>
      <w:r>
        <w:t xml:space="preserve"> для искусственного прерывания беременности определяются Пра</w:t>
      </w:r>
      <w:r>
        <w:t>вительством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6. </w:t>
      </w:r>
      <w:hyperlink r:id="rId590" w:tooltip="Приказ Минздравсоцразвития РФ от 03.12.2007 N 736 (ред. от 27.12.2011) &quot;Об утверждении перечня медицинских показаний для искусственного прерывания беременности&quot; (Зарегистрировано в Минюсте РФ 25.12.2007 N 10807) {КонсультантПлюс}">
        <w:r>
          <w:rPr>
            <w:color w:val="0000FF"/>
          </w:rPr>
          <w:t>Перечень</w:t>
        </w:r>
      </w:hyperlink>
      <w:r>
        <w:t xml:space="preserve"> медицинских показаний для искусственного прерывания беременности </w:t>
      </w:r>
      <w:r>
        <w:t>определяется уполномоченным федеральным органом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 xml:space="preserve">7.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</w:t>
      </w:r>
      <w:proofErr w:type="gramStart"/>
      <w:r>
        <w:t>возм</w:t>
      </w:r>
      <w:r>
        <w:t>ожно</w:t>
      </w:r>
      <w:proofErr w:type="gramEnd"/>
      <w:r>
        <w:t xml:space="preserve"> по решению суда, принимаемому по заявлению ее законного представителя и с участием совершеннолетней, признанной в установленном законом порядке недееспособной.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8. Незаконное проведение искусственного прерывания беременности влечет за собой администрат</w:t>
      </w:r>
      <w:r>
        <w:t>ивную или уголовную ответственность, установленную законодательством Российской Федерации.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91" w:tooltip="Федеральный закон от 21.07.2014 N 243-ФЗ &quot;О внесении изменений в Кодекс Российской Федерации об административных правонарушениях и статью 56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21.07.2014 N 243-ФЗ)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16" w:name="P1147"/>
      <w:bookmarkEnd w:id="116"/>
      <w:r>
        <w:t>Статья 57. Медицинская стерилизация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</w:t>
      </w:r>
      <w:proofErr w:type="gramStart"/>
      <w:r>
        <w:t>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</w:t>
      </w:r>
      <w:r>
        <w:t xml:space="preserve">ведена только по письменному 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</w:t>
      </w:r>
      <w:r>
        <w:t>детей.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>2. По заявлению законного представителя совершеннолетнего лица, признанного в установленном законом порядке недееспособным, если такое лицо по своему состоянию не способно выразить свою волю, медицинская стерилизация возможна по решению суда, приним</w:t>
      </w:r>
      <w:r>
        <w:t>аемому с участием совершеннолетнего лица, признанного в установленном законом порядке недееспособным.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</w:t>
      </w:r>
      <w:hyperlink r:id="rId592" w:tooltip="Приказ Минздравсоцразвития РФ от 18.03.2009 N 121н &quot;Об утверждении перечня медицинских показаний для медицинской стерилизации&quot; (Зарегистрировано в Минюсте РФ 16.04.2009 N 13787) {КонсультантПлюс}">
        <w:r>
          <w:rPr>
            <w:color w:val="0000FF"/>
          </w:rPr>
          <w:t>Перечень</w:t>
        </w:r>
      </w:hyperlink>
      <w:r>
        <w:t xml:space="preserve"> медицинских показаний для медицин</w:t>
      </w:r>
      <w:r>
        <w:t>ской стерилизации определяется уполномоченным федеральным органом исполнительной власти.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jc w:val="center"/>
        <w:outlineLvl w:val="0"/>
      </w:pPr>
      <w:r>
        <w:t>Глава 7. МЕДИЦИНСКАЯ ЭКСПЕРТИЗА</w:t>
      </w:r>
    </w:p>
    <w:p w:rsidR="004E2928" w:rsidRDefault="00DE7432">
      <w:pPr>
        <w:pStyle w:val="ConsPlusTitle0"/>
        <w:jc w:val="center"/>
      </w:pPr>
      <w:r>
        <w:t>И МЕДИЦИНСКОЕ ОСВИДЕТЕЛЬСТВОВАНИЕ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58. Медицинская экспертиза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bookmarkStart w:id="117" w:name="P1158"/>
      <w:bookmarkEnd w:id="117"/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</w:t>
      </w:r>
      <w:r>
        <w:t>следственной связи между воздействием каких-либо событий, факторов и состоянием здоровья гражданина.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18" w:name="P1159"/>
      <w:bookmarkEnd w:id="118"/>
      <w:r>
        <w:t>2. В Российской Федерации проводятся следующие виды медицинских экспертиз: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экспертиза временной нетрудоспособности;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медико-социальная экспертиза;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3) </w:t>
      </w:r>
      <w:r>
        <w:t>военно-врачебная экспертиза;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судебно-медицинская и судебно-психиатрическая экспертизы;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экспертиза профессиональной пригодности и экспертиза связи заболевания с профессией;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экспертиза качества медицинской помощи.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19" w:name="P1166"/>
      <w:bookmarkEnd w:id="119"/>
      <w:r>
        <w:t>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20" w:name="P1167"/>
      <w:bookmarkEnd w:id="120"/>
      <w:r>
        <w:t xml:space="preserve">4. В случае, предусмотренном </w:t>
      </w:r>
      <w:hyperlink w:anchor="P1191" w:tooltip="Статья 61. Военно-врачебная экспертиза">
        <w:r>
          <w:rPr>
            <w:color w:val="0000FF"/>
          </w:rPr>
          <w:t>статьей 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21" w:name="P1169"/>
      <w:bookmarkEnd w:id="121"/>
      <w:r>
        <w:t>Статья 59. Экспертиза временной нетрудоспособности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Экспертиза временной нетрудоспособности </w:t>
      </w:r>
      <w:r>
        <w:t>граждан в связи с заболеваниями, травмами, отравлениями и иными состояниями, связанными с временной потерей трудоспособности, лечением в санаторно-курортных организациях, при необходимости ухода за больным членом семьи, в связи с карантином, на время проте</w:t>
      </w:r>
      <w:r>
        <w:t>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</w:t>
      </w:r>
      <w:proofErr w:type="gramEnd"/>
      <w:r>
        <w:t xml:space="preserve"> временного или постоянного перевода работника по со</w:t>
      </w:r>
      <w:r>
        <w:t>стоянию здоровья на другую работу, а также принятия решения о направлении гражданина на медико-социальную экспертизу.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593" w:tooltip="Федеральный закон от 30.04.2021 N 126-ФЗ (ред. от 26.05.2021) &quot;О внесении изменений в отдельные законодательные акты Российской Федерации по вопросам обязательного социального страхования&quot; {КонсультантПлюс}">
        <w:r>
          <w:rPr>
            <w:color w:val="0000FF"/>
          </w:rPr>
          <w:t>закона</w:t>
        </w:r>
      </w:hyperlink>
      <w:r>
        <w:t xml:space="preserve"> от 30.04.2021 N 126-ФЗ)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22" w:name="P1173"/>
      <w:bookmarkEnd w:id="122"/>
      <w:r>
        <w:t xml:space="preserve">2. </w:t>
      </w:r>
      <w:proofErr w:type="gramStart"/>
      <w:r>
        <w:t>Экспертиза временной нетрудоспособности проводится лечащим врачом,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</w:t>
      </w:r>
      <w:r>
        <w:t>ности на срок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формируют в форме электронного документа или в отдельных слу</w:t>
      </w:r>
      <w:r>
        <w:t>чаях выдают в форме</w:t>
      </w:r>
      <w:proofErr w:type="gramEnd"/>
      <w:r>
        <w:t xml:space="preserve"> документа на бумажном носителе листок нетрудоспособности на срок до десяти календарных дней включительно.</w:t>
      </w:r>
    </w:p>
    <w:p w:rsidR="004E2928" w:rsidRDefault="00DE7432">
      <w:pPr>
        <w:pStyle w:val="ConsPlusNormal0"/>
        <w:jc w:val="both"/>
      </w:pPr>
      <w:r>
        <w:t xml:space="preserve">(часть 2 в ред. Федерального </w:t>
      </w:r>
      <w:hyperlink r:id="rId594" w:tooltip="Федеральный закон от 30.04.2021 N 126-ФЗ (ред. от 26.05.2021) &quot;О внесении изменений в отдельные законодательные акты Российской Федерации по вопросам обязательного социального страхования&quot; {КонсультантПлюс}">
        <w:r>
          <w:rPr>
            <w:color w:val="0000FF"/>
          </w:rPr>
          <w:t>закона</w:t>
        </w:r>
      </w:hyperlink>
      <w:r>
        <w:t xml:space="preserve"> от 30.04.2021 N 126-ФЗ)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Продление листка нетрудоспособности на больший срок, чем указано в </w:t>
      </w:r>
      <w:hyperlink w:anchor="P1173" w:tooltip="2. Экспертиза временной нетрудоспособности проводится лечащим врачом,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">
        <w:r>
          <w:rPr>
            <w:color w:val="0000FF"/>
          </w:rPr>
          <w:t>части 2</w:t>
        </w:r>
      </w:hyperlink>
      <w:r>
        <w:t xml:space="preserve"> настоящей статьи (но не более чем на пятнадцать календарных дней единовременно), осуществл</w:t>
      </w:r>
      <w:r>
        <w:t xml:space="preserve">яется по решению врачебной комиссии, назначаемой руководителем медицинской организации из числа врачей, прошедших </w:t>
      </w:r>
      <w:proofErr w:type="gramStart"/>
      <w:r>
        <w:t>обучение по вопросам</w:t>
      </w:r>
      <w:proofErr w:type="gramEnd"/>
      <w:r>
        <w:t xml:space="preserve"> проведения экспертизы временной нетрудоспособности.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3.1. </w:t>
      </w:r>
      <w:proofErr w:type="gramStart"/>
      <w:r>
        <w:t xml:space="preserve">Экспертиза временной нетрудоспособности в связи с беременностью </w:t>
      </w:r>
      <w:r>
        <w:t>и родами, при усыновлении ребенка проводится лечащим врачом или в случаях, установленных уполномоченным федеральным органом исполнительной власти, фельдшером, которые единовременно формируют в форме электронного документа или в отдельных случаях выдают в ф</w:t>
      </w:r>
      <w:r>
        <w:t xml:space="preserve">орме документа на бумажном носителе листок нетрудоспособности в </w:t>
      </w:r>
      <w:hyperlink r:id="rId595" w:tooltip="Приказ Минздрава России от 23.11.2021 N 1089н &quot;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">
        <w:r>
          <w:rPr>
            <w:color w:val="0000FF"/>
          </w:rPr>
          <w:t>порядке</w:t>
        </w:r>
      </w:hyperlink>
      <w:r>
        <w:t xml:space="preserve"> и на срок</w:t>
      </w:r>
      <w:r>
        <w:t>, которые установлены уполномоченным федеральным органом исполнительной власти.</w:t>
      </w:r>
      <w:proofErr w:type="gramEnd"/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Федеральным </w:t>
      </w:r>
      <w:hyperlink r:id="rId59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законом</w:t>
        </w:r>
      </w:hyperlink>
      <w:r>
        <w:t xml:space="preserve"> от 25.11.2013 N 317-ФЗ; в ред. Федерального </w:t>
      </w:r>
      <w:hyperlink r:id="rId597" w:tooltip="Федеральный закон от 30.04.2021 N 126-ФЗ (ред. от 26.05.2021) &quot;О внесении изменений в отдельные законодательные акты Российской Федерации по вопросам обязательного социального страхования&quot; {КонсультантПлюс}">
        <w:r>
          <w:rPr>
            <w:color w:val="0000FF"/>
          </w:rPr>
          <w:t>закона</w:t>
        </w:r>
      </w:hyperlink>
      <w:r>
        <w:t xml:space="preserve"> от 30.04.2021 N 126-ФЗ)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3.2. </w:t>
      </w:r>
      <w:hyperlink r:id="rId598" w:tooltip="Приказ Минздравсоцразвития РФ от 26.04.2011 N 347н &quot;Об утверждении формы бланка листка нетрудоспособности&quot; (Зарегистрировано в Минюсте РФ 10.06.2011 N 21026) {КонсультантПлюс}">
        <w:r>
          <w:rPr>
            <w:color w:val="0000FF"/>
          </w:rPr>
          <w:t>Листок</w:t>
        </w:r>
      </w:hyperlink>
      <w:r>
        <w:t xml:space="preserve"> нетрудоспособности формируется в форме электронного документа, подписанного с использованием усиленной квалифицированной электронной подписи медицинским работником и медицинс</w:t>
      </w:r>
      <w:r>
        <w:t>кой организацией, или выдается в форме документа на бумажном носителе в случаях, установленных законодательством Российской Федерации.</w:t>
      </w:r>
    </w:p>
    <w:p w:rsidR="004E2928" w:rsidRDefault="00DE7432">
      <w:pPr>
        <w:pStyle w:val="ConsPlusNormal0"/>
        <w:jc w:val="both"/>
      </w:pPr>
      <w:r>
        <w:t xml:space="preserve">(часть 3.2 в ред. Федерального </w:t>
      </w:r>
      <w:hyperlink r:id="rId599" w:tooltip="Федеральный закон от 30.04.2021 N 126-ФЗ (ред. от 26.05.2021) &quot;О внесении изменений в отдельные законодательные акты Российской Федерации по вопросам обязательного социального страхования&quot; {КонсультантПлюс}">
        <w:r>
          <w:rPr>
            <w:color w:val="0000FF"/>
          </w:rPr>
          <w:t>закона</w:t>
        </w:r>
      </w:hyperlink>
      <w:r>
        <w:t xml:space="preserve"> от 30.04.2021 N 126-ФЗ)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При очевидном неблагоприятном клиническом и трудовом прогнозе не позднее четырех месяцев </w:t>
      </w:r>
      <w:proofErr w:type="gramStart"/>
      <w:r>
        <w:t>с даты начала</w:t>
      </w:r>
      <w:proofErr w:type="gramEnd"/>
      <w:r>
        <w:t xml:space="preserve"> временной нетрудоспособности пациент направляется для прохождения медико-социальной экс</w:t>
      </w:r>
      <w:r>
        <w:t xml:space="preserve">пертизы в целях оценки 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</w:t>
      </w:r>
      <w:proofErr w:type="gramStart"/>
      <w:r>
        <w:t>с даты начала</w:t>
      </w:r>
      <w:proofErr w:type="gramEnd"/>
      <w:r>
        <w:t xml:space="preserve"> временной н</w:t>
      </w:r>
      <w:r>
        <w:t>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 При оформлении</w:t>
      </w:r>
      <w:r>
        <w:t xml:space="preserve"> листка нетрудоспособности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 диагноз</w:t>
      </w:r>
      <w:r>
        <w:t>е заболевания.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6. </w:t>
      </w:r>
      <w:hyperlink r:id="rId600" w:tooltip="Приказ Минздрава России от 23.08.2016 N 625н &quot;Об утверждении Порядка проведения экспертизы временной нетрудоспособности&quot; (Зарегистрировано в Минюсте России 20.02.2017 N 45704) {КонсультантПлюс}">
        <w:r>
          <w:rPr>
            <w:color w:val="0000FF"/>
          </w:rPr>
          <w:t>Порядок</w:t>
        </w:r>
      </w:hyperlink>
      <w:r>
        <w:t xml:space="preserve">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7. Фонд социальн</w:t>
      </w:r>
      <w:r>
        <w:t xml:space="preserve">ого страхования Российской Федерации в целях </w:t>
      </w:r>
      <w:proofErr w:type="gramStart"/>
      <w:r>
        <w:t>оценки обоснованности расходования средств обязательного социального страхования</w:t>
      </w:r>
      <w:proofErr w:type="gramEnd"/>
      <w:r>
        <w:t xml:space="preserve"> на выплату пособий по временной </w:t>
      </w:r>
      <w:r>
        <w:lastRenderedPageBreak/>
        <w:t xml:space="preserve">нетрудоспособности, по беременности и родам в </w:t>
      </w:r>
      <w:hyperlink r:id="rId601" w:tooltip="Приказ Минздрава России от 23.11.2021 N 1090н &quot;Об утверждении Порядка осуществления Фондом социального страхования Российской Федерации проверки соблюдения порядка выдачи, продления и оформления листков нетрудоспособности&quot; (Зарегистрировано в Минюсте России 29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вправе осуществлять проверку соблюдения </w:t>
      </w:r>
      <w:hyperlink r:id="rId602" w:tooltip="Приказ Минздрава России от 23.11.2021 N 1089н &quot;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">
        <w:r>
          <w:rPr>
            <w:color w:val="0000FF"/>
          </w:rPr>
          <w:t>порядка</w:t>
        </w:r>
      </w:hyperlink>
      <w:r>
        <w:t xml:space="preserve"> выдачи, продления и оформления листков нетрудоспособности.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03" w:tooltip="Федеральный закон от 30.04.2021 N 126-ФЗ (ред. от 26.05.2021) &quot;О внесении изменений в отдельные законодательные акты Российской Федерации по вопросам обязательного социального страхования&quot; {КонсультантПлюс}">
        <w:r>
          <w:rPr>
            <w:color w:val="0000FF"/>
          </w:rPr>
          <w:t>закона</w:t>
        </w:r>
      </w:hyperlink>
      <w:r>
        <w:t xml:space="preserve"> от 30.04.2021 N 126-ФЗ (ред. 26.05.2021))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60. Медико-социальная экспертиза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Медико-социальная экспертиза проводится в целях определения потребностей </w:t>
      </w:r>
      <w:proofErr w:type="spellStart"/>
      <w:r>
        <w:t>освидетельствуемого</w:t>
      </w:r>
      <w:proofErr w:type="spellEnd"/>
      <w:r>
        <w:t xml:space="preserve">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</w:t>
      </w:r>
      <w:r>
        <w:t>ванных стойким расстройством функций организма.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Медико-социальная экспертиза проводится в соответствии с </w:t>
      </w:r>
      <w:hyperlink r:id="rId604" w:tooltip="Федеральный закон от 24.11.1995 N 181-ФЗ (ред. от 28.06.2021) &quot;О социальной защите инвалидов в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23" w:name="P1191"/>
      <w:bookmarkEnd w:id="123"/>
      <w:r>
        <w:t>Статья 61. Военно-врачебная</w:t>
      </w:r>
      <w:r>
        <w:t xml:space="preserve"> экспертиза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Военно-врачебная экспертиза проводится в целях: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2) </w:t>
      </w:r>
      <w:r>
        <w:t>установления причинной связи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</w:t>
      </w:r>
      <w:r>
        <w:t>енной службы (приравненной к ней службы);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решения других вопросов, предусмотренных законодательством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hyperlink r:id="rId605" w:tooltip="Постановление Правительства РФ от 04.07.2013 N 565 (ред. от 24.12.2021) &quot;Об утверждении Положения о военно-врачебной экспертизе&quot; {КонсультантПлюс}">
        <w:proofErr w:type="gramStart"/>
        <w:r>
          <w:rPr>
            <w:color w:val="0000FF"/>
          </w:rPr>
          <w:t>Положение</w:t>
        </w:r>
      </w:hyperlink>
      <w:r>
        <w:t xml:space="preserve"> о военно-врачебной экспертизе, предусматривающее порядо</w:t>
      </w:r>
      <w:r>
        <w:t xml:space="preserve">к проведения военно-врачебной экспертизы в федеральных органах исполнительной власти и федеральных государственных органах, в которых федеральным </w:t>
      </w:r>
      <w:hyperlink r:id="rId606" w:tooltip="Федеральный закон от 28.03.1998 N 53-ФЗ (ред. от 11.06.2022) &quot;О воинской обязанности и военной службе&quot; {КонсультантПлюс}">
        <w:r>
          <w:rPr>
            <w:color w:val="0000FF"/>
          </w:rPr>
          <w:t>законом</w:t>
        </w:r>
      </w:hyperlink>
      <w:r>
        <w:t xml:space="preserve"> предусмотрена военная служба (приравненная к ней служба), и в создаваемы</w:t>
      </w:r>
      <w:r>
        <w:t>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их на воинский учет, призыве на военную службу, поступлении на</w:t>
      </w:r>
      <w:proofErr w:type="gramEnd"/>
      <w:r>
        <w:t xml:space="preserve"> </w:t>
      </w:r>
      <w:proofErr w:type="gramStart"/>
      <w:r>
        <w:t xml:space="preserve">военную службу по контракту или </w:t>
      </w:r>
      <w:r>
        <w:t>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граждан, ранее признанных ограниченно годными к военной службе по состоянию</w:t>
      </w:r>
      <w:r>
        <w:t xml:space="preserve"> здоровья, граждан, проходящих альтернативную гражданскую службу, а также требования к состоянию здоровья граждан, подлежащих призыву на военную службу, изъявивших желание заключить с Министерством обороны Российской</w:t>
      </w:r>
      <w:proofErr w:type="gramEnd"/>
      <w:r>
        <w:t xml:space="preserve"> </w:t>
      </w:r>
      <w:proofErr w:type="gramStart"/>
      <w:r>
        <w:t xml:space="preserve">Федерации договор об обучении в </w:t>
      </w:r>
      <w:hyperlink r:id="rId607" w:tooltip="Постановление Правительства РФ от 03.07.2019 N 848 (ред. от 04.08.2020) &quot;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">
        <w:r>
          <w:rPr>
            <w:color w:val="0000FF"/>
          </w:rPr>
          <w:t>военном учебном центре</w:t>
        </w:r>
      </w:hyperlink>
      <w:r>
        <w:t xml:space="preserve"> при федеральной государственной образовательной организации высше</w:t>
      </w:r>
      <w:r>
        <w:t>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призываемых на военные сборы (</w:t>
      </w:r>
      <w:r>
        <w:t>проходящих военные сборы), поступающих на военную службу по контракту или приравненную к ней службу, в военные</w:t>
      </w:r>
      <w:proofErr w:type="gramEnd"/>
      <w:r>
        <w:t xml:space="preserve"> профессиональные образовательные организации или военные образовательные организации высшего образования, военнослужащих и граждан, пребывающих в</w:t>
      </w:r>
      <w:r>
        <w:t xml:space="preserve"> запасе, утверждается Правительством Российской Федерации. </w:t>
      </w:r>
      <w:proofErr w:type="gramStart"/>
      <w:r>
        <w:t>При этом медицинское освидетельствование граждан, изъявивших желание заключить с Министерством обороны Российской Федерации договор об обучении в военном учебном центре при федеральной государствен</w:t>
      </w:r>
      <w:r>
        <w:t>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</w:t>
      </w:r>
      <w:r>
        <w:t>апаса, осуществляется в порядке, предусмотренном указанным Положением.</w:t>
      </w:r>
      <w:proofErr w:type="gramEnd"/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608" w:tooltip="Федеральный закон от 03.08.2018 N 309-ФЗ &quot;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&quot; {Консультан">
        <w:r>
          <w:rPr>
            <w:color w:val="0000FF"/>
          </w:rPr>
          <w:t>закона</w:t>
        </w:r>
      </w:hyperlink>
      <w:r>
        <w:t xml:space="preserve"> от 03.08.2018 N 309-ФЗ)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Требования к состоянию здоровья граждан, за исключением указанных в </w:t>
      </w:r>
      <w:hyperlink w:anchor="P1201" w:tooltip="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">
        <w:r>
          <w:rPr>
            <w:color w:val="0000FF"/>
          </w:rPr>
          <w:t>части 4</w:t>
        </w:r>
      </w:hyperlink>
      <w:r>
        <w:t xml:space="preserve"> настоящей статьи, устанавливаются соответствующими федеральными органами исполнительной вл</w:t>
      </w:r>
      <w:r>
        <w:t xml:space="preserve">асти и федеральными </w:t>
      </w:r>
      <w:r>
        <w:lastRenderedPageBreak/>
        <w:t>государственными органами, в которых граждане проходят военную службу (приравненную к ней службу).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09" w:tooltip="Федеральный закон от 01.07.2017 N 154-ФЗ (ред. от 20.12.2017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01.07.2017 N 154-ФЗ)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24" w:name="P1201"/>
      <w:bookmarkEnd w:id="124"/>
      <w:r>
        <w:t>4. Требования</w:t>
      </w:r>
      <w:r>
        <w:t xml:space="preserve">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</w:t>
      </w:r>
      <w:r>
        <w:t xml:space="preserve">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6. При несогласии граждан с заключением военно-врачебной экспертизы по их заявлению проводится независимая военно-врачебна</w:t>
      </w:r>
      <w:r>
        <w:t xml:space="preserve">я экспертиза. </w:t>
      </w:r>
      <w:hyperlink r:id="rId610" w:tooltip="Постановление Правительства РФ от 28.07.2008 N 574 (ред. от 29.12.2016) &quot;Об утверждении Положения о независимой военно-врачебной экспертизе&quot; {КонсультантПлюс}">
        <w:r>
          <w:rPr>
            <w:color w:val="0000FF"/>
          </w:rPr>
          <w:t>Положение</w:t>
        </w:r>
      </w:hyperlink>
      <w:r>
        <w:t xml:space="preserve"> о независимой военно-врачебной экспертизе утверждается Правительством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Экспертиза признается независимой,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</w:t>
      </w:r>
      <w:r>
        <w:t>иц и граждан, заинтересованных в результатах независимой военно-врачебной экспертизы.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9. В случаях, установленных законодат</w:t>
      </w:r>
      <w:r>
        <w:t>ельством Российской Федерации, прохождение и проведение военно-врачебной экспертизы являются обязательными.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62. Судебно-медицинская и судебно-психиатрическая экспертизы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Судебно-медицинская и судебно-психиатрическая экспертизы проводятся в целях</w:t>
      </w:r>
      <w:r>
        <w:t xml:space="preserve"> установления обстоятельств, подлежащих доказыванию по конкретному делу, в медицинских организациях экспертами в соответствии с </w:t>
      </w:r>
      <w:hyperlink r:id="rId611" w:tooltip="Федеральный закон от 31.05.2001 N 73-ФЗ (ред. от 01.07.2021) &quot;О государственной судебно-экспертной деятельности в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судебно-экспертной деяте</w:t>
      </w:r>
      <w:r>
        <w:t>льности.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Порядок проведения судебно-медицинской и судебно-психиатрической экспертиз и </w:t>
      </w:r>
      <w:hyperlink r:id="rId612" w:tooltip="Постановление Правительства РФ от 17.08.2007 N 522 (ред. от 17.11.2011) &quot;Об утверждении Правил определения степени тяжести вреда, причиненного здоровью человека&quot; {КонсультантПлюс}">
        <w:r>
          <w:rPr>
            <w:color w:val="0000FF"/>
          </w:rPr>
          <w:t>порядок</w:t>
        </w:r>
      </w:hyperlink>
      <w:r>
        <w:t xml:space="preserve"> определения степени тяжести вреда, причиненного здоровью человек</w:t>
      </w:r>
      <w:r>
        <w:t>а, устанавливаются уполномоченным федеральным органом исполнительной власти.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25" w:name="P1213"/>
      <w:bookmarkEnd w:id="125"/>
      <w:r>
        <w:t>Статья 63. Экспертиза профессиональной пригодности и экспертиза связи заболевания с профессией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Экспертиза профессиональной пригодности проводится в целях </w:t>
      </w:r>
      <w:proofErr w:type="gramStart"/>
      <w:r>
        <w:t>определения соответствия состояния здоровья работника возможности выполнения</w:t>
      </w:r>
      <w:proofErr w:type="gramEnd"/>
      <w:r>
        <w:t xml:space="preserve"> им отдельных видов работ.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Экспертиза профессиональной пригодности проводится врачебной комиссией медицинской орган</w:t>
      </w:r>
      <w:r>
        <w:t>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экспертизы профессиональной пригодности врачебная комиссия выносит медицинское заключение о пригодности или н</w:t>
      </w:r>
      <w:r>
        <w:t>епригодности работника к выполнению отдельных видов работ.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</w:t>
      </w:r>
      <w:hyperlink r:id="rId613" w:tooltip="Приказ Минздрава России от 05.05.2016 N 282н &quot;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&quot; (Зарегистрировано в Минюсте России 02.06">
        <w:r>
          <w:rPr>
            <w:color w:val="0000FF"/>
          </w:rPr>
          <w:t>Порядок</w:t>
        </w:r>
      </w:hyperlink>
      <w:r>
        <w:t xml:space="preserve"> проведения</w:t>
      </w:r>
      <w:r>
        <w:t xml:space="preserve"> экспертизы профессиональной пригодности, </w:t>
      </w:r>
      <w:hyperlink r:id="rId614" w:tooltip="Приказ Минздрава России от 05.05.2016 N 282н &quot;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&quot; (Зарегистрировано в Минюсте России 02.06">
        <w:r>
          <w:rPr>
            <w:color w:val="0000FF"/>
          </w:rPr>
          <w:t>форма</w:t>
        </w:r>
      </w:hyperlink>
      <w:r>
        <w:t xml:space="preserve"> медицинского заключения о пригод</w:t>
      </w:r>
      <w:r>
        <w:t>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4. Экспертиза связи заболевания с профессией проводится в целях установления причинно-следственной связи заболевания с проф</w:t>
      </w:r>
      <w:r>
        <w:t>ессиональной деятельностью.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</w:t>
      </w:r>
      <w:r>
        <w:t xml:space="preserve">фессионального заболевания. По результатам экспертизы </w:t>
      </w:r>
      <w:r>
        <w:lastRenderedPageBreak/>
        <w:t>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6. </w:t>
      </w:r>
      <w:hyperlink r:id="rId615" w:tooltip="Приказ Минздрава России от 31.01.2019 N 36н (ред. от 28.09.2020) &quot;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&quot; (Зарегистрировано в Минюсте">
        <w:r>
          <w:rPr>
            <w:color w:val="0000FF"/>
          </w:rPr>
          <w:t>Порядок</w:t>
        </w:r>
      </w:hyperlink>
      <w:r>
        <w:t xml:space="preserve"> проведения экспертизы связи заболевания с профессией и </w:t>
      </w:r>
      <w:hyperlink r:id="rId616" w:tooltip="Приказ Минздрава России от 31.01.2019 N 36н (ред. от 28.09.2020) &quot;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&quot; (Зарегистрировано в Минюсте">
        <w:r>
          <w:rPr>
            <w:color w:val="0000FF"/>
          </w:rPr>
          <w:t>форма</w:t>
        </w:r>
      </w:hyperlink>
      <w:r>
        <w:t xml:space="preserve">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64.</w:t>
      </w:r>
      <w:r>
        <w:t xml:space="preserve"> Экспертиза качества медицинской помощи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bookmarkStart w:id="126" w:name="P1224"/>
      <w:bookmarkEnd w:id="126"/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</w:t>
      </w:r>
      <w:r>
        <w:t>, лечения и реабилитации, степени достижения запланированного результата.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27" w:name="P1225"/>
      <w:bookmarkEnd w:id="127"/>
      <w:r>
        <w:t xml:space="preserve">2. </w:t>
      </w:r>
      <w:hyperlink r:id="rId617" w:tooltip="Приказ Минздрава России от 10.05.2017 N 203н &quot;Об утверждении критериев оценки качества медицинской помощи&quot; (Зарегистрировано в Минюсте России 17.05.2017 N 46740) {КонсультантПлюс}">
        <w:r>
          <w:rPr>
            <w:color w:val="0000FF"/>
          </w:rPr>
          <w:t>Критерии</w:t>
        </w:r>
      </w:hyperlink>
      <w:r>
        <w:t xml:space="preserve"> оценки качества медицинской помощи формируются по группам заболеваний или с</w:t>
      </w:r>
      <w:r>
        <w:t xml:space="preserve">остояний на основе соответствующих </w:t>
      </w:r>
      <w:hyperlink r:id="rId61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61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 xml:space="preserve">клинических </w:t>
        </w:r>
        <w:r>
          <w:rPr>
            <w:color w:val="0000FF"/>
          </w:rPr>
          <w:t>рекомендаций</w:t>
        </w:r>
      </w:hyperlink>
      <w:r>
        <w:t xml:space="preserve"> и утверждаются уполномоченным федеральным органом исполнительной власти.</w:t>
      </w:r>
    </w:p>
    <w:p w:rsidR="004E2928" w:rsidRDefault="00DE7432">
      <w:pPr>
        <w:pStyle w:val="ConsPlusNormal0"/>
        <w:jc w:val="both"/>
      </w:pPr>
      <w:r>
        <w:t xml:space="preserve">(в ред. Федеральных законов от 25.11.2013 </w:t>
      </w:r>
      <w:hyperlink r:id="rId62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 xml:space="preserve">, от 25.12.2018 </w:t>
      </w:r>
      <w:hyperlink r:id="rId621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>
          <w:rPr>
            <w:color w:val="0000FF"/>
          </w:rPr>
          <w:t>N 489-</w:t>
        </w:r>
        <w:r>
          <w:rPr>
            <w:color w:val="0000FF"/>
          </w:rPr>
          <w:t>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28" w:name="P1227"/>
      <w:bookmarkEnd w:id="128"/>
      <w:r>
        <w:t xml:space="preserve">3. </w:t>
      </w:r>
      <w:proofErr w:type="gramStart"/>
      <w:r>
        <w:t xml:space="preserve">Экспертиза качества медицинской помощи, оказываемой в рамках программ обязательного медицинского страхования, проводится на основании критериев оценки качества медицинской помощи, утвержденных в соответствии с </w:t>
      </w:r>
      <w:hyperlink w:anchor="P1225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.">
        <w:r>
          <w:rPr>
            <w:color w:val="0000FF"/>
          </w:rPr>
          <w:t>частью 2</w:t>
        </w:r>
      </w:hyperlink>
      <w:r>
        <w:t xml:space="preserve"> настоящей статьи, в соответствии с законодательством Российской Федерации об обязательном медицинском страховании.</w:t>
      </w:r>
      <w:proofErr w:type="gramEnd"/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622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29" w:name="P1229"/>
      <w:bookmarkEnd w:id="129"/>
      <w:r>
        <w:t xml:space="preserve">4. Экспертиза качества медицинской помощи, за исключением медицинской помощи, оказываемой в соответствии с </w:t>
      </w:r>
      <w:hyperlink r:id="rId623" w:tooltip="Федеральный закон от 29.11.2010 N 326-ФЗ (ред. от 06.12.2021)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страховании, осуществляется в </w:t>
      </w:r>
      <w:hyperlink r:id="rId624" w:tooltip="Приказ Минздрава России от 16.05.2017 N 226н &quot;Об утверждении Порядка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органом исполнительной власти на основании критериев оценки качества медицинской помощи, утвержденных в соответствии с </w:t>
      </w:r>
      <w:hyperlink w:anchor="P1225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.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25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>
          <w:rPr>
            <w:color w:val="0000FF"/>
          </w:rPr>
          <w:t>закона</w:t>
        </w:r>
      </w:hyperlink>
      <w:r>
        <w:t xml:space="preserve"> от 25.12.2018 N 4</w:t>
      </w:r>
      <w:r>
        <w:t>89-ФЗ)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30" w:name="P1232"/>
      <w:bookmarkEnd w:id="130"/>
      <w:r>
        <w:t>Статья 65. Медицинское освидетельствование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Медицинское освидетельствование лица представляет собой совокупность методов медицинского осмотра и медицинских исследований, направленных на подтверждение такого состояния здоровья человека, которое в</w:t>
      </w:r>
      <w:r>
        <w:t>лечет за собой наступление юридически значимых последствий.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Видами медицинского освидетельствования являются: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освидетельствование на состояние опьянения (алкогольного, наркотического или иного токсического);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психиатрическое освидетельствование;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освидетельствование на наличие медицинских противопоказаний к владению оружием;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иные виды медицинского освидетельствования, установленные законодатель</w:t>
      </w:r>
      <w:r>
        <w:t>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4. Медицинское освидетельствование проводится в медицинских организациях в порядке, установленном</w:t>
      </w:r>
      <w:r>
        <w:t xml:space="preserve"> уполномоченным федеральным органом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 xml:space="preserve">5. Психиатрическое освидетельствование проводится в соответствии с </w:t>
      </w:r>
      <w:hyperlink r:id="rId626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психиатрической помощи и гарантиях </w:t>
      </w:r>
      <w:r>
        <w:t>прав граждан при ее оказании.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jc w:val="center"/>
        <w:outlineLvl w:val="0"/>
      </w:pPr>
      <w:r>
        <w:t>Глава 8. МЕДИЦИНСКИЕ МЕРОПРИЯТИЯ, ОСУЩЕСТВЛЯЕМЫЕ В СВЯЗИ</w:t>
      </w:r>
    </w:p>
    <w:p w:rsidR="004E2928" w:rsidRDefault="00DE7432">
      <w:pPr>
        <w:pStyle w:val="ConsPlusTitle0"/>
        <w:jc w:val="center"/>
      </w:pPr>
      <w:r>
        <w:t>СО СМЕРТЬЮ ЧЕЛОВЕКА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31" w:name="P1248"/>
      <w:bookmarkEnd w:id="131"/>
      <w:r>
        <w:t>Статья 66. Определение момента смерти человека и прекращения реанимационных мероприятий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Моментом смерти человека является момент смерти его моз</w:t>
      </w:r>
      <w:r>
        <w:t>га или его биологической смерти (необратимой гибели человека).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Диагноз смерти мозга </w:t>
      </w:r>
      <w:hyperlink r:id="rId627" w:tooltip="Приказ Минздрава России от 25.12.2014 N 908н &quot;О Порядке установления диагноза смерти мозга человека&quot; (Зарегистрировано в Минюсте России 12.05.2015 N 37230) {КонсультантПлюс}">
        <w:r>
          <w:rPr>
            <w:color w:val="0000FF"/>
          </w:rPr>
          <w:t>устанавливается</w:t>
        </w:r>
      </w:hyperlink>
      <w:r>
        <w:t xml:space="preserve">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</w:t>
      </w:r>
      <w:r>
        <w:t>е опыт работы по специальности не менее чем пять 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28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Биологическая смерть человека устанавливается на основании наличия ранних и (или) </w:t>
      </w:r>
      <w:r>
        <w:t>поздних трупных изменений.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 Констатация биологической смерти человека осуществляется медицинским работником (врачом или фельдшером).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6. Реанимационные мероприятия прекращаются в случае признания их абсолютно </w:t>
      </w:r>
      <w:proofErr w:type="gramStart"/>
      <w:r>
        <w:t>бесперспективными</w:t>
      </w:r>
      <w:proofErr w:type="gramEnd"/>
      <w:r>
        <w:t>, а именно: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при неэффективности реанимационных мероприятий, направ</w:t>
      </w:r>
      <w:r>
        <w:t>ленных на восстановление жизненно важных функций, в течение тридцати минут;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</w:t>
      </w:r>
      <w:r>
        <w:t>лекарственных препаратов).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7. Реанимационные мероприятия не проводятся: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</w:t>
      </w:r>
      <w:r>
        <w:t>ти мозга)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при наличии признаков биологической смерти человека.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8. </w:t>
      </w:r>
      <w:hyperlink r:id="rId629" w:tooltip="Постановление Правительства РФ от 20.09.2012 N 950 &quot;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">
        <w:r>
          <w:rPr>
            <w:color w:val="0000FF"/>
          </w:rPr>
          <w:t>Порядок</w:t>
        </w:r>
      </w:hyperlink>
      <w:r>
        <w:t xml:space="preserve"> определения момента смерти человека, в том числе критерии и процедура устан</w:t>
      </w:r>
      <w:r>
        <w:t xml:space="preserve">овления смерти человека, </w:t>
      </w:r>
      <w:hyperlink r:id="rId630" w:tooltip="Постановление Правительства РФ от 20.09.2012 N 950 &quot;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">
        <w:r>
          <w:rPr>
            <w:color w:val="0000FF"/>
          </w:rPr>
          <w:t>порядок</w:t>
        </w:r>
      </w:hyperlink>
      <w:r>
        <w:t xml:space="preserve"> прекращения реанимационных мероприятий и </w:t>
      </w:r>
      <w:hyperlink r:id="rId631" w:tooltip="Постановление Правительства РФ от 20.09.2012 N 950 &quot;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">
        <w:r>
          <w:rPr>
            <w:color w:val="0000FF"/>
          </w:rPr>
          <w:t>форма</w:t>
        </w:r>
      </w:hyperlink>
      <w:r>
        <w:t xml:space="preserve"> протокола установления смерти человека определяются Правительством Российской Феде</w:t>
      </w:r>
      <w:r>
        <w:t>рации.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 xml:space="preserve">Статья 67. Проведение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вскрытий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</w:t>
      </w:r>
      <w:proofErr w:type="spellStart"/>
      <w:proofErr w:type="gramStart"/>
      <w:r>
        <w:t>Патолого-анатомические</w:t>
      </w:r>
      <w:proofErr w:type="spellEnd"/>
      <w:proofErr w:type="gramEnd"/>
      <w:r>
        <w:t xml:space="preserve"> вскрытия проводятся врачами соответствующей специальности в целях </w:t>
      </w:r>
      <w:r>
        <w:lastRenderedPageBreak/>
        <w:t>получения данных о причине смерти человека и диагнозе заболевания.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hyperlink r:id="rId632" w:tooltip="Приказ Минздрава России от 06.06.2013 N 354н &quot;О порядке проведения патолого-анатомических вскрытий&quot; (Зарегистрировано в Минюсте России 16.12.2013 N 30612) {КонсультантПлюс}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вскрытий определяется уполномоченным федеральным органом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По религиозным мотивам при наличии письменного заявления супруга или близк</w:t>
      </w:r>
      <w:r>
        <w:t xml:space="preserve">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</w:t>
      </w:r>
      <w:hyperlink r:id="rId633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законного представителя</w:t>
        </w:r>
      </w:hyperlink>
      <w:r>
        <w:t xml:space="preserve"> умершего или при волеизъявлении с</w:t>
      </w:r>
      <w:r>
        <w:t xml:space="preserve">амого умершего, сделанном им при жизни, </w:t>
      </w:r>
      <w:proofErr w:type="spellStart"/>
      <w:proofErr w:type="gramStart"/>
      <w:r>
        <w:t>патолого-анатомическое</w:t>
      </w:r>
      <w:proofErr w:type="spellEnd"/>
      <w:proofErr w:type="gramEnd"/>
      <w:r>
        <w:t xml:space="preserve"> вскрытие не производится, за исключением случаев: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подозрения на насильственную смерть;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невозможности установления заключительного клинического диагноза заболевания, приведшего к смерти, и</w:t>
      </w:r>
      <w:r>
        <w:t xml:space="preserve"> (или) непосредственной причины смерти;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подозрения на передозировку или непереносимость лекарственных препаратов или диагностических пре</w:t>
      </w:r>
      <w:r>
        <w:t>паратов;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смерти: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б) от инфекционного заболев</w:t>
      </w:r>
      <w:r>
        <w:t>ания или при подозрении на него;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в) от онкологического заболевания при отсутствии гистологической верификации опухоли;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г) от заболевания, связанного с последствиями экологической катастрофы;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беременных, рожениц, родильниц (включая последний день послеро</w:t>
      </w:r>
      <w:r>
        <w:t>дового периода) и детей в возрасте до двадцати восьми дней жизни включительно;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рождения мертвого ребенка;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7) необходимости судебно-медицинского исследования.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При проведении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вскрытия гистологический, биохимический, микробиологи</w:t>
      </w:r>
      <w:r>
        <w:t>ческий и другие необходимые методы исследований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человека, осложнений основного заболевания и сопутствующего заболевания,</w:t>
      </w:r>
      <w:r>
        <w:t xml:space="preserve">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иных </w:t>
      </w:r>
      <w:r>
        <w:t>родственников либо законного представителя умершего о проведении таких исследований не требуется.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 xml:space="preserve">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</w:t>
      </w:r>
      <w:r>
        <w:t>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федеральный государственный контроль качества и безопасности медицинской деятельнос</w:t>
      </w:r>
      <w:r>
        <w:t>ти, и органу, осуществляющему федеральный контроль качества и условий предоставления медицинской помощи, по их требованию.</w:t>
      </w:r>
      <w:proofErr w:type="gramEnd"/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63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6. Супругу, близкому родственнику (детям, родителям, усыновленным, усыновителям, родным </w:t>
      </w:r>
      <w:r>
        <w:lastRenderedPageBreak/>
        <w:t>братьям и родным сестрам, внукам, дедушке, бабушке), а при их отсутствии</w:t>
      </w:r>
      <w:r>
        <w:t xml:space="preserve"> иным родственникам либо законному представителю умершего предоставляется право пригласить врача-специалиста (при наличии его согласия) для участия в </w:t>
      </w:r>
      <w:proofErr w:type="spellStart"/>
      <w:proofErr w:type="gramStart"/>
      <w:r>
        <w:t>патолого-анатомическом</w:t>
      </w:r>
      <w:proofErr w:type="spellEnd"/>
      <w:proofErr w:type="gramEnd"/>
      <w:r>
        <w:t xml:space="preserve"> вскрытии.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7. Заключение о результатах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вскрытия может быть о</w:t>
      </w:r>
      <w:r>
        <w:t>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отсутствии иным родственником либо законным представителем умершего в порядке, у</w:t>
      </w:r>
      <w:r>
        <w:t>становленном законодательством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8. </w:t>
      </w:r>
      <w:proofErr w:type="spellStart"/>
      <w:proofErr w:type="gramStart"/>
      <w:r>
        <w:t>Патолого-анатомическое</w:t>
      </w:r>
      <w:proofErr w:type="spellEnd"/>
      <w:proofErr w:type="gramEnd"/>
      <w:r>
        <w:t xml:space="preserve"> вскрытие проводится с соблюдением достойного отношения к телу умершего человека и сохранением максимально его анатомической формы.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32" w:name="P1289"/>
      <w:bookmarkEnd w:id="132"/>
      <w:r>
        <w:t>Статья 68. Использование тела, органов и тканей умершего человека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Тело, органы и ткани умершего человека могут использоваться в медицинских (за исключением использования в целях, предусмотренных </w:t>
      </w:r>
      <w:hyperlink w:anchor="P1012" w:tooltip="Статья 47. Донорство органов и тканей человека и их трансплантация (пересадка)">
        <w:r>
          <w:rPr>
            <w:color w:val="0000FF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  <w:proofErr w:type="gramEnd"/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63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</w:t>
      </w:r>
      <w:r>
        <w:t>кого использования;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 xml:space="preserve"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</w:t>
      </w:r>
      <w:hyperlink r:id="rId636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законных представителей</w:t>
        </w:r>
      </w:hyperlink>
      <w:r>
        <w:t xml:space="preserve"> или других лиц, взявших на себя обязанность осуществить погребение, в порядке и в сроки, установленные </w:t>
      </w:r>
      <w:hyperlink r:id="rId637" w:tooltip="Федеральный закон от 12.01.1996 N 8-ФЗ (ред. от 30.04.2021) &quot;О погребении и похоронном деле&quot; (с изм. и доп., вступ. в силу с 01.01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погребении</w:t>
      </w:r>
      <w:r>
        <w:t xml:space="preserve"> и похоронном деле.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hyperlink r:id="rId638" w:tooltip="Постановление Правительства РФ от 21.07.2012 N 750 (ред. от 17.12.2016) &quot;Об утверждении Правил передачи невостребованного тела, органов и тканей умершего человека для использования в медицинских, научных и учебных целях, а также использования невостребованного">
        <w:r>
          <w:rPr>
            <w:color w:val="0000FF"/>
          </w:rPr>
          <w:t>Порядок</w:t>
        </w:r>
      </w:hyperlink>
      <w:r>
        <w:t xml:space="preserve"> и условия передачи невостребованного тела, органов</w:t>
      </w:r>
      <w:r>
        <w:t xml:space="preserve">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использования, устанавливаются Правит</w:t>
      </w:r>
      <w:r>
        <w:t xml:space="preserve">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</w:t>
      </w:r>
      <w:hyperlink r:id="rId639" w:tooltip="Федеральный закон от 12.01.1996 N 8-ФЗ (ред. от 30.04.2021) &quot;О погребении и похоронном деле&quot; (с изм. и доп., вступ. в силу с 01.01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погребе</w:t>
      </w:r>
      <w:r>
        <w:t>нии и похоронном деле.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68.1. Федеральный реестр медицинских документов о смерти</w:t>
      </w:r>
    </w:p>
    <w:p w:rsidR="004E2928" w:rsidRDefault="00DE7432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40" w:tooltip="Федеральный закон от 02.07.2021 N 35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358-ФЗ)</w:t>
      </w:r>
    </w:p>
    <w:p w:rsidR="004E2928" w:rsidRDefault="004E2928">
      <w:pPr>
        <w:pStyle w:val="ConsPlusNormal0"/>
        <w:jc w:val="both"/>
      </w:pPr>
    </w:p>
    <w:p w:rsidR="004E2928" w:rsidRDefault="00DE7432">
      <w:pPr>
        <w:pStyle w:val="ConsPlusNormal0"/>
        <w:ind w:firstLine="540"/>
        <w:jc w:val="both"/>
      </w:pPr>
      <w:bookmarkStart w:id="133" w:name="P1300"/>
      <w:bookmarkEnd w:id="133"/>
      <w:r>
        <w:t xml:space="preserve">1. </w:t>
      </w:r>
      <w:proofErr w:type="gramStart"/>
      <w:r>
        <w:t>В целях координации деятельности федеральных органов исполни</w:t>
      </w:r>
      <w:r>
        <w:t>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ведения учета сведений о фактах смерти, ее причин</w:t>
      </w:r>
      <w:r>
        <w:t xml:space="preserve">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</w:t>
      </w:r>
      <w:hyperlink w:anchor="P1829" w:tooltip="Статья 91.1. Единая государственная информационная система в сфере здравоохранения">
        <w:r>
          <w:rPr>
            <w:color w:val="0000FF"/>
          </w:rPr>
          <w:t>системы</w:t>
        </w:r>
      </w:hyperlink>
      <w:r>
        <w:t xml:space="preserve"> в сфере здравоохранения Федерального реестра медицинских документов о смерти</w:t>
      </w:r>
      <w:proofErr w:type="gramEnd"/>
      <w:r>
        <w:t xml:space="preserve"> (далее в настоящей статье - Федеральный реестр), содержащего документы о смерти и </w:t>
      </w:r>
      <w:proofErr w:type="gramStart"/>
      <w:r>
        <w:t>документы</w:t>
      </w:r>
      <w:proofErr w:type="gramEnd"/>
      <w:r>
        <w:t xml:space="preserve"> о перинатальной смерти, сформированные в форме электронного докумен</w:t>
      </w:r>
      <w:r>
        <w:t>та, а также сведения об умершем лице, предусмотренные формой документа о смерти либо формой документа о перинатальной смерти, которые утверждены уполномоченным федеральным органом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hyperlink r:id="rId641" w:tooltip="Постановление Правительства РФ от 03.02.2022 N 99 &quot;Об утверждении Правил ведения Федерального реестра медицинских документов о смерти&quot; {КонсультантПлюс}">
        <w:r>
          <w:rPr>
            <w:color w:val="0000FF"/>
          </w:rPr>
          <w:t>Порядок</w:t>
        </w:r>
      </w:hyperlink>
      <w:r>
        <w:t xml:space="preserve"> ведения Федерального реестра, в том числе порядок доступа к сведениям, содержащимся в нем, порядок и сроки представления сведений в указанный реестр устанавливаются Правительством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Сведения, включаемые в Фе</w:t>
      </w:r>
      <w:r>
        <w:t xml:space="preserve">деральный реестр, представляются медицинскими организациями, за исключением сведений, указанных в </w:t>
      </w:r>
      <w:hyperlink w:anchor="P1304" w:tooltip="5. В случае наличия в государственных информационных системах сведений об умершем лице, формирование и (или) сбор которых осуществляются органами государственной власти Российской Федерации, органами управления государственными внебюджетными фондами в соответс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В Федеральном реестре обеспечивается хранение документов о смерти и документов о </w:t>
      </w:r>
      <w:r>
        <w:lastRenderedPageBreak/>
        <w:t>перинатально</w:t>
      </w:r>
      <w:r>
        <w:t>й смерти, сформированных в форме электронного документа.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сроки, котор</w:t>
      </w:r>
      <w:r>
        <w:t>ые установлены Правительством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34" w:name="P1304"/>
      <w:bookmarkEnd w:id="134"/>
      <w:r>
        <w:t xml:space="preserve">5. </w:t>
      </w:r>
      <w:proofErr w:type="gramStart"/>
      <w:r>
        <w:t>В случае наличия в государственных информационных системах сведений об умершем лице, формирование и (или) сбор которых осуществляются органами государственной власти Российской Федерации, органами упра</w:t>
      </w:r>
      <w:r>
        <w:t>вления государственными внебюджетными фондами в соответствии с их полномочиями, установленными федеральными законами, указанные сведения и (или) информация, позволяющая идентифицировать такие сведения в государственных информационных системах, представляют</w:t>
      </w:r>
      <w:r>
        <w:t>ся органами и организациями в Федеральный реестр в соответствии с порядком ведения</w:t>
      </w:r>
      <w:proofErr w:type="gramEnd"/>
      <w:r>
        <w:t xml:space="preserve"> указанного реестра.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6. Документы о смерти и </w:t>
      </w:r>
      <w:proofErr w:type="gramStart"/>
      <w:r>
        <w:t>документы</w:t>
      </w:r>
      <w:proofErr w:type="gramEnd"/>
      <w:r>
        <w:t xml:space="preserve"> о перинатальной смерти, содержащиеся в Федеральном реестре, которые в случаях, определенных Федеральным </w:t>
      </w:r>
      <w:hyperlink r:id="rId642" w:tooltip="Федеральный закон от 15.11.1997 N 143-ФЗ (ред. от 28.06.2022) &quot;Об актах гражданского состояния&quot; {КонсультантПлюс}">
        <w:r>
          <w:rPr>
            <w:color w:val="0000FF"/>
          </w:rPr>
          <w:t>законом</w:t>
        </w:r>
      </w:hyperlink>
      <w:r>
        <w:t xml:space="preserve"> </w:t>
      </w:r>
      <w:r>
        <w:t>от 15 ноября 1997 года N 143-ФЗ "Об актах гражданского состояния", являются основанием для государственной регистрации смерти и государственной регистрации рождения ребенка, родившегося мертвым, в целях осуществления государственной регистрации указанных а</w:t>
      </w:r>
      <w:r>
        <w:t>ктов гражданского состояния передаются в Единый государственный реестр записей актов гражданского состояния в порядке и в сроки, которые установлены Правительством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Сведения об умершем лице, содержащиеся в Федеральном реестре, перед</w:t>
      </w:r>
      <w:r>
        <w:t>аются федеральному органу исполнительной власти, осуществляющему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 (его территори</w:t>
      </w:r>
      <w:r>
        <w:t xml:space="preserve">альным органам), в </w:t>
      </w:r>
      <w:hyperlink r:id="rId643" w:tooltip="Постановление Правительства РФ от 03.02.2022 N 99 &quot;Об утверждении Правил ведения Федерального реестра медицинских документов о смерти&quot; {КонсультантПлюс}">
        <w:r>
          <w:rPr>
            <w:color w:val="0000FF"/>
          </w:rPr>
          <w:t>порядке</w:t>
        </w:r>
      </w:hyperlink>
      <w:r>
        <w:t xml:space="preserve"> и в </w:t>
      </w:r>
      <w:hyperlink r:id="rId644" w:tooltip="Постановление Правительства РФ от 03.02.2022 N 99 &quot;Об утверждении Правил ведения Федерального реестра медицинских документов о смерти&quot; {КонсультантПлюс}">
        <w:r>
          <w:rPr>
            <w:color w:val="0000FF"/>
          </w:rPr>
          <w:t>сроки</w:t>
        </w:r>
      </w:hyperlink>
      <w:r>
        <w:t>, которые установлены Правительством Российской Федерации.</w:t>
      </w:r>
      <w:proofErr w:type="gramEnd"/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jc w:val="center"/>
        <w:outlineLvl w:val="0"/>
      </w:pPr>
      <w:r>
        <w:t>Глава 9. МЕДИЦИНСКИЕ РАБОТНИКИ И ФАРМАЦЕВТИЧЕСКИЕ</w:t>
      </w:r>
    </w:p>
    <w:p w:rsidR="004E2928" w:rsidRDefault="00DE7432">
      <w:pPr>
        <w:pStyle w:val="ConsPlusTitle0"/>
        <w:jc w:val="center"/>
      </w:pPr>
      <w:r>
        <w:t>РАБОТНИКИ, МЕДИЦИНСКИЕ ОРГАНИЗАЦИИ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35" w:name="P1311"/>
      <w:bookmarkEnd w:id="135"/>
      <w:r>
        <w:t>Статья 69. Право на осуществление медицинской деятельности и фармацевтической деятельности</w:t>
      </w:r>
    </w:p>
    <w:p w:rsidR="004E2928" w:rsidRDefault="004E2928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E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2928" w:rsidRDefault="00DE7432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E2928" w:rsidRDefault="00DE7432">
            <w:pPr>
              <w:pStyle w:val="ConsPlusNormal0"/>
              <w:jc w:val="both"/>
            </w:pPr>
            <w:r>
              <w:rPr>
                <w:color w:val="392C69"/>
              </w:rPr>
              <w:t>До 01.01.2026 установлен особый порядок получения права на осуществление медицинской или фармацевтической деятельности (</w:t>
            </w:r>
            <w:hyperlink w:anchor="P2059" w:tooltip="1. До 1 января 2026 года:">
              <w:r>
                <w:rPr>
                  <w:color w:val="0000FF"/>
                </w:rPr>
                <w:t>ст. 100</w:t>
              </w:r>
            </w:hyperlink>
            <w:r>
              <w:rPr>
                <w:color w:val="392C69"/>
              </w:rPr>
              <w:t xml:space="preserve"> данного закона).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</w:tr>
    </w:tbl>
    <w:p w:rsidR="004E2928" w:rsidRDefault="00DE7432">
      <w:pPr>
        <w:pStyle w:val="ConsPlusNormal0"/>
        <w:spacing w:before="260"/>
        <w:ind w:firstLine="540"/>
        <w:jc w:val="both"/>
      </w:pPr>
      <w:bookmarkStart w:id="136" w:name="P1315"/>
      <w:bookmarkEnd w:id="136"/>
      <w:r>
        <w:t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и прошедшие аккредитацию специалиста.</w:t>
      </w:r>
    </w:p>
    <w:p w:rsidR="004E2928" w:rsidRDefault="00DE7432">
      <w:pPr>
        <w:pStyle w:val="ConsPlusNormal0"/>
        <w:jc w:val="both"/>
      </w:pPr>
      <w:r>
        <w:t xml:space="preserve">(часть 1 в ред. Федерального </w:t>
      </w:r>
      <w:hyperlink r:id="rId645" w:tooltip="Федеральный закон от 02.07.2021 N 31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312-ФЗ)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Право на осуществление фармацевтической деятельности в Российской Федерации имеют: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лица, получившие фармацевтическое образование в Российской Федерации и прошедшие аккредитацию с</w:t>
      </w:r>
      <w:r>
        <w:t>пециалиста;</w:t>
      </w:r>
    </w:p>
    <w:p w:rsidR="004E2928" w:rsidRDefault="00DE7432">
      <w:pPr>
        <w:pStyle w:val="ConsPlusNormal0"/>
        <w:jc w:val="both"/>
      </w:pPr>
      <w:r>
        <w:t xml:space="preserve">(п. 1 в ред. Федерального </w:t>
      </w:r>
      <w:hyperlink r:id="rId646" w:tooltip="Федеральный закон от 02.07.2021 N 31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312-ФЗ)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2) лица, обладающие правом на осуществление медицинской деятельности и получившие дополнительное профессиональ</w:t>
      </w:r>
      <w:r>
        <w:t>ное образование в части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</w:t>
      </w:r>
      <w:r>
        <w:t>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2.1. </w:t>
      </w:r>
      <w:proofErr w:type="gramStart"/>
      <w:r>
        <w:t xml:space="preserve">Педагогические и научные работники, имеющие сертификат специалиста либо прошедшие </w:t>
      </w:r>
      <w:r>
        <w:lastRenderedPageBreak/>
        <w:t>ак</w:t>
      </w:r>
      <w:r>
        <w:t xml:space="preserve">кредитацию специалиста, осуществляющие практическую подготовку обучающихся в соответствии со </w:t>
      </w:r>
      <w:hyperlink r:id="rId647" w:tooltip="Федеральный закон от 29.12.2012 N 273-ФЗ (ред. от 11.06.2022) &quot;Об образовании в Российской Федерации&quot; {КонсультантПлюс}">
        <w:r>
          <w:rPr>
            <w:color w:val="0000FF"/>
          </w:rPr>
          <w:t>статьей 82</w:t>
        </w:r>
      </w:hyperlink>
      <w:r>
        <w:t xml:space="preserve"> Федерального закона от 29 декабря 2012 года N 273-ФЗ "Об образовании в Российской Федерации", а также научные работни</w:t>
      </w:r>
      <w:r>
        <w:t>ки, имеющие сертификат специалиста либо прошедшие аккредитацию специалиста, осуществляющие научные исследования в сфере охраны здоровья, вправе осуществлять медицинскую деятельность.</w:t>
      </w:r>
      <w:proofErr w:type="gramEnd"/>
      <w:r>
        <w:t xml:space="preserve"> На педагогических и научных работников при осуществлении ими медицинской </w:t>
      </w:r>
      <w:r>
        <w:t xml:space="preserve">деятельности распространяются </w:t>
      </w:r>
      <w:hyperlink w:anchor="P1362" w:tooltip="Статья 72. Права медицинских работников и фармацевтических работников и меры их стимулирования">
        <w:r>
          <w:rPr>
            <w:color w:val="0000FF"/>
          </w:rPr>
          <w:t>права</w:t>
        </w:r>
      </w:hyperlink>
      <w:r>
        <w:t xml:space="preserve">, </w:t>
      </w:r>
      <w:hyperlink w:anchor="P1378" w:tooltip="Статья 73. Обязанности медицинских работников и фармацевтических работников">
        <w:r>
          <w:rPr>
            <w:color w:val="0000FF"/>
          </w:rPr>
          <w:t>обязанности</w:t>
        </w:r>
      </w:hyperlink>
      <w:r>
        <w:t xml:space="preserve"> и </w:t>
      </w:r>
      <w:hyperlink w:anchor="P1999" w:tooltip="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">
        <w:r>
          <w:rPr>
            <w:color w:val="0000FF"/>
          </w:rPr>
          <w:t>ответственность</w:t>
        </w:r>
      </w:hyperlink>
      <w:r>
        <w:t xml:space="preserve"> медицинских работников.</w:t>
      </w:r>
    </w:p>
    <w:p w:rsidR="004E2928" w:rsidRDefault="00DE7432">
      <w:pPr>
        <w:pStyle w:val="ConsPlusNormal0"/>
        <w:jc w:val="both"/>
      </w:pPr>
      <w:r>
        <w:t xml:space="preserve">(часть 2.1 введена Федеральным </w:t>
      </w:r>
      <w:hyperlink r:id="rId648" w:tooltip="Федеральный закон от 29.12.2015 N 38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29.12.2015 N 389-ФЗ; в ред. Федерального </w:t>
      </w:r>
      <w:hyperlink r:id="rId649" w:tooltip="Федеральный закон от 02.07.2021 N 31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312-ФЗ)</w:t>
      </w:r>
    </w:p>
    <w:p w:rsidR="004E2928" w:rsidRDefault="004E292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E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2928" w:rsidRDefault="00DE7432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E2928" w:rsidRDefault="00DE7432">
            <w:pPr>
              <w:pStyle w:val="ConsPlusNormal0"/>
              <w:jc w:val="both"/>
            </w:pPr>
            <w:r>
              <w:rPr>
                <w:color w:val="392C69"/>
              </w:rPr>
              <w:t>Переход к проце</w:t>
            </w:r>
            <w:r>
              <w:rPr>
                <w:color w:val="392C69"/>
              </w:rPr>
              <w:t xml:space="preserve">дуре аккредитации специалистов осуществляется поэтапно по 31.12.2025 года включительно в соответствии со </w:t>
            </w:r>
            <w:hyperlink w:anchor="P2071" w:tooltip="1.1. Переход к процедуре аккредитации специалистов осуществляется поэтапно с 1 января 2016 года по 31 декабря 2025 года включительно. Сроки и этапы указанного перехода, а также категории лиц, имеющих медицинское, фармацевтическое или иное образование и подлежа">
              <w:r>
                <w:rPr>
                  <w:color w:val="0000FF"/>
                </w:rPr>
                <w:t>ст. 100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</w:tr>
    </w:tbl>
    <w:p w:rsidR="004E2928" w:rsidRDefault="00DE7432">
      <w:pPr>
        <w:pStyle w:val="ConsPlusNormal0"/>
        <w:spacing w:before="260"/>
        <w:ind w:firstLine="540"/>
        <w:jc w:val="both"/>
      </w:pPr>
      <w:bookmarkStart w:id="137" w:name="P1325"/>
      <w:bookmarkEnd w:id="137"/>
      <w:r>
        <w:t>3. Аккредитация специалиста -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</w:t>
      </w:r>
      <w:r>
        <w:t xml:space="preserve">ельности. Аккредитация специалиста проводится </w:t>
      </w:r>
      <w:proofErr w:type="spellStart"/>
      <w:r>
        <w:t>аккредитационной</w:t>
      </w:r>
      <w:proofErr w:type="spellEnd"/>
      <w:r>
        <w:t xml:space="preserve">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лет. </w:t>
      </w:r>
      <w:proofErr w:type="spellStart"/>
      <w:r>
        <w:t>Аккредитационная</w:t>
      </w:r>
      <w:proofErr w:type="spellEnd"/>
      <w:r>
        <w:t xml:space="preserve"> комиссия</w:t>
      </w:r>
      <w:r>
        <w:t xml:space="preserve"> формируется уполномоченным федеральным органом исполнительной власти с участием профессиональных некоммерческих организаций, указанных в </w:t>
      </w:r>
      <w:hyperlink w:anchor="P1431" w:tooltip="Статья 76. Профессиональные некоммерческие организации, создаваемые медицинскими работниками и фармацевтическими работниками">
        <w:r>
          <w:rPr>
            <w:color w:val="0000FF"/>
          </w:rPr>
          <w:t>статье 76</w:t>
        </w:r>
      </w:hyperlink>
      <w:r>
        <w:t xml:space="preserve"> настоящего Федерального закона. </w:t>
      </w:r>
      <w:hyperlink r:id="rId650" w:tooltip="Приказ Минздрава России от 22.11.2021 N 1081н &quot;Об утверждении Положения об аккредитации специалистов&quot; (Зарегистрировано в Минюсте России 30.11.2021 N 66115) {КонсультантПлюс}">
        <w:proofErr w:type="gramStart"/>
        <w:r>
          <w:rPr>
            <w:color w:val="0000FF"/>
          </w:rPr>
          <w:t>Положение</w:t>
        </w:r>
      </w:hyperlink>
      <w:r>
        <w:t xml:space="preserve"> об аккредитации специалистов, </w:t>
      </w:r>
      <w:hyperlink r:id="rId651" w:tooltip="Приказ Минздрава России от 22.11.2021 N 1082н &quot;Об утверждении порядка выдачи свидетельства об аккредитации специалиста на бумажном носителе, формы свидетельства об аккредитации специалиста на бумажном носителе и технических требований к нему, а также порядка в">
        <w:r>
          <w:rPr>
            <w:color w:val="0000FF"/>
          </w:rPr>
          <w:t>порядок</w:t>
        </w:r>
      </w:hyperlink>
      <w:r>
        <w:t xml:space="preserve"> выдачи свидетельства об аккредитации специалиста на бумажном носителе, </w:t>
      </w:r>
      <w:hyperlink r:id="rId652" w:tooltip="Приказ Минздрава России от 22.11.2021 N 1082н &quot;Об утверждении порядка выдачи свидетельства об аккредитации специалиста на бумажном носителе, формы свидетельства об аккредитации специалиста на бумажном носителе и технических требований к нему, а также порядка в">
        <w:r>
          <w:rPr>
            <w:color w:val="0000FF"/>
          </w:rPr>
          <w:t>форма</w:t>
        </w:r>
      </w:hyperlink>
      <w:r>
        <w:t xml:space="preserve"> свидетельства об аккредитации специалиста на бумажном носителе и </w:t>
      </w:r>
      <w:hyperlink r:id="rId653" w:tooltip="Приказ Минздрава России от 22.11.2021 N 1082н &quot;Об утверждении порядка выдачи свидетельства об аккредитации специалиста на бумажном носителе, формы свидетельства об аккредитации специалиста на бумажном носителе и технических требований к нему, а также порядка в">
        <w:r>
          <w:rPr>
            <w:color w:val="0000FF"/>
          </w:rPr>
          <w:t>технические требования</w:t>
        </w:r>
      </w:hyperlink>
      <w:r>
        <w:t xml:space="preserve"> к нему,</w:t>
      </w:r>
      <w:proofErr w:type="gramEnd"/>
      <w:r>
        <w:t xml:space="preserve"> </w:t>
      </w:r>
      <w:hyperlink r:id="rId654" w:tooltip="Приказ Минздрава России от 22.11.2021 N 1082н &quot;Об утверждении порядка выдачи свидетельства об аккредитации специалиста на бумажном носителе, формы свидетельства об аккредитации специалиста на бумажном носителе и технических требований к нему, а также порядка в">
        <w:r>
          <w:rPr>
            <w:color w:val="0000FF"/>
          </w:rPr>
          <w:t>порядок</w:t>
        </w:r>
      </w:hyperlink>
      <w:r>
        <w:t xml:space="preserve"> выдачи </w:t>
      </w:r>
      <w:r>
        <w:t>выписки о наличии в единой государственной информационной системе в сфере здравоохранения данных, подтверждающих факт прохождения указанным лицом аккредитации специалиста (далее - выписка о прохождении аккредитации), утверждаются уполномоченным федеральным</w:t>
      </w:r>
      <w:r>
        <w:t xml:space="preserve"> органом исполнительной власти. В целях обеспечения защиты сведений, составляющих государственную </w:t>
      </w:r>
      <w:hyperlink r:id="rId655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, Правительством Российской Федерации устанавливаются особеннос</w:t>
      </w:r>
      <w:r>
        <w:t>ти проведения аккредитации специалиста и признания его прошедшим аккредитацию в отношении отдельных категорий лиц.</w:t>
      </w:r>
    </w:p>
    <w:p w:rsidR="004E2928" w:rsidRDefault="00DE7432">
      <w:pPr>
        <w:pStyle w:val="ConsPlusNormal0"/>
        <w:jc w:val="both"/>
      </w:pPr>
      <w:r>
        <w:t xml:space="preserve">(в ред. Федеральных законов от 29.12.2015 </w:t>
      </w:r>
      <w:hyperlink r:id="rId656" w:tooltip="Федеральный закон от 29.12.2015 N 38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389-ФЗ</w:t>
        </w:r>
      </w:hyperlink>
      <w:r>
        <w:t xml:space="preserve">, от 02.07.2021 </w:t>
      </w:r>
      <w:hyperlink r:id="rId657" w:tooltip="Федеральный закон от 02.07.2021 N 31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N 312-ФЗ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3.1.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</w:t>
      </w:r>
      <w:hyperlink w:anchor="P1829" w:tooltip="Статья 91.1. Единая государственная информационная система в сфере здравоохранения">
        <w:r>
          <w:rPr>
            <w:color w:val="0000FF"/>
          </w:rPr>
          <w:t>систему</w:t>
        </w:r>
      </w:hyperlink>
      <w:r>
        <w:t xml:space="preserve"> в сфере здравоохранения, за исключением отдельных категорий лиц, в отношении которых Правительством Российской Федерации устанавливаются особенности проведения а</w:t>
      </w:r>
      <w:r>
        <w:t xml:space="preserve">ккредитации специалиста и признания его прошедшим аккредитацию, в соответствии с </w:t>
      </w:r>
      <w:hyperlink w:anchor="P1325" w:tooltip="3. Аккредитация специалиста -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">
        <w:r>
          <w:rPr>
            <w:color w:val="0000FF"/>
          </w:rPr>
          <w:t>частью 3</w:t>
        </w:r>
      </w:hyperlink>
      <w:r>
        <w:t xml:space="preserve"> настоящей статьи. Данные о прохождении лицом аккредитации специалиста вносятся в единую государственную информационную систему в с</w:t>
      </w:r>
      <w:r>
        <w:t xml:space="preserve">фере здравоохранения в рамках ведения персонифицированного учета лиц, участвующих в осуществлении медицинской деятельности, в соответствии со </w:t>
      </w:r>
      <w:hyperlink w:anchor="P1880" w:tooltip="Статья 92. Ведение персонифицированного учета при осуществлении медицинской деятельности">
        <w:r>
          <w:rPr>
            <w:color w:val="0000FF"/>
          </w:rPr>
          <w:t>статьями 92</w:t>
        </w:r>
      </w:hyperlink>
      <w:r>
        <w:t xml:space="preserve"> и </w:t>
      </w:r>
      <w:hyperlink w:anchor="P1892" w:tooltip="Статья 93. Сведения о лицах, которые участвуют в осуществлении медицинской деятельности">
        <w:r>
          <w:rPr>
            <w:color w:val="0000FF"/>
          </w:rPr>
          <w:t>93</w:t>
        </w:r>
      </w:hyperlink>
      <w:r>
        <w:t xml:space="preserve"> настоящего Федерального закона.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Федеральным </w:t>
      </w:r>
      <w:hyperlink r:id="rId658" w:tooltip="Федеральный закон от 02.07.2021 N 31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312-ФЗ)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3.2. По заявлению лица, прошедшего аккредитацию специалиста, ему выдается свидетельство об аккредитации специалиста на бумажном носителе и (или) выписка о прохождении аккредитации. Свидетельство об </w:t>
      </w:r>
      <w:r>
        <w:t>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3.2 введена Федеральным </w:t>
      </w:r>
      <w:hyperlink r:id="rId659" w:tooltip="Федеральный закон от 02.07.2021 N 31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312-ФЗ)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38" w:name="P1331"/>
      <w:bookmarkEnd w:id="138"/>
      <w:r>
        <w:t>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</w:t>
      </w:r>
      <w:r>
        <w:t xml:space="preserve">ти в соответствии с полученной специальностью после прохождения </w:t>
      </w:r>
      <w:proofErr w:type="gramStart"/>
      <w:r>
        <w:t>обучения</w:t>
      </w:r>
      <w:proofErr w:type="gramEnd"/>
      <w:r>
        <w:t xml:space="preserve"> по дополнительным профессиональным программам (повышение квалификации, профессиональная переподготовка) и прохождения аккредитации специалиста.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02.07.20</w:t>
      </w:r>
      <w:r>
        <w:t xml:space="preserve">13 </w:t>
      </w:r>
      <w:hyperlink r:id="rId660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N 185-ФЗ</w:t>
        </w:r>
      </w:hyperlink>
      <w:r>
        <w:t xml:space="preserve">, от 29.12.2015 </w:t>
      </w:r>
      <w:hyperlink r:id="rId661" w:tooltip="Федеральный закон от 29.12.2015 N 38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389-ФЗ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39" w:name="P1333"/>
      <w:bookmarkEnd w:id="139"/>
      <w:r>
        <w:t xml:space="preserve">5. </w:t>
      </w:r>
      <w:proofErr w:type="gramStart"/>
      <w:r>
        <w:t xml:space="preserve">Лица, не завершившие освоение образовательных программ высшего медицинского или высшего </w:t>
      </w:r>
      <w:r>
        <w:lastRenderedPageBreak/>
        <w:t>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</w:t>
      </w:r>
      <w:r>
        <w:t xml:space="preserve">ности или фармацевтической деятельности на должностях среднего медицинского или среднего фармацевтического персонала в </w:t>
      </w:r>
      <w:hyperlink r:id="rId662" w:tooltip="Приказ Минздрава России от 27.06.2016 N 419н &quot;Об утверждении Порядка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  <w:proofErr w:type="gramEnd"/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63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40" w:name="P1335"/>
      <w:bookmarkEnd w:id="140"/>
      <w:r>
        <w:t xml:space="preserve">6. </w:t>
      </w:r>
      <w:proofErr w:type="gramStart"/>
      <w:r>
        <w:t>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</w:t>
      </w:r>
      <w:r>
        <w:t xml:space="preserve"> деятельности после признания в Российской Федерации образования и (или) квалификации, полученных в иностранном государстве, в </w:t>
      </w:r>
      <w:hyperlink r:id="rId664" w:tooltip="Федеральный закон от 29.12.2012 N 273-ФЗ (ред. от 11.06.2022) &quot;Об образовании в Российской Федерации&quot; {КонсультантПлюс}">
        <w:r>
          <w:rPr>
            <w:color w:val="0000FF"/>
          </w:rPr>
          <w:t>порядке</w:t>
        </w:r>
      </w:hyperlink>
      <w:r>
        <w:t>, установленном законодательством об образовании, и прохождения аккредитации специалист</w:t>
      </w:r>
      <w:r>
        <w:t>а, если иное не предусмотрено международными договорами Российской Федерации.</w:t>
      </w:r>
      <w:proofErr w:type="gramEnd"/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02.07.2013 </w:t>
      </w:r>
      <w:hyperlink r:id="rId665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N 185-ФЗ</w:t>
        </w:r>
      </w:hyperlink>
      <w:r>
        <w:t xml:space="preserve">, от 29.12.2015 </w:t>
      </w:r>
      <w:hyperlink r:id="rId666" w:tooltip="Федеральный закон от 29.12.2015 N 38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389-ФЗ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41" w:name="P1337"/>
      <w:bookmarkEnd w:id="141"/>
      <w:r>
        <w:t>7. Лица, незаконно занимающиеся медицинской деятельностью и фармацевтической деятельностью, несут уголовную ответственность в соотве</w:t>
      </w:r>
      <w:r>
        <w:t xml:space="preserve">тствии с </w:t>
      </w:r>
      <w:hyperlink r:id="rId667" w:tooltip="&quot;Уголовный кодекс Российской Федерации&quot; от 13.06.1996 N 63-ФЗ (ред. от 25.03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42" w:name="P1339"/>
      <w:bookmarkEnd w:id="142"/>
      <w:r>
        <w:t>Статья 70. Лечащий врач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</w:t>
      </w:r>
      <w:r>
        <w:t xml:space="preserve">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</w:t>
      </w:r>
      <w:hyperlink r:id="rId668" w:tooltip="Приказ Минздравсоцразвития России от 26.04.2012 N 407н &quot;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&quot; (Зарегистрировано в Минюсте России 3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Лечащий врач организует своевременное квалифицированное обследование и лечени</w:t>
      </w:r>
      <w:r>
        <w:t xml:space="preserve">е пациента, предоставляет информацию о состоянии его здоровья, по требованию пациента или его </w:t>
      </w:r>
      <w:hyperlink r:id="rId669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законного представителя</w:t>
        </w:r>
      </w:hyperlink>
      <w:r>
        <w:t xml:space="preserve"> приглашает для консультаций врачей-специалистов, при необходимости созывает консилиум врачей для целей, ус</w:t>
      </w:r>
      <w:r>
        <w:t xml:space="preserve">тановленных </w:t>
      </w:r>
      <w:hyperlink w:anchor="P1019" w:tooltip="4. Изъятие органов и тканей для трансплантации (пересадки) допускается у живого донора при наличии его информированного добровольного согласия.">
        <w:r>
          <w:rPr>
            <w:color w:val="0000FF"/>
          </w:rPr>
          <w:t>частью 4 статьи 47</w:t>
        </w:r>
      </w:hyperlink>
      <w:r>
        <w:t xml:space="preserve"> настоящего Федерального закона. Рекомендации консу</w:t>
      </w:r>
      <w:r>
        <w:t>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Лечащий врач по согласованию с соответствующим должностным лицом (руководителем) медицинской организации (подразделения медицинс</w:t>
      </w:r>
      <w:r>
        <w:t xml:space="preserve">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</w:t>
      </w:r>
      <w:r>
        <w:t>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</w:t>
      </w:r>
      <w:r>
        <w:t>я медицинской организации) должно организовать замену лечащего врача.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</w:t>
      </w:r>
      <w:r>
        <w:t xml:space="preserve">та о возможности получения им </w:t>
      </w:r>
      <w:proofErr w:type="gramStart"/>
      <w:r>
        <w:t>соответствующих</w:t>
      </w:r>
      <w:proofErr w:type="gramEnd"/>
      <w:r>
        <w:t xml:space="preserve">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 Лечащ</w:t>
      </w:r>
      <w:r>
        <w:t>ий врач устанавливает диагноз,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 пациента</w:t>
      </w:r>
      <w:r>
        <w:t>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6. Диагноз, как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Отдельные функции лечащего врач</w:t>
      </w:r>
      <w:r>
        <w:t>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</w:t>
      </w:r>
      <w:r>
        <w:t xml:space="preserve">оводителем медицинской организации при организации оказания первичной </w:t>
      </w:r>
      <w:r>
        <w:lastRenderedPageBreak/>
        <w:t xml:space="preserve">медико-санитарной помощи и скорой медицинской помощи могут быть возложены на фельдшера, акушерку в </w:t>
      </w:r>
      <w:hyperlink r:id="rId670" w:tooltip="Приказ Минздравсоцразвития России от 23.03.2012 N 252н (ред. от 31.10.2017) &quot;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</w:t>
      </w:r>
      <w:proofErr w:type="gramEnd"/>
      <w:r>
        <w:t xml:space="preserve"> исполнительной власти.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71. Клятва врача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Лица, завершившие освоение образовательной программы высшего медицинского образования, при получении документа об образовании и о квалификации дают клятву врача следующего содержания: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671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"Получая </w:t>
      </w:r>
      <w:proofErr w:type="gramStart"/>
      <w:r>
        <w:t>высокое звание врача и приступая</w:t>
      </w:r>
      <w:proofErr w:type="gramEnd"/>
      <w:r>
        <w:t xml:space="preserve"> к профессиональной деятельности, я торжественно клянусь: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быть всегда готовым оказать медицинскую помощь, хранить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</w:t>
      </w:r>
      <w:r>
        <w:t>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проявлять высочайшее уважение к жизни человека, никогда не прибегать к осуществлению эвтаназии;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хранить благодарность и у</w:t>
      </w:r>
      <w:r>
        <w:t>важение к своим учителям, быть требовательным и справедливым к своим ученикам, способствовать их профессиональному росту;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доброжелательно относиться к коллегам, обращаться к ним за помощью и советом, если этого требуют интересы пациента, и самому никогда н</w:t>
      </w:r>
      <w:r>
        <w:t>е отказывать коллегам в помощи и совете;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постоянно совершенствовать свое профессиональное мастерство, беречь и развивать благородные традиции медицины</w:t>
      </w:r>
      <w:proofErr w:type="gramStart"/>
      <w:r>
        <w:t>.".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>2. Клятва врача дается в торжественной обстановке.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43" w:name="P1362"/>
      <w:bookmarkEnd w:id="143"/>
      <w:r>
        <w:t>Статья 72. Права медицинских работников и фармацев</w:t>
      </w:r>
      <w:r>
        <w:t>тических работников и меры их стимулирования</w:t>
      </w:r>
    </w:p>
    <w:p w:rsidR="004E2928" w:rsidRDefault="004E2928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E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2928" w:rsidRDefault="00DE7432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E2928" w:rsidRDefault="00DE7432">
            <w:pPr>
              <w:pStyle w:val="ConsPlusNormal0"/>
              <w:jc w:val="both"/>
            </w:pPr>
            <w:r>
              <w:rPr>
                <w:color w:val="392C69"/>
              </w:rPr>
              <w:t xml:space="preserve">См. </w:t>
            </w:r>
            <w:hyperlink r:id="rId672" w:tooltip="Постановление Правительства РФ от 03.04.2006 N 191 &quot;Об утверждении перечня должностей подлежащих обязательному страхованию медицинских, фармацевтических и иных работников государственной и муниципальной систем здравоохранения, занятие которых связано с угрозой">
              <w:r>
                <w:rPr>
                  <w:color w:val="0000FF"/>
                </w:rPr>
                <w:t>Пе</w:t>
              </w:r>
              <w:r>
                <w:rPr>
                  <w:color w:val="0000FF"/>
                </w:rPr>
                <w:t>речень</w:t>
              </w:r>
            </w:hyperlink>
            <w:r>
              <w:rPr>
                <w:color w:val="392C69"/>
              </w:rPr>
              <w:t xml:space="preserve"> должностей подлежащих обязательному страхованию медицинских, фармацевтических и иных работников государственной и муниципальной систем здравоохранения, утв. Постановлением Правительства от 03.04.2006 N 191.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</w:tr>
    </w:tbl>
    <w:p w:rsidR="004E2928" w:rsidRDefault="00DE7432">
      <w:pPr>
        <w:pStyle w:val="ConsPlusNormal0"/>
        <w:spacing w:before="260"/>
        <w:ind w:firstLine="540"/>
        <w:jc w:val="both"/>
      </w:pPr>
      <w:r>
        <w:t xml:space="preserve">1. Медицинские работники и фармацевтические работники имеют право на основные гарантии, предусмотренные трудовым </w:t>
      </w:r>
      <w:hyperlink r:id="rId673" w:tooltip="&quot;Трудовой кодекс Российской Федерации&quot; от 30.12.2001 N 197-ФЗ (ред. от 25.02.2022) (с изм. и доп., вступ. в силу с 01.03.2022) {КонсультантПлюс}">
        <w:r>
          <w:rPr>
            <w:color w:val="0000FF"/>
          </w:rPr>
          <w:t>законодательством</w:t>
        </w:r>
      </w:hyperlink>
      <w:r>
        <w:t xml:space="preserve"> и иными нормативными правовыми актами Российской Федерации, в том</w:t>
      </w:r>
      <w:r>
        <w:t xml:space="preserve"> числе </w:t>
      </w:r>
      <w:proofErr w:type="gramStart"/>
      <w:r>
        <w:t>на</w:t>
      </w:r>
      <w:proofErr w:type="gramEnd"/>
      <w:r>
        <w:t>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пр</w:t>
      </w:r>
      <w:r>
        <w:t xml:space="preserve">офессиональную подготовку, переподготовку и повышение квалификации за счет средств работодателя в соответствии с трудовым </w:t>
      </w:r>
      <w:hyperlink r:id="rId674" w:tooltip="&quot;Трудовой кодекс Российской Федерации&quot; от 30.12.2001 N 197-ФЗ (ред. от 25.02.2022) (с изм. и доп., вступ. в силу с 01.03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профессиональную переподготовку</w:t>
      </w:r>
      <w:r>
        <w:t xml:space="preserve">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</w:t>
      </w:r>
      <w:r>
        <w:t>та, в связи с ликвидацией организации;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>4) прохождение аттестации для получения квалификационной категории в порядке и в сроки, определяемые уполномоченным федеральным органом исполнительной власти, а также на дифференциацию оплаты труда по результатам атте</w:t>
      </w:r>
      <w:r>
        <w:t>стации;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создание профессиональных некоммерческих организаций;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7) страхование ри</w:t>
      </w:r>
      <w:r>
        <w:t>ска своей профессиональной ответственности.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Правительство 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меры</w:t>
      </w:r>
      <w:r>
        <w:t xml:space="preserve"> социальной поддержки медицинским работникам и фармацевтическим работникам за счет соответственно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Информация об установлении </w:t>
      </w:r>
      <w:r>
        <w:t>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</w:t>
      </w:r>
      <w:r>
        <w:t xml:space="preserve">й информационной системе социального обеспечения осуществляются в соответствии с Федеральным </w:t>
      </w:r>
      <w:hyperlink r:id="rId675" w:tooltip="Федеральный закон от 17.07.1999 N 178-ФЗ (ред. от 28.05.2022) &quot;О государственной социальной помощи&quot; {КонсультантПлюс}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676" w:tooltip="Федеральный закон от 07.03.2018 N 56-ФЗ &quot;О внесении изменений в отдельные законодательные акты Российской Федерации в связи с принятием Федерального закона &quot;О внесении изменений в отдельные законодательные акты Российской Федерации в части учета и совершенство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44" w:name="P1378"/>
      <w:bookmarkEnd w:id="144"/>
      <w:r>
        <w:t>Статья 73. Обязанности медицинских работников и фармацевтических работников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</w:t>
      </w:r>
      <w:r>
        <w:t xml:space="preserve">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</w:t>
      </w:r>
      <w:hyperlink r:id="rId677" w:tooltip="&quot;Кодекс профессиональной этики врача Российской Федерации&quot; (принят Первым национальным съездом врачей Российской Федерации 05.10.2012) {КонсультантПлюс}">
        <w:r>
          <w:rPr>
            <w:color w:val="0000FF"/>
          </w:rPr>
          <w:t>этики</w:t>
        </w:r>
      </w:hyperlink>
      <w:r>
        <w:t xml:space="preserve"> и д</w:t>
      </w:r>
      <w:r>
        <w:t>еонтологии.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Медицинские работники обязаны: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45" w:name="P1383"/>
      <w:bookmarkEnd w:id="145"/>
      <w:r>
        <w:t>2) соблюдать врачебную тайну;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46" w:name="P1384"/>
      <w:bookmarkEnd w:id="146"/>
      <w:r>
        <w:t>3) совершенствовать профессиональные знан</w:t>
      </w:r>
      <w:r>
        <w:t xml:space="preserve">ия и навыки путем </w:t>
      </w:r>
      <w:proofErr w:type="gramStart"/>
      <w:r>
        <w:t>обучения</w:t>
      </w:r>
      <w:proofErr w:type="gramEnd"/>
      <w:r>
        <w:t xml:space="preserve"> по дополнительным профессиональным программам в образовательных и научных организациях в </w:t>
      </w:r>
      <w:hyperlink r:id="rId678" w:tooltip="Приказ Минздрава России от 03.08.2012 N 66н &quot;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">
        <w:r>
          <w:rPr>
            <w:color w:val="0000FF"/>
          </w:rPr>
          <w:t>порядке</w:t>
        </w:r>
      </w:hyperlink>
      <w:r>
        <w:t xml:space="preserve"> и в сроки, установленные уполномоченным федеральным органом исполнительной власти;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679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назначать лекарственные препараты в порядке, уста</w:t>
      </w:r>
      <w:r>
        <w:t>новленном уполномоченным федеральным органом исполнительной власти;</w:t>
      </w:r>
    </w:p>
    <w:p w:rsidR="004E2928" w:rsidRDefault="00DE7432">
      <w:pPr>
        <w:pStyle w:val="ConsPlusNormal0"/>
        <w:jc w:val="both"/>
      </w:pPr>
      <w:r>
        <w:t xml:space="preserve">(п. 4 в ред. Федерального </w:t>
      </w:r>
      <w:hyperlink r:id="rId680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47" w:name="P1388"/>
      <w:bookmarkEnd w:id="147"/>
      <w:r>
        <w:t>5) сооб</w:t>
      </w:r>
      <w:r>
        <w:t xml:space="preserve">щать уполномоченному должностному лицу медицинской организации информацию, предусмотренную </w:t>
      </w:r>
      <w:hyperlink r:id="rId681" w:tooltip="Федеральный закон от 12.04.2010 N 61-ФЗ (ред. от 26.03.2022) &quot;Об обращении лекарственных средств&quot; {КонсультантПлюс}">
        <w:r>
          <w:rPr>
            <w:color w:val="0000FF"/>
          </w:rPr>
          <w:t>частью 3 статьи 64</w:t>
        </w:r>
      </w:hyperlink>
      <w:r>
        <w:t xml:space="preserve"> Федерального закона от 12 апреля 2010 года N 61-ФЗ "Об обращении лекарственных средств" и </w:t>
      </w:r>
      <w:hyperlink w:anchor="P1975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">
        <w:r>
          <w:rPr>
            <w:color w:val="0000FF"/>
          </w:rPr>
          <w:t>частью 3 статьи 96</w:t>
        </w:r>
      </w:hyperlink>
      <w:r>
        <w:t xml:space="preserve"> настоящего Федерального закона.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Фармацевтические работники </w:t>
      </w:r>
      <w:proofErr w:type="gramStart"/>
      <w:r>
        <w:t>несут обязанности</w:t>
      </w:r>
      <w:proofErr w:type="gramEnd"/>
      <w:r>
        <w:t xml:space="preserve">, предусмотренные </w:t>
      </w:r>
      <w:hyperlink w:anchor="P1383" w:tooltip="2) соблюдать врачебную тайну;">
        <w:r>
          <w:rPr>
            <w:color w:val="0000FF"/>
          </w:rPr>
          <w:t>пунктами 2</w:t>
        </w:r>
      </w:hyperlink>
      <w:r>
        <w:t xml:space="preserve">, </w:t>
      </w:r>
      <w:hyperlink w:anchor="P1384" w:tooltip="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">
        <w:r>
          <w:rPr>
            <w:color w:val="0000FF"/>
          </w:rPr>
          <w:t>3</w:t>
        </w:r>
      </w:hyperlink>
      <w:r>
        <w:t xml:space="preserve"> и </w:t>
      </w:r>
      <w:hyperlink w:anchor="P1388" w:tooltip="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&quot;Об обращении лекарственных средств&quot; и частью 3 статьи 96 настоящего Федерального закона.">
        <w:r>
          <w:rPr>
            <w:color w:val="0000FF"/>
          </w:rPr>
          <w:t>5 части 2</w:t>
        </w:r>
      </w:hyperlink>
      <w:r>
        <w:t xml:space="preserve"> настоящей статьи.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48" w:name="P1391"/>
      <w:bookmarkEnd w:id="148"/>
      <w:r>
        <w:t>Статья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Медицинские работники и руководители медицинских организаций не вправе: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lastRenderedPageBreak/>
        <w:t>1) прини</w:t>
      </w:r>
      <w:r>
        <w:t>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</w:t>
      </w:r>
      <w:r>
        <w:t>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</w:t>
      </w:r>
      <w:r>
        <w:t>чением вознаграждений по договорам при проведении клинических</w:t>
      </w:r>
      <w:proofErr w:type="gramEnd"/>
      <w:r>
        <w:t xml:space="preserve">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</w:t>
      </w:r>
      <w:r>
        <w:t>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68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заключать с компанией, представителем компании соглашения о назначении или рекомендации пациентам лек</w:t>
      </w:r>
      <w:r>
        <w:t>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получать от компании, представителя компании образцы лекарственных препарато</w:t>
      </w:r>
      <w:r>
        <w:t>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предоставлять при назначении курса лечения пациенту недостоверн</w:t>
      </w:r>
      <w:r>
        <w:t>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68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5) осуществлять прием представителей компаний, за ис</w:t>
      </w:r>
      <w:r>
        <w:t>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</w:t>
      </w:r>
      <w:r>
        <w:t>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  <w:proofErr w:type="gramEnd"/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68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выдавать рецепты на лекарственные препараты, медицинские из</w:t>
      </w:r>
      <w:r>
        <w:t>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685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принимать подарки, денежные средства, в том числе на оплату развлечений</w:t>
      </w:r>
      <w:r>
        <w:t>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</w:t>
      </w:r>
      <w:r>
        <w:t>нских изделий;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</w:t>
      </w:r>
      <w:r>
        <w:t>ь информацию о наличии лекарственных препаратов и медицинских изделий, имеющих более низкую цену.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68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За нарушения требований настоящей статьи медицинские и фармацевтические работники, </w:t>
      </w:r>
      <w:r>
        <w:lastRenderedPageBreak/>
        <w:t>руководители медицинских организаций и руководители аптечных организаций, а также компании, представи</w:t>
      </w:r>
      <w:r>
        <w:t>тели компаний несут ответственность, предусмотренную законодательством Российской Федерации.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75. Урегулирование конфликта интересов при осуществлении медицинской деятельности и фармацевтической деятельности, а также при разработке и рассмотрении кл</w:t>
      </w:r>
      <w:r>
        <w:t>инических рекомендаций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687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</w:t>
      </w:r>
      <w:r>
        <w:t xml:space="preserve">. </w:t>
      </w:r>
      <w:proofErr w:type="gramStart"/>
      <w:r>
        <w:t>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</w:t>
      </w:r>
      <w:r>
        <w:t>еских рекомендаций, или члена научно-практического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</w:t>
      </w:r>
      <w:r>
        <w:t>фессиональных обязанностей, а также</w:t>
      </w:r>
      <w:proofErr w:type="gramEnd"/>
      <w:r>
        <w:t xml:space="preserve">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пациентов.</w:t>
      </w:r>
    </w:p>
    <w:p w:rsidR="004E2928" w:rsidRDefault="00DE7432">
      <w:pPr>
        <w:pStyle w:val="ConsPlusNormal0"/>
        <w:jc w:val="both"/>
      </w:pPr>
      <w:r>
        <w:t>(часть 1 в ред. Федерального</w:t>
      </w:r>
      <w:r>
        <w:t xml:space="preserve"> </w:t>
      </w:r>
      <w:hyperlink r:id="rId688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В случае возникновения конфликта интересов</w:t>
      </w:r>
      <w:r>
        <w:t xml:space="preserve">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</w:t>
      </w:r>
      <w:r>
        <w:t>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  <w:proofErr w:type="gramEnd"/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8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Руководитель медицинской организации или руководитель аптечной организации </w:t>
      </w:r>
      <w:r>
        <w:t>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Федерации федеральный орган исполнительной власти.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9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4. Для урегулирования конфликта интересов уполномоченный Правительством Ро</w:t>
      </w:r>
      <w:r>
        <w:t>ссийской Федерации федеральный орган исполнительной власти образует комиссию по урегулированию конфликта интересов.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9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5. </w:t>
      </w:r>
      <w:hyperlink r:id="rId692" w:tooltip="Приказ Минздрава России от 21.12.2012 N 1350н &quot;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&quot; (Зарегистриро">
        <w:r>
          <w:rPr>
            <w:color w:val="0000FF"/>
          </w:rPr>
          <w:t>Положение</w:t>
        </w:r>
      </w:hyperlink>
      <w:r>
        <w:t xml:space="preserve">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</w:t>
      </w:r>
      <w:r>
        <w:t>ликта интересов, который мог бы повлиять на принимаемые указанной комиссией решения.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6. Член медицинской профессиональной некоммерческой организации, участвующий в разработке клинических рекомендаций, член научно-практического совета обязаны проинформировать в письменной форме уполномоченный федеральный орган исполнительной власти о возник</w:t>
      </w:r>
      <w:r>
        <w:t>новении конфликта интересов или о наличии обстоятельств, способных привести к конфликту интересов.</w:t>
      </w:r>
    </w:p>
    <w:p w:rsidR="004E2928" w:rsidRDefault="00DE7432">
      <w:pPr>
        <w:pStyle w:val="ConsPlusNormal0"/>
        <w:jc w:val="both"/>
      </w:pPr>
      <w:r>
        <w:t xml:space="preserve">(часть 6 введена Федеральным </w:t>
      </w:r>
      <w:hyperlink r:id="rId693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</w:t>
      </w:r>
      <w:r>
        <w:t xml:space="preserve"> о наличии обстоятельств, способных привести к конфликту интересов, либо представления недостоверной информации о наличии таких обстоятельств члены медицинской профессиональной некоммерческой организации в </w:t>
      </w:r>
      <w:hyperlink r:id="rId694" w:tooltip="Приказ Минздрава России от 28.03.2019 N 167н &quot;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-практичес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отстраняются от дальнейшего участия в деятельности</w:t>
      </w:r>
      <w:r>
        <w:t xml:space="preserve"> по разработке и утверждению клинических рекомендаций, а</w:t>
      </w:r>
      <w:proofErr w:type="gramEnd"/>
      <w:r>
        <w:t xml:space="preserve"> решение в отношении предложения, принятого для включения в проект клинической рекомендации при их участии, подлежит пересмотру в порядке, установленном </w:t>
      </w:r>
      <w:hyperlink w:anchor="P736" w:tooltip="4. Клинические рекомендации подлежат рассмотрению научно-практическим советом, созданным уполномоченным ф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нии ">
        <w:r>
          <w:rPr>
            <w:color w:val="0000FF"/>
          </w:rPr>
          <w:t>частями 4</w:t>
        </w:r>
      </w:hyperlink>
      <w:r>
        <w:t xml:space="preserve">, </w:t>
      </w:r>
      <w:hyperlink w:anchor="P739" w:tooltip="7. По каждому заболеванию, состоянию (группе заболеваний, состояний) для взрослых и детей может быть одобрено и утверждено соответственно не более одной клинической рекомендации.">
        <w:r>
          <w:rPr>
            <w:color w:val="0000FF"/>
          </w:rPr>
          <w:t>7</w:t>
        </w:r>
      </w:hyperlink>
      <w:r>
        <w:t xml:space="preserve">, </w:t>
      </w:r>
      <w:hyperlink w:anchor="P741" w:tooltip="9. Порядок и сроки разработки клинических рекомендаций, их пересмотра, типовая форма клинических рекомендаций и требования к их структуре, требования к составу и научной обоснованности включаемой в клинические рекомендации информации, порядок и сроки одобрения">
        <w:r>
          <w:rPr>
            <w:color w:val="0000FF"/>
          </w:rPr>
          <w:t>9</w:t>
        </w:r>
      </w:hyperlink>
      <w:r>
        <w:t xml:space="preserve"> и </w:t>
      </w:r>
      <w:hyperlink w:anchor="P743" w:tooltip="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">
        <w:r>
          <w:rPr>
            <w:color w:val="0000FF"/>
          </w:rPr>
          <w:t xml:space="preserve">11 статьи </w:t>
        </w:r>
        <w:r>
          <w:rPr>
            <w:color w:val="0000FF"/>
          </w:rPr>
          <w:lastRenderedPageBreak/>
          <w:t>37</w:t>
        </w:r>
      </w:hyperlink>
      <w:r>
        <w:t xml:space="preserve"> настоящего Федерального закона.</w:t>
      </w:r>
    </w:p>
    <w:p w:rsidR="004E2928" w:rsidRDefault="00DE7432">
      <w:pPr>
        <w:pStyle w:val="ConsPlusNormal0"/>
        <w:jc w:val="both"/>
      </w:pPr>
      <w:r>
        <w:t xml:space="preserve">(часть 7 введена Федеральным </w:t>
      </w:r>
      <w:hyperlink r:id="rId695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>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</w:t>
      </w:r>
      <w:r>
        <w:t xml:space="preserve">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научно-практического совета в </w:t>
      </w:r>
      <w:hyperlink r:id="rId696" w:tooltip="Приказ Минздрава России от 28.03.2019 N 167н &quot;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-практичес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отстраняются от дальнейшего участия в деятельности по рассмо</w:t>
      </w:r>
      <w:r>
        <w:t>трению, одобрению и пересмотру клинических рекомендаций.</w:t>
      </w:r>
      <w:proofErr w:type="gramEnd"/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Федеральным </w:t>
      </w:r>
      <w:hyperlink r:id="rId697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49" w:name="P1431"/>
      <w:bookmarkEnd w:id="149"/>
      <w:r>
        <w:t>Статья 76. Профессиональные некоммерческие организации, создаваемые медицинскими работниками и фармацевтическими работниками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</w:t>
      </w:r>
      <w:proofErr w:type="gramStart"/>
      <w:r>
        <w:t>В целях реализации и защиты прав медицинских работников и фармацевтических работников</w:t>
      </w:r>
      <w:r>
        <w:t xml:space="preserve">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</w:t>
      </w:r>
      <w:r>
        <w:t>создание на добровольной основе профессиональных некоммерческих организаций, которые могут формироваться в соответствии с критериями: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>1) принадлежности к медицинским работникам или фармацевтическим работникам;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принадлежности к профессии (врачей, медицин</w:t>
      </w:r>
      <w:r>
        <w:t>ских сестер (фельдшеров), провизоров, фармацевтов);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принадлежности к одной врачебной специальности.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50" w:name="P1437"/>
      <w:bookmarkEnd w:id="150"/>
      <w:r>
        <w:t xml:space="preserve">2. </w:t>
      </w:r>
      <w:proofErr w:type="gramStart"/>
      <w:r>
        <w:t>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</w:t>
      </w:r>
      <w:r>
        <w:t xml:space="preserve"> правил в сфере охраны здоровья, в решении вопросов, связанных с нарушением этих норм и правил, в разработке </w:t>
      </w:r>
      <w:hyperlink r:id="rId69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69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 xml:space="preserve">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</w:t>
      </w:r>
      <w:r>
        <w:t>тических работников</w:t>
      </w:r>
      <w:proofErr w:type="gramEnd"/>
      <w:r>
        <w:t xml:space="preserve"> для получения ими квалификационных категорий и в проведении аккредитации специалистов. Медицинские профессиональные некоммерческие организации разрабатывают, в том числе с учетом результатов клинической апробации, и утверждают </w:t>
      </w:r>
      <w:hyperlink r:id="rId70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клинические рекомендации</w:t>
        </w:r>
      </w:hyperlink>
      <w:r>
        <w:t xml:space="preserve"> в соответствии со </w:t>
      </w:r>
      <w:hyperlink w:anchor="P719" w:tooltip="Статья 37. Организация оказания медицинской помощи">
        <w:r>
          <w:rPr>
            <w:color w:val="0000FF"/>
          </w:rPr>
          <w:t>статьей 37</w:t>
        </w:r>
      </w:hyperlink>
      <w:r>
        <w:t xml:space="preserve"> настоящего Федерального закона.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</w:t>
      </w:r>
      <w:r>
        <w:t xml:space="preserve">альных законов от 08.03.2015 </w:t>
      </w:r>
      <w:hyperlink r:id="rId701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">
        <w:r>
          <w:rPr>
            <w:color w:val="0000FF"/>
          </w:rPr>
          <w:t>N 55-ФЗ</w:t>
        </w:r>
      </w:hyperlink>
      <w:r>
        <w:t xml:space="preserve">, от 29.12.2015 </w:t>
      </w:r>
      <w:hyperlink r:id="rId702" w:tooltip="Федеральный закон от 29.12.2015 N 38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389-ФЗ</w:t>
        </w:r>
      </w:hyperlink>
      <w:r>
        <w:t xml:space="preserve">, от 25.12.2018 </w:t>
      </w:r>
      <w:hyperlink r:id="rId703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>
          <w:rPr>
            <w:color w:val="0000FF"/>
          </w:rPr>
          <w:t>N 489-ФЗ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51" w:name="P1439"/>
      <w:bookmarkEnd w:id="151"/>
      <w:r>
        <w:t>3. Медицинские проф</w:t>
      </w:r>
      <w:r>
        <w:t xml:space="preserve">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P1437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">
        <w:r>
          <w:rPr>
            <w:color w:val="0000FF"/>
          </w:rPr>
          <w:t>части 2</w:t>
        </w:r>
      </w:hyperlink>
      <w:r>
        <w:t xml:space="preserve"> настоящей статьи, вправе принимать участие: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в аттестации врачей для получения ими квалификационных категорий;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в заключени</w:t>
      </w:r>
      <w:proofErr w:type="gramStart"/>
      <w:r>
        <w:t>и</w:t>
      </w:r>
      <w:proofErr w:type="gramEnd"/>
      <w:r>
        <w:t xml:space="preserve"> соглашений по тарифам на медицинские услуги в системе обязательного медицинского страхования и в деятельности фондов о</w:t>
      </w:r>
      <w:r>
        <w:t>бязательного медицинского страхования;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в разработке территориальных программ государственных гарантий бесплатного оказания гражданам медицинской помощи;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4) в формировании </w:t>
      </w:r>
      <w:proofErr w:type="spellStart"/>
      <w:r>
        <w:t>аккредитационных</w:t>
      </w:r>
      <w:proofErr w:type="spellEnd"/>
      <w:r>
        <w:t xml:space="preserve"> комиссий и проведении аккредитации специалистов;</w:t>
      </w:r>
    </w:p>
    <w:p w:rsidR="004E2928" w:rsidRDefault="00DE7432">
      <w:pPr>
        <w:pStyle w:val="ConsPlusNormal0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704" w:tooltip="Федеральный закон от 29.12.2015 N 38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в работе комиссий по оценке последствий принятия решения о ликвидации медицинской организации, подведомственной исполнительному органу государств</w:t>
      </w:r>
      <w:r>
        <w:t xml:space="preserve">енной власти субъекта Российской Федерации или органу местного самоуправления, прекращении деятельности ее обособленного </w:t>
      </w:r>
      <w:r>
        <w:lastRenderedPageBreak/>
        <w:t>подразделения.</w:t>
      </w:r>
    </w:p>
    <w:p w:rsidR="004E2928" w:rsidRDefault="00DE7432">
      <w:pPr>
        <w:pStyle w:val="ConsPlusNormal0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705" w:tooltip="Федеральный закон от 29.12.2017 N 465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</w:t>
      </w:r>
      <w:r>
        <w:t>017 N 465-ФЗ)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территории субъекта Россий</w:t>
      </w:r>
      <w:r>
        <w:t xml:space="preserve">ской Федерации, функции, предусмотренные </w:t>
      </w:r>
      <w:hyperlink w:anchor="P1439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">
        <w:r>
          <w:rPr>
            <w:color w:val="0000FF"/>
          </w:rPr>
          <w:t>частью 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 Медицинским профессиональным некоммерческ</w:t>
      </w:r>
      <w:r>
        <w:t xml:space="preserve">им организациям, их ассоциациям (союзам), которые соответствуют </w:t>
      </w:r>
      <w:hyperlink r:id="rId706" w:tooltip="Постановление Правительства РФ от 17.03.2018 N 292 &quot;Об утверждении критериев, при условии соответствия которым медицинским профессиональным некоммерческим организациям, их ассоциациям (союзам) может быть передано осуществление отдельных функций в сфере охраны ">
        <w:r>
          <w:rPr>
            <w:color w:val="0000FF"/>
          </w:rPr>
          <w:t>критериям</w:t>
        </w:r>
      </w:hyperlink>
      <w:r>
        <w:t>, опреде</w:t>
      </w:r>
      <w:r>
        <w:t xml:space="preserve">ляемым Правительством Российской Федерации, федеральным законом в установленном им порядке может быть передано осуществление отдельных функций в сфере охраны здоровья. </w:t>
      </w:r>
      <w:proofErr w:type="gramStart"/>
      <w:r>
        <w:t>Указанные организации вправе принимать участие в деятельности уполномоченных федеральных</w:t>
      </w:r>
      <w:r>
        <w:t xml:space="preserve">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  <w:proofErr w:type="gramEnd"/>
    </w:p>
    <w:p w:rsidR="004E2928" w:rsidRDefault="004E2928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E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2928" w:rsidRDefault="00DE7432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E2928" w:rsidRDefault="00DE7432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01.09.2013 особенности реализации профессиональных образовательных программ медицинского и фармацевтического образования регулируются </w:t>
            </w:r>
            <w:hyperlink r:id="rId707" w:tooltip="Федеральный закон от 29.12.2012 N 273-ФЗ (ред. от 11.06.2022) &quot;Об образовании в Российской Федерации&quot; {КонсультантПлюс}">
              <w:r>
                <w:rPr>
                  <w:color w:val="0000FF"/>
                </w:rPr>
                <w:t>ст. 82</w:t>
              </w:r>
            </w:hyperlink>
            <w:r>
              <w:rPr>
                <w:color w:val="392C69"/>
              </w:rPr>
              <w:t xml:space="preserve"> ФЗ от 29.12.2012 N 273-ФЗ.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</w:tr>
    </w:tbl>
    <w:p w:rsidR="004E2928" w:rsidRDefault="00DE7432">
      <w:pPr>
        <w:pStyle w:val="ConsPlusTitle0"/>
        <w:spacing w:before="260"/>
        <w:ind w:firstLine="540"/>
        <w:jc w:val="both"/>
        <w:outlineLvl w:val="1"/>
      </w:pPr>
      <w:r>
        <w:t xml:space="preserve">Статья 77. Утратила силу с 1 сентября 2013 года. - Федеральный </w:t>
      </w:r>
      <w:hyperlink r:id="rId708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</w:t>
        </w:r>
      </w:hyperlink>
      <w:r>
        <w:t xml:space="preserve"> от 02.07.201</w:t>
      </w:r>
      <w:r>
        <w:t>3 N 185-ФЗ.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78. Права медицинских организаций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Медицинская организация имеет право: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вносить учредителю предложения по оптимизации оказания гражданам медицинской помощи;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2) участвовать в оказании гражданам Российской Федерации медицинской помощи </w:t>
      </w:r>
      <w:r>
        <w:t xml:space="preserve">в соответствии с </w:t>
      </w:r>
      <w:hyperlink r:id="rId70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включающей в себя базовую </w:t>
      </w:r>
      <w:hyperlink r:id="rId710" w:tooltip="Федеральный закон от 29.11.2010 N 326-ФЗ (ред. от 06.12.2021) &quot;Об обязательном медицинском страховании в Российской Федерации&quot; {КонсультантПлюс}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выдавать медицинские заключения, справки, рецепты на лекарственные препараты и медицинские изделия на бумажном носителе и (или) с согласия пациента или его законного представителя в фо</w:t>
      </w:r>
      <w:r>
        <w:t>рме электронных документов с использованием усиленной квалифицированной электронной подписи медицинского работника в порядке, установленном уполномоченным федеральным органом исполнительной власти;</w:t>
      </w:r>
    </w:p>
    <w:p w:rsidR="004E2928" w:rsidRDefault="00DE7432">
      <w:pPr>
        <w:pStyle w:val="ConsPlusNormal0"/>
        <w:jc w:val="both"/>
      </w:pPr>
      <w:r>
        <w:t xml:space="preserve">(п. 3 в ред. Федерального </w:t>
      </w:r>
      <w:hyperlink r:id="rId711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3.1) формировать в форме электронного документа или в отдельных случаях выдавать в форме документа на бумажном носителе листки нетруд</w:t>
      </w:r>
      <w:r>
        <w:t xml:space="preserve">оспособности в </w:t>
      </w:r>
      <w:hyperlink r:id="rId712" w:tooltip="Приказ Минздрава России от 23.11.2021 N 1089н &quot;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">
        <w:r>
          <w:rPr>
            <w:color w:val="0000FF"/>
          </w:rPr>
          <w:t>порядке</w:t>
        </w:r>
      </w:hyperlink>
      <w:r>
        <w:t>, установленном в соответствии с законодательством Российск</w:t>
      </w:r>
      <w:r>
        <w:t>ой Федерации об обязательном социальном страховании на случай временной нетрудоспособности и в связи с материнством;</w:t>
      </w:r>
    </w:p>
    <w:p w:rsidR="004E2928" w:rsidRDefault="00DE7432">
      <w:pPr>
        <w:pStyle w:val="ConsPlusNormal0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Федеральным </w:t>
      </w:r>
      <w:hyperlink r:id="rId713" w:tooltip="Федеральный закон от 01.05.2017 N 86-ФЗ &quot;О внесении изменений в статью 13 Федерального закона &quot;Об обязательном социальном страховании на случай временной нетрудоспособности и в связи с материнством&quot; и статьи 59 и 78 Федерального закона &quot;Об основах охраны здоро">
        <w:r>
          <w:rPr>
            <w:color w:val="0000FF"/>
          </w:rPr>
          <w:t>законом</w:t>
        </w:r>
      </w:hyperlink>
      <w:r>
        <w:t xml:space="preserve"> от 01.05.2017 N 86-ФЗ; в ред. Федерального </w:t>
      </w:r>
      <w:hyperlink r:id="rId714" w:tooltip="Федеральный закон от 30.04.2021 N 126-ФЗ (ред. от 26.05.2021) &quot;О внесении изменений в отдельные законодательные акты Российской Федерации по вопросам обязательного социального страхования&quot; {КонсультантПлюс}">
        <w:r>
          <w:rPr>
            <w:color w:val="0000FF"/>
          </w:rPr>
          <w:t>закона</w:t>
        </w:r>
      </w:hyperlink>
      <w:r>
        <w:t xml:space="preserve"> от 30.04.2021 N 126-ФЗ)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осуществлять научную и (или) научно-исследовательскую деятельность, в том числе проводить фундаменталь</w:t>
      </w:r>
      <w:r>
        <w:t>ные и прикладные научные исследования;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5) создавать медицинские информационные системы, содержащие данные о пациентах, об оказываемой им медицинской помощи, о медицинской деятельности медицинских организаций с соблюдением требований, установленных </w:t>
      </w:r>
      <w:hyperlink r:id="rId715" w:tooltip="Федеральный закон от 27.07.2006 N 152-ФЗ (ред. от 02.07.2021) &quot;О персональных данных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врачебной тайны.</w:t>
      </w:r>
    </w:p>
    <w:p w:rsidR="004E2928" w:rsidRDefault="00DE7432">
      <w:pPr>
        <w:pStyle w:val="ConsPlusNormal0"/>
        <w:jc w:val="both"/>
      </w:pPr>
      <w:r>
        <w:t xml:space="preserve">(п. 5 в ред. Федерального </w:t>
      </w:r>
      <w:hyperlink r:id="rId716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79. Обязанности медицинских организаций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bookmarkStart w:id="152" w:name="P1469"/>
      <w:bookmarkEnd w:id="152"/>
      <w:r>
        <w:t>1. Медицинская организация обязана: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оказывать гражданам медицинскую помощь в экстренной форме;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организовывать и осуществлять медицинскую деятельность в соответствии</w:t>
      </w:r>
      <w:r>
        <w:t xml:space="preserve"> с законодательными и иными нормативными правовыми актами Российской Федерации, в том числе </w:t>
      </w:r>
      <w:hyperlink r:id="rId71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порядками</w:t>
        </w:r>
      </w:hyperlink>
      <w:r>
        <w:t xml:space="preserve"> оказания медицинской помощи, и с учетом </w:t>
      </w:r>
      <w:hyperlink r:id="rId71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4E2928" w:rsidRDefault="00DE7432">
      <w:pPr>
        <w:pStyle w:val="ConsPlusNormal0"/>
        <w:jc w:val="both"/>
      </w:pPr>
      <w:r>
        <w:t xml:space="preserve">(в ред. Федеральных законов от 25.11.2013 </w:t>
      </w:r>
      <w:hyperlink r:id="rId71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 xml:space="preserve">, от 25.12.2018 </w:t>
      </w:r>
      <w:hyperlink r:id="rId720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>
          <w:rPr>
            <w:color w:val="0000FF"/>
          </w:rPr>
          <w:t>N 489</w:t>
        </w:r>
        <w:r>
          <w:rPr>
            <w:color w:val="0000FF"/>
          </w:rPr>
          <w:t>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2.1) обеспечивать оказание медицинскими работниками медицинской помощи на основе </w:t>
      </w:r>
      <w:hyperlink r:id="rId72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клинических рекомендаций</w:t>
        </w:r>
      </w:hyperlink>
      <w:r>
        <w:t>, а также создавать условия, обеспечивающие соответствие оказ</w:t>
      </w:r>
      <w:r>
        <w:t>ываемой медицинской помощи критериям оценки качества медицинской помощи;</w:t>
      </w:r>
    </w:p>
    <w:p w:rsidR="004E2928" w:rsidRDefault="00DE7432">
      <w:pPr>
        <w:pStyle w:val="ConsPlusNormal0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722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3) информировать граждан о возможности получения медицинской помощи в рамках </w:t>
      </w:r>
      <w:hyperlink r:id="rId72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</w:t>
      </w:r>
      <w:r>
        <w:t>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обеспечивать применение разрешенных к применению в Российской Федерации лекарственных препаратов, специализированных пр</w:t>
      </w:r>
      <w:r>
        <w:t xml:space="preserve">одуктов лечебного питания, медицинских изделий, дезинфекционных, дезинсекционных и </w:t>
      </w:r>
      <w:proofErr w:type="spellStart"/>
      <w:r>
        <w:t>дератизационных</w:t>
      </w:r>
      <w:proofErr w:type="spellEnd"/>
      <w:r>
        <w:t xml:space="preserve"> средств;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предоставлять пациентам достоверную информацию об оказываемой медицинской помощи, эффективности методов лечения, используемых лекарственных препа</w:t>
      </w:r>
      <w:r>
        <w:t>ратах и о медицинских изделиях;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 квалиф</w:t>
      </w:r>
      <w:r>
        <w:t xml:space="preserve">икации,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</w:t>
      </w:r>
      <w:hyperlink r:id="rId724" w:tooltip="Приказ Минздрава России от 30.12.2014 N 956н &quot;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">
        <w:r>
          <w:rPr>
            <w:color w:val="0000FF"/>
          </w:rPr>
          <w:t>информацию</w:t>
        </w:r>
      </w:hyperlink>
      <w:r>
        <w:t>;</w:t>
      </w:r>
      <w:proofErr w:type="gramEnd"/>
    </w:p>
    <w:p w:rsidR="004E2928" w:rsidRDefault="00DE7432">
      <w:pPr>
        <w:pStyle w:val="ConsPlusNormal0"/>
        <w:jc w:val="both"/>
      </w:pPr>
      <w:r>
        <w:t xml:space="preserve">(в ред. Федеральных законов от 21.07.2014 </w:t>
      </w:r>
      <w:hyperlink r:id="rId725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">
        <w:r>
          <w:rPr>
            <w:color w:val="0000FF"/>
          </w:rPr>
          <w:t>N 256-ФЗ</w:t>
        </w:r>
      </w:hyperlink>
      <w:r>
        <w:t xml:space="preserve">, от 05.12.2017 </w:t>
      </w:r>
      <w:hyperlink r:id="rId726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N 392-ФЗ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8) обеспечивать профессиональную подготовку, переподготовку и повышение к</w:t>
      </w:r>
      <w:r>
        <w:t xml:space="preserve">валификации медицинских работников в соответствии с трудовым </w:t>
      </w:r>
      <w:hyperlink r:id="rId727" w:tooltip="&quot;Трудовой кодекс Российской Федерации&quot; от 30.12.2001 N 197-ФЗ (ред. от 25.02.2022) (с изм. и доп., вступ. в силу с 01.03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9) информировать органы внутренних дел в </w:t>
      </w:r>
      <w:hyperlink r:id="rId728" w:tooltip="Приказ Минздрава России от 24.06.2021 N 664н &quot;Об утверждении Порядка информирования медицинскими организациями органов внутренних дел в случаях, установленных пунктом 5 части 4 статьи 13 Федерального закона &quot;Об основах охраны здоровья граждан в Российской Феде">
        <w:r>
          <w:rPr>
            <w:color w:val="0000FF"/>
          </w:rPr>
          <w:t>порядке</w:t>
        </w:r>
      </w:hyperlink>
      <w:r>
        <w:t xml:space="preserve">, установленном уполномоченными федеральными органами исполнительной власти, в случаях, установленных </w:t>
      </w:r>
      <w:hyperlink w:anchor="P216" w:tooltip="5) в целях информирования органов внутренних дел:">
        <w:r>
          <w:rPr>
            <w:color w:val="0000FF"/>
          </w:rPr>
          <w:t>пунктом 5 части 4 статьи 13</w:t>
        </w:r>
      </w:hyperlink>
      <w:r>
        <w:t xml:space="preserve"> настоящего Федерального закона;</w:t>
      </w:r>
    </w:p>
    <w:p w:rsidR="004E2928" w:rsidRDefault="00DE7432">
      <w:pPr>
        <w:pStyle w:val="ConsPlusNormal0"/>
        <w:jc w:val="both"/>
      </w:pPr>
      <w:r>
        <w:t xml:space="preserve">(п. 9 в ред. Федерального </w:t>
      </w:r>
      <w:hyperlink r:id="rId729" w:tooltip="Федеральный закон от 22.12.2020 N 438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22.12.2020 N 438-ФЗ)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10) осу</w:t>
      </w:r>
      <w:r>
        <w:t>ществлять страхование на случай причинения вреда жизни и (или) здоровью пациента при оказании медицинской помощи в соответствии с федеральным законом;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11) вести медицинскую документацию в установленном порядке и представлять отчетность по видам, формам, в </w:t>
      </w:r>
      <w:r>
        <w:t>сроки и в объеме, которые установлены уполномоченным федеральным органом исполнительной власти;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12) обеспечивать учет и хранение медицинской документации, в том числе бланков строгой отчетности;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13) проводить мероприятия по снижению риска травматизма и про</w:t>
      </w:r>
      <w:r>
        <w:t xml:space="preserve">фессиональных заболеваний, внедрять безопасные методы сбора медицинских отходов и обеспечивать защиту от </w:t>
      </w:r>
      <w:proofErr w:type="spellStart"/>
      <w:r>
        <w:t>травмирования</w:t>
      </w:r>
      <w:proofErr w:type="spellEnd"/>
      <w:r>
        <w:t xml:space="preserve"> элементами медицинских изделий;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14) обеспечивать условия для проведения независимой </w:t>
      </w:r>
      <w:proofErr w:type="gramStart"/>
      <w:r>
        <w:t>оценки качества условий оказания услуг</w:t>
      </w:r>
      <w:proofErr w:type="gramEnd"/>
      <w:r>
        <w:t>;</w:t>
      </w:r>
    </w:p>
    <w:p w:rsidR="004E2928" w:rsidRDefault="00DE7432">
      <w:pPr>
        <w:pStyle w:val="ConsPlusNormal0"/>
        <w:jc w:val="both"/>
      </w:pPr>
      <w:r>
        <w:lastRenderedPageBreak/>
        <w:t xml:space="preserve">(п. 14 </w:t>
      </w:r>
      <w:proofErr w:type="gramStart"/>
      <w:r>
        <w:t>введен</w:t>
      </w:r>
      <w:proofErr w:type="gramEnd"/>
      <w:r>
        <w:t xml:space="preserve"> Федеральным </w:t>
      </w:r>
      <w:hyperlink r:id="rId730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731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15) предоставлять возможность родственникам и иным членам семьи ил</w:t>
      </w:r>
      <w:r>
        <w:t>и законным представителям пациента посещать его в медицинской организации, в том числе в ее структурном подразделении, предназначенном для проведения интенсивной терапии и реанимационных мероприятий, в соответствии с общими требованиями, установленными упо</w:t>
      </w:r>
      <w:r>
        <w:t xml:space="preserve">лномоченным федеральным органом исполнительной власти в соответствии с </w:t>
      </w:r>
      <w:hyperlink w:anchor="P308" w:tooltip="19.1)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">
        <w:r>
          <w:rPr>
            <w:color w:val="0000FF"/>
          </w:rPr>
          <w:t>пунктом 19.1 части 2 статьи 14</w:t>
        </w:r>
      </w:hyperlink>
      <w:r>
        <w:t xml:space="preserve"> настоящего Федерального закона;</w:t>
      </w:r>
      <w:proofErr w:type="gramEnd"/>
    </w:p>
    <w:p w:rsidR="004E2928" w:rsidRDefault="00DE7432">
      <w:pPr>
        <w:pStyle w:val="ConsPlusNormal0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Федеральным </w:t>
      </w:r>
      <w:hyperlink r:id="rId732" w:tooltip="Федеральный закон от 29.05.2019 N 119-ФЗ &quot;О внесении изменений в статьи 14 и 79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29.05.2019 N 119-ФЗ)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16) обеспечивать предоставление информации в единую государственную информационную </w:t>
      </w:r>
      <w:hyperlink w:anchor="P1829" w:tooltip="Статья 91.1. Единая государственная информационная система в сфере здравоохранения">
        <w:r>
          <w:rPr>
            <w:color w:val="0000FF"/>
          </w:rPr>
          <w:t>систему</w:t>
        </w:r>
      </w:hyperlink>
      <w:r>
        <w:t xml:space="preserve"> в сфере здравоохранения в соответствии с законодательством Российской Федерации.</w:t>
      </w:r>
    </w:p>
    <w:p w:rsidR="004E2928" w:rsidRDefault="00DE7432">
      <w:pPr>
        <w:pStyle w:val="ConsPlusNormal0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733" w:tooltip="Федеральный закон от 02.07.2021 N 313-ФЗ &quot;О внесении изменений в Федеральный закон &quot;Об оружии&quot; и статьи 79 и 91.1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02.07.2021 N 313-ФЗ)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Медицинские организации, участвующие в реализации </w:t>
      </w:r>
      <w:hyperlink r:id="rId73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наряд</w:t>
      </w:r>
      <w:r>
        <w:t xml:space="preserve">у с обязанностями, предусмотренными </w:t>
      </w:r>
      <w:hyperlink w:anchor="P1469" w:tooltip="1. Медицинская организация обязана:">
        <w:r>
          <w:rPr>
            <w:color w:val="0000FF"/>
          </w:rPr>
          <w:t>частью 1</w:t>
        </w:r>
      </w:hyperlink>
      <w:r>
        <w:t xml:space="preserve"> настоящей статьи, также обязаны: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2) обеспечивать оказание медицинской помощи гражданам </w:t>
      </w:r>
      <w:r>
        <w:t>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обеспечивать проведение профилактических мероприятий, на</w:t>
      </w:r>
      <w:r>
        <w:t>правленных на предупреждение факторов риска развития заболеваний и на раннее их выявление;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проводить пропаганду здорового образа жизни и санитарно-гигиеническое просвещение населения.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79.1. Независимая оценка качества условий оказания услуг меди</w:t>
      </w:r>
      <w:r>
        <w:t>цинскими организациями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735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4E2928" w:rsidRDefault="00DE7432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36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">
        <w:r>
          <w:rPr>
            <w:color w:val="0000FF"/>
          </w:rPr>
          <w:t>законом</w:t>
        </w:r>
      </w:hyperlink>
      <w:r>
        <w:t xml:space="preserve"> от 21.07.2014 N 256-ФЗ)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Независимая оценка качества условий оказания услуг медицинскими организациям</w:t>
      </w:r>
      <w:r>
        <w:t>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организациями, а также в целях повышения качества их деятельности. Независимая оценка качества условий о</w:t>
      </w:r>
      <w:r>
        <w:t>казания услуг медицинскими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медицинской помощи.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37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Независимая оценка качества условий оказания услуг медицинскими организациями предусматривает оце</w:t>
      </w:r>
      <w:r>
        <w:t>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услуг, в том числе время ожидания предоставления медицинской услуги; доброжелательность,</w:t>
      </w:r>
      <w:r>
        <w:t xml:space="preserve"> вежливость работников медицинской организации; удовлетворенность условиями оказания услуг, а также доступность медицинских услуг для инвалидов.</w:t>
      </w:r>
      <w:proofErr w:type="gramEnd"/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738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Независимая оценка качества условий оказания услуг медицинскими организациями осуществляется в соответствии с положениями настоящ</w:t>
      </w:r>
      <w:r>
        <w:t xml:space="preserve">ей статьи.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организациях, </w:t>
      </w:r>
      <w:proofErr w:type="gramStart"/>
      <w:r>
        <w:t>размещаемая</w:t>
      </w:r>
      <w:proofErr w:type="gramEnd"/>
      <w:r>
        <w:t xml:space="preserve"> в том числе в форме открытых данных.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39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 xml:space="preserve">4. В целях создания условий для проведения независимой </w:t>
      </w:r>
      <w:proofErr w:type="gramStart"/>
      <w:r>
        <w:t>оценки каче</w:t>
      </w:r>
      <w:r>
        <w:t>ства условий оказания услуг</w:t>
      </w:r>
      <w:proofErr w:type="gramEnd"/>
      <w:r>
        <w:t xml:space="preserve"> медицинскими организациями: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53" w:name="P1511"/>
      <w:bookmarkEnd w:id="153"/>
      <w:proofErr w:type="gramStart"/>
      <w:r>
        <w:t>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</w:t>
      </w:r>
      <w:r>
        <w:t>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</w:t>
      </w:r>
      <w:r>
        <w:t xml:space="preserve"> организациями, участвующими в реализации </w:t>
      </w:r>
      <w:hyperlink r:id="rId74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</w:t>
      </w:r>
      <w:proofErr w:type="gramEnd"/>
      <w:r>
        <w:t xml:space="preserve"> бесплатного оказания гражданам медицинской помощи, учредителем которых является Российская Фед</w:t>
      </w:r>
      <w:r>
        <w:t xml:space="preserve">ерация, и утверждает его состав.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</w:t>
      </w:r>
      <w:proofErr w:type="gramStart"/>
      <w:r>
        <w:t>оценки качества условий оказани</w:t>
      </w:r>
      <w:r>
        <w:t>я услуг</w:t>
      </w:r>
      <w:proofErr w:type="gramEnd"/>
      <w:r>
        <w:t xml:space="preserve"> медицинскими организациями. </w:t>
      </w:r>
      <w:hyperlink r:id="rId741" w:tooltip="Приказ Минздрава России от 28.04.2018 N 197н (ред. от 08.08.2019) &quot;Об утверждении перечня видов медицинских организаций в соответствии с номенклатурой медицинских организаций, в отношении которых не проводится независимая оценка качества условий оказания ими у">
        <w:r>
          <w:rPr>
            <w:color w:val="0000FF"/>
          </w:rPr>
          <w:t>Перечень</w:t>
        </w:r>
      </w:hyperlink>
      <w:r>
        <w:t xml:space="preserve"> видов медицинских организаций в соот</w:t>
      </w:r>
      <w:r>
        <w:t>ветствии с номенклатурой медицинских организаций, в отношении которых не проводится независимая оценка качества условий оказания ими услуг, утверждается уполномоченным федеральным органом исполнительной власти с предварительным обсуждением на указанном общ</w:t>
      </w:r>
      <w:r>
        <w:t>ественном совете по независимой оценке качества;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54" w:name="P1512"/>
      <w:bookmarkEnd w:id="154"/>
      <w:proofErr w:type="gramStart"/>
      <w:r>
        <w:t>2)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</w:t>
      </w:r>
      <w:r>
        <w:t xml:space="preserve">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</w:t>
      </w:r>
      <w:r>
        <w:t>ующими в реализации программы государственных гарантий</w:t>
      </w:r>
      <w:proofErr w:type="gramEnd"/>
      <w:r>
        <w:t xml:space="preserve"> бесплатного оказания гражданам медицинской помощи, расположенными на территориях субъектов Российской Федерации, за исключением медицинских организаций, указанных в </w:t>
      </w:r>
      <w:hyperlink w:anchor="P1511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">
        <w:r>
          <w:rPr>
            <w:color w:val="0000FF"/>
          </w:rPr>
          <w:t>пункте 1</w:t>
        </w:r>
      </w:hyperlink>
      <w:r>
        <w:t xml:space="preserve"> настоящей части, и медицинских организаций, в отношении которых независимая оценка проводится общественными советами, созданными при органах местного самоуправления, и утверждают их состав. Общественные палаты субъектов Российской Федерации информ</w:t>
      </w:r>
      <w:r>
        <w:t xml:space="preserve">ируют органы государственной власти субъектов Российской </w:t>
      </w:r>
      <w:proofErr w:type="gramStart"/>
      <w:r>
        <w:t>Федерации</w:t>
      </w:r>
      <w:proofErr w:type="gramEnd"/>
      <w:r>
        <w:t xml:space="preserve">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3) общественные палаты (советы) муници</w:t>
      </w:r>
      <w:r>
        <w:t xml:space="preserve">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</w:t>
      </w:r>
      <w:hyperlink w:anchor="P407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 по обращению органо</w:t>
      </w:r>
      <w:r>
        <w:t>в местного самоуправления муниципальных районов, муниципальных округов, городских округов вправе формировать из числа представителей общественных организаций, созданных в целях защиты прав и интересов граждан, общественных объединений инвалидов общественны</w:t>
      </w:r>
      <w:r>
        <w:t>е</w:t>
      </w:r>
      <w:proofErr w:type="gramEnd"/>
      <w:r>
        <w:t xml:space="preserve"> советы по проведению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территориях муниципальны</w:t>
      </w:r>
      <w:r>
        <w:t xml:space="preserve">х образований, за исключением медицинских организаций, указанных в </w:t>
      </w:r>
      <w:hyperlink w:anchor="P1511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">
        <w:r>
          <w:rPr>
            <w:color w:val="0000FF"/>
          </w:rPr>
          <w:t>пунктах 1</w:t>
        </w:r>
      </w:hyperlink>
      <w:r>
        <w:t xml:space="preserve"> и </w:t>
      </w:r>
      <w:hyperlink w:anchor="P1512" w:tooltip="2)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">
        <w:r>
          <w:rPr>
            <w:color w:val="0000FF"/>
          </w:rPr>
          <w:t>2</w:t>
        </w:r>
      </w:hyperlink>
      <w:r>
        <w:t xml:space="preserve"> настоящей части, и утверждать их состав. Общественные палаты (советы) муниципальных образований информи</w:t>
      </w:r>
      <w:r>
        <w:t xml:space="preserve">руют органы местного самоуправления о составе созданных при этих органах общественных советов по проведению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организациями.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742" w:tooltip="Федеральный закон от 26.05.2021 N 152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26.05.2021 N 152-ФЗ)</w:t>
      </w:r>
    </w:p>
    <w:p w:rsidR="004E2928" w:rsidRDefault="00DE7432">
      <w:pPr>
        <w:pStyle w:val="ConsPlusNormal0"/>
        <w:jc w:val="both"/>
      </w:pPr>
      <w:r>
        <w:t xml:space="preserve">(часть 4 в ред. Федерального </w:t>
      </w:r>
      <w:hyperlink r:id="rId743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5. </w:t>
      </w:r>
      <w:hyperlink r:id="rId744" w:tooltip="Приказ Минздрава России от 04.05.2018 N 201н &quot;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&quot; (Зарегистрировано в Минюсте России 23">
        <w:r>
          <w:rPr>
            <w:color w:val="0000FF"/>
          </w:rPr>
          <w:t>Показатели</w:t>
        </w:r>
      </w:hyperlink>
      <w:r>
        <w:t>, характ</w:t>
      </w:r>
      <w:r>
        <w:t xml:space="preserve">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организациями, в отношении которых проводится независимая оценка, устанавливаются уполномоченным федеральным органом исполнительной власти с предварительным обсуждением на обществ</w:t>
      </w:r>
      <w:r>
        <w:t>енном совете.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745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6. Состав общес</w:t>
      </w:r>
      <w:r>
        <w:t xml:space="preserve">твенного совета по проведению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 (далее - общественный совет по независимой оценке качества) утверждается сроком на три года. При формировании общественного совета по независимой оц</w:t>
      </w:r>
      <w:r>
        <w:t xml:space="preserve">енке качества на новый </w:t>
      </w:r>
      <w:r>
        <w:lastRenderedPageBreak/>
        <w:t>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самоуправления, представители мед</w:t>
      </w:r>
      <w:r>
        <w:t>ицинских профессиональных некоммерческих организаций, а также руководители (их заместители) и работники медицинских организаций. При этом общественный совет по независимой оценке качества привлекает к своей работе представителей медицинских профессиональны</w:t>
      </w:r>
      <w:r>
        <w:t>х некоммерческих организаций и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Члены общественного совета по независимой оцен</w:t>
      </w:r>
      <w:r>
        <w:t>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соответственно уполномоченного фед</w:t>
      </w:r>
      <w:r>
        <w:t>ерального органа исполнительной власти, органа исполнительной власти субъекта Российской Федерации, органа местного самоуправления.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6 в ред. Федерального </w:t>
      </w:r>
      <w:hyperlink r:id="rId746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7. </w:t>
      </w:r>
      <w:hyperlink r:id="rId747" w:tooltip="Приказ Минздрава России от 28.04.2018 N 196н &quot;Об утверждении положения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&quot; (Зарегистрировано в">
        <w:r>
          <w:rPr>
            <w:color w:val="0000FF"/>
          </w:rPr>
          <w:t>Положение</w:t>
        </w:r>
      </w:hyperlink>
      <w:r>
        <w:t xml:space="preserve"> об общественном совете по проведению независимой оценки качества утверждается органом государственной власти или органом местного самоуправления, при которых создан указанный общественный совет.</w:t>
      </w:r>
    </w:p>
    <w:p w:rsidR="004E2928" w:rsidRDefault="00DE7432">
      <w:pPr>
        <w:pStyle w:val="ConsPlusNormal0"/>
        <w:jc w:val="both"/>
      </w:pPr>
      <w:r>
        <w:t>(часть 7 в ред. Ф</w:t>
      </w:r>
      <w:r>
        <w:t xml:space="preserve">едерального </w:t>
      </w:r>
      <w:hyperlink r:id="rId748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8. Независимая оценка качества условий</w:t>
      </w:r>
      <w:r>
        <w:t xml:space="preserve">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организации.</w:t>
      </w:r>
    </w:p>
    <w:p w:rsidR="004E2928" w:rsidRDefault="00DE7432">
      <w:pPr>
        <w:pStyle w:val="ConsPlusNormal0"/>
        <w:jc w:val="both"/>
      </w:pPr>
      <w:r>
        <w:t xml:space="preserve">(часть 8 в ред. Федерального </w:t>
      </w:r>
      <w:hyperlink r:id="rId749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9. Общественные советы по независимой оценке качества:</w:t>
      </w:r>
    </w:p>
    <w:p w:rsidR="004E2928" w:rsidRDefault="00DE7432">
      <w:pPr>
        <w:pStyle w:val="ConsPlusNormal0"/>
        <w:jc w:val="both"/>
      </w:pPr>
      <w:r>
        <w:t>(</w:t>
      </w:r>
      <w:r>
        <w:t xml:space="preserve">в ред. Федерального </w:t>
      </w:r>
      <w:hyperlink r:id="rId750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определяют перечни медицинс</w:t>
      </w:r>
      <w:r>
        <w:t>ких организаций,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организациями;</w:t>
      </w:r>
    </w:p>
    <w:p w:rsidR="004E2928" w:rsidRDefault="00DE7432">
      <w:pPr>
        <w:pStyle w:val="ConsPlusNormal0"/>
        <w:jc w:val="both"/>
      </w:pPr>
      <w:r>
        <w:t xml:space="preserve">(п. 1 в ред. Федерального </w:t>
      </w:r>
      <w:hyperlink r:id="rId751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принимают участие в р</w:t>
      </w:r>
      <w:r>
        <w:t>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субъектов Российской Федерации или</w:t>
      </w:r>
      <w:r>
        <w:t xml:space="preserve"> органами местного самоуправления с организацией, которая осуществляет сбор и обобщение информации о качестве условий оказания услуг медицинскими организациями (далее - оператор);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752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3) утратил силу. - Федеральный </w:t>
      </w:r>
      <w:hyperlink r:id="rId753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</w:t>
        </w:r>
      </w:hyperlink>
      <w:r>
        <w:t xml:space="preserve"> от 05.12.2017 N 392-ФЗ;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осуществляют независимую оценку качества условий оказания услуг медицинскими организациями с учетом информации, представленной оператором;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754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представляют соответственно в уполномоченный федеральный орган исполнительной власти, органы государственной власти субъектов Российской Фед</w:t>
      </w:r>
      <w:r>
        <w:t>ерации, органы местного самоуправления результаты независимой оценки качества условий оказания услуг медицинскими организациями, а также предложения об улучшении их деятельности.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755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10. Заключение государственных, муниципальных контрактов на выполнение работ, оказание услуг по сбору и об</w:t>
      </w:r>
      <w:r>
        <w:t>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</w:t>
      </w:r>
      <w:r>
        <w:t xml:space="preserve">ых нужд. </w:t>
      </w:r>
      <w:proofErr w:type="gramStart"/>
      <w:r>
        <w:t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</w:t>
      </w:r>
      <w:r>
        <w:t xml:space="preserve">ии оператора, ответственного за сбор и </w:t>
      </w:r>
      <w:r>
        <w:lastRenderedPageBreak/>
        <w:t>обобщение информации о качестве условий оказания услуг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</w:t>
      </w:r>
      <w:r>
        <w:t>ии с государственной и ведомственной статистической отчетностью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>, если она не размещена на официальном сайте организации).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756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11. </w:t>
      </w:r>
      <w:proofErr w:type="gramStart"/>
      <w:r>
        <w:t>Поступившая соответственно в уполномоченный федеральный орган исполнительной власти, органы государственной власти субъектов Российской Федерации, ор</w:t>
      </w:r>
      <w:r>
        <w:t xml:space="preserve">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</w:t>
      </w:r>
      <w:r>
        <w:t>выработке мер по совершенствованию деятельности медицинских организаций и оценке деятельности их руководителей.</w:t>
      </w:r>
      <w:proofErr w:type="gramEnd"/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57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12. Информация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 размещается соответственно: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758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уполномоченным федеральным органом исполнительной власти на офиц</w:t>
      </w:r>
      <w:r>
        <w:t>иальном сайте для размещения информации о государственных и муниципальных учреждениях в сети "Интернет";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</w:t>
      </w:r>
      <w:r>
        <w:t>я размещения информации о государственных и муниципальных учреждениях в сети "Интернет".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13. </w:t>
      </w:r>
      <w:hyperlink r:id="rId759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">
        <w:r>
          <w:rPr>
            <w:color w:val="0000FF"/>
          </w:rPr>
          <w:t>Состав</w:t>
        </w:r>
      </w:hyperlink>
      <w:r>
        <w:t xml:space="preserve"> информации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организациями, включая единые требования к такой информации, и </w:t>
      </w:r>
      <w:hyperlink r:id="rId760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">
        <w:r>
          <w:rPr>
            <w:color w:val="0000FF"/>
          </w:rPr>
          <w:t>порядок</w:t>
        </w:r>
      </w:hyperlink>
      <w:r>
        <w:t xml:space="preserve">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</w:t>
      </w:r>
      <w:r>
        <w:t xml:space="preserve">тельством Российской Федерации федеральным </w:t>
      </w:r>
      <w:hyperlink r:id="rId761" w:tooltip="Постановление Правительства РФ от 14.11.2014 N 1203 (ред. от 06.08.2020) &quot;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">
        <w:r>
          <w:rPr>
            <w:color w:val="0000FF"/>
          </w:rPr>
          <w:t>органом</w:t>
        </w:r>
      </w:hyperlink>
      <w:r>
        <w:t xml:space="preserve"> исполнительной власти.</w:t>
      </w:r>
    </w:p>
    <w:p w:rsidR="004E2928" w:rsidRDefault="00DE7432">
      <w:pPr>
        <w:pStyle w:val="ConsPlusNormal0"/>
        <w:jc w:val="both"/>
      </w:pPr>
      <w:r>
        <w:t>(в ред.</w:t>
      </w:r>
      <w:r>
        <w:t xml:space="preserve"> Федерального </w:t>
      </w:r>
      <w:hyperlink r:id="rId762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14. Уполномоченный федеральный орган</w:t>
      </w:r>
      <w:r>
        <w:t xml:space="preserve">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официальных сайтах в сети "Интернет" техническую возможность выражения мнений пациентами о </w:t>
      </w:r>
      <w:r>
        <w:t>качестве условий оказания услуг медицинскими организациями.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63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15. </w:t>
      </w:r>
      <w:proofErr w:type="gramStart"/>
      <w:r>
        <w:t>Информация, предоставление которой является обязательным в соответствии с законодательством Российской Федерации, размещается на официальных сайтах уполномоченного федерального органа исполнительной власти, органов госуда</w:t>
      </w:r>
      <w:r>
        <w:t xml:space="preserve">рственной власти субъектов Российской Федерации, органов местного самоуправления и медицинских организаций в сети "Интернет" в соответствии с </w:t>
      </w:r>
      <w:hyperlink r:id="rId764" w:tooltip="Приказ Минздрава России от 30.12.2014 N 956н &quot;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">
        <w:r>
          <w:rPr>
            <w:color w:val="0000FF"/>
          </w:rPr>
          <w:t>требованиями</w:t>
        </w:r>
      </w:hyperlink>
      <w:r>
        <w:t xml:space="preserve"> к ее содержанию и форме предоставления, установленными уполномоченным федеральным органом исполнительной власти.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16. Контроль за соблюдением </w:t>
      </w:r>
      <w:proofErr w:type="gramStart"/>
      <w:r>
        <w:t>процедур проведения независимой оценки ка</w:t>
      </w:r>
      <w:r>
        <w:t>чества условий оказания услуг</w:t>
      </w:r>
      <w:proofErr w:type="gramEnd"/>
      <w:r>
        <w:t xml:space="preserve"> медицинскими организациями осуществляется в соответствии с законодательством Российской Федерации.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65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17. Руководители медицинских организаций, участвующи</w:t>
      </w:r>
      <w:r>
        <w:t xml:space="preserve">х в реализации программы государственных гарантий бесплатного оказания гражданам медицинской помощи, несут ответственность за непринятие мер по устранению недостатков, выявленных в ходе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</w:t>
      </w:r>
      <w:r>
        <w:t xml:space="preserve">зациями, в соответствии с трудовым законодательством.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медицинск</w:t>
      </w:r>
      <w:r>
        <w:t>ими организациями и выполнения плана по устранению недостатков, выявленных в ходе такой оценки.</w:t>
      </w:r>
    </w:p>
    <w:p w:rsidR="004E2928" w:rsidRDefault="00DE7432">
      <w:pPr>
        <w:pStyle w:val="ConsPlusNormal0"/>
        <w:jc w:val="both"/>
      </w:pPr>
      <w:r>
        <w:t xml:space="preserve">(часть 17 введена Федеральным </w:t>
      </w:r>
      <w:hyperlink r:id="rId766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 xml:space="preserve">18. Результаты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 учитываются при оценке эффективности деятельности руководителя уполномоченного федерал</w:t>
      </w:r>
      <w:r>
        <w:t>ьного органа исполнительной власти,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</w:t>
      </w:r>
      <w:r>
        <w:t>ов местного самоуправления.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18 введена Федеральным </w:t>
      </w:r>
      <w:hyperlink r:id="rId767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законом</w:t>
        </w:r>
      </w:hyperlink>
      <w:r>
        <w:t xml:space="preserve"> от 05.12.2017 N</w:t>
      </w:r>
      <w:r>
        <w:t xml:space="preserve"> 392-ФЗ)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jc w:val="center"/>
        <w:outlineLvl w:val="0"/>
      </w:pPr>
      <w:r>
        <w:t xml:space="preserve">Глава 10. ПРОГРАММА ГОСУДАРСТВЕННЫХ ГАРАНТИЙ </w:t>
      </w:r>
      <w:proofErr w:type="gramStart"/>
      <w:r>
        <w:t>БЕСПЛАТНОГО</w:t>
      </w:r>
      <w:proofErr w:type="gramEnd"/>
    </w:p>
    <w:p w:rsidR="004E2928" w:rsidRDefault="00DE7432">
      <w:pPr>
        <w:pStyle w:val="ConsPlusTitle0"/>
        <w:jc w:val="center"/>
      </w:pPr>
      <w:r>
        <w:t>ОКАЗАНИЯ ГРАЖДАНАМ МЕДИЦИНСКОЙ ПОМОЩИ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80. Программа государственных гарантий бесплатного оказания гражданам медицинской помощи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В рамках </w:t>
      </w:r>
      <w:hyperlink r:id="rId76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</w:t>
      </w:r>
      <w:r>
        <w:t>вляются: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769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">
        <w:r>
          <w:rPr>
            <w:color w:val="0000FF"/>
          </w:rPr>
          <w:t>закона</w:t>
        </w:r>
      </w:hyperlink>
      <w:r>
        <w:t xml:space="preserve"> от 08.03.2015 N 55-ФЗ)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первичная медико</w:t>
      </w:r>
      <w:r>
        <w:t>-санитарная помощь, в том числе доврачебная, врачебная и специализированная;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4E2928" w:rsidRDefault="00DE7432">
      <w:pPr>
        <w:pStyle w:val="ConsPlusNormal0"/>
        <w:jc w:val="both"/>
      </w:pPr>
      <w:r>
        <w:t xml:space="preserve">(п. 2 в ред. Федерального </w:t>
      </w:r>
      <w:hyperlink r:id="rId77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скорая медицинская помощь, в том числе скорая специализирован</w:t>
      </w:r>
      <w:r>
        <w:t>ная;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паллиативная медицинская помощь в медицинских организациях.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</w:t>
      </w:r>
      <w:r>
        <w:t>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</w:t>
      </w:r>
      <w:r>
        <w:t>му осуществляется обеспечение граждан лекарственными препаратами для медицинского применения</w:t>
      </w:r>
      <w:proofErr w:type="gramEnd"/>
      <w:r>
        <w:t xml:space="preserve">, </w:t>
      </w:r>
      <w:proofErr w:type="gramStart"/>
      <w:r>
        <w:t xml:space="preserve">включенными в </w:t>
      </w:r>
      <w:hyperlink r:id="rId771" w:tooltip="Распоряжение Правительства РФ от 12.10.2019 N 2406-р (ред. от 30.03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Федеральным </w:t>
      </w:r>
      <w:hyperlink r:id="rId772" w:tooltip="Федеральный закон от 12.04.2010 N 61-ФЗ (ред. от 26.03.2022) &quot;Об обращении лекарственных средств&quot; {КонсультантПлюс}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и медицинскими изделиями, включенными в утвержде</w:t>
      </w:r>
      <w:r>
        <w:t xml:space="preserve">нный Правительством Российской Федерации </w:t>
      </w:r>
      <w:hyperlink r:id="rId773" w:tooltip="Распоряжение Правительства РФ от 31.12.2018 N 3053-р (ред. от 14.01.2022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>
        <w:r>
          <w:rPr>
            <w:color w:val="0000FF"/>
          </w:rPr>
          <w:t>перечень</w:t>
        </w:r>
      </w:hyperlink>
      <w:r>
        <w:t xml:space="preserve"> медицинских изделий, имплантируе</w:t>
      </w:r>
      <w:r>
        <w:t>мых в организм человека.</w:t>
      </w:r>
      <w:proofErr w:type="gramEnd"/>
      <w:r>
        <w:t xml:space="preserve"> </w:t>
      </w:r>
      <w:hyperlink r:id="rId774" w:tooltip="Постановление Правительства РФ от 22.09.2014 N 968 (ред. от 10.10.2019) &quot;О порядке формирования перечней медицинских изделий&quot; (вместе с &quot;Правилами формирования перечней медицинских изделий&quot;) {КонсультантПлюс}">
        <w:r>
          <w:rPr>
            <w:color w:val="0000FF"/>
          </w:rPr>
          <w:t>Порядок</w:t>
        </w:r>
      </w:hyperlink>
      <w:r>
        <w:t xml:space="preserve"> формирования перечня медицинских изделий, имплантируемых в организм человека, устанавливается Пра</w:t>
      </w:r>
      <w:r>
        <w:t>вительством Российской Федерации.</w:t>
      </w:r>
    </w:p>
    <w:p w:rsidR="004E2928" w:rsidRDefault="00DE7432">
      <w:pPr>
        <w:pStyle w:val="ConsPlusNormal0"/>
        <w:jc w:val="both"/>
      </w:pPr>
      <w:r>
        <w:t xml:space="preserve">(в ред. Федеральных законов от 25.11.2013 </w:t>
      </w:r>
      <w:hyperlink r:id="rId77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</w:t>
        </w:r>
        <w:r>
          <w:rPr>
            <w:color w:val="0000FF"/>
          </w:rPr>
          <w:t>-ФЗ</w:t>
        </w:r>
      </w:hyperlink>
      <w:r>
        <w:t xml:space="preserve">, от 06.03.2019 </w:t>
      </w:r>
      <w:hyperlink r:id="rId776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 {КонсультантПлюс}">
        <w:r>
          <w:rPr>
            <w:color w:val="0000FF"/>
          </w:rPr>
          <w:t>N 18-ФЗ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2.1. </w:t>
      </w:r>
      <w:proofErr w:type="gramStart"/>
      <w:r>
        <w:t xml:space="preserve">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</w:t>
      </w:r>
      <w:hyperlink r:id="rId777" w:tooltip="Распоряжение Правительства РФ от 31.12.2018 N 3053-р (ред. от 14.01.2022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</w:t>
      </w:r>
      <w:r>
        <w:t xml:space="preserve">ий бесплатного оказания гражданам медицинской помощи, подлежат государственному регулированию и определяются в </w:t>
      </w:r>
      <w:hyperlink r:id="rId778" w:tooltip="Постановление Правительства РФ от 30.12.2015 N 1517 (ред. от 01.08.2016) &quot;О государственном регулировании цен на медицинские изделия, включенные в перечень медицинских изделий, имплантируемых в организм человека при оказании медицинской помощи в рамках програм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  <w:proofErr w:type="gramEnd"/>
      <w:r>
        <w:t xml:space="preserve">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</w:t>
      </w:r>
      <w:r>
        <w:t xml:space="preserve">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4E2928" w:rsidRDefault="00DE7432">
      <w:pPr>
        <w:pStyle w:val="ConsPlusNormal0"/>
        <w:jc w:val="both"/>
      </w:pPr>
      <w:r>
        <w:t>(часть 2.1 в ред. Ф</w:t>
      </w:r>
      <w:r>
        <w:t xml:space="preserve">едерального </w:t>
      </w:r>
      <w:hyperlink r:id="rId779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2.2. Уполномоченный федеральный орган исполнительной власти, осуществляющий</w:t>
      </w:r>
      <w:r>
        <w:t xml:space="preserve"> функции по контролю и надзору в сфере охраны здоровья, в порядке, установленном Правительством Российской Федерации: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lastRenderedPageBreak/>
        <w:t>1) осуществляет государственную регистрацию или перерегистрацию предельных отпускных цен производителей на медицинские изделия, включенные</w:t>
      </w:r>
      <w:r>
        <w:t xml:space="preserve">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помощи;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2) ведет го</w:t>
      </w:r>
      <w:r>
        <w:t>сударственный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</w:t>
      </w:r>
      <w:r>
        <w:t>ограммы государственных гарантий бесплатного оказания гражданам медицинской помощи.</w:t>
      </w:r>
      <w:proofErr w:type="gramEnd"/>
      <w:r>
        <w:t xml:space="preserve"> Указанный реестр содержит следующие сведения: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а) наименование производителя медицинского изделия;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б) наименование медицинского изделия;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в) вид медицинского изделия в номенк</w:t>
      </w:r>
      <w:r>
        <w:t>латурной классификации медицинских изделий;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г) регистрационный номер медицинского изделия;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зарегистрированная предельная отпускная цена производителя на медицинское изделие в рублях;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е) дата государственной регистрации предельной отпускной цены производителя на медицинское изделие.</w:t>
      </w:r>
    </w:p>
    <w:p w:rsidR="004E2928" w:rsidRDefault="00DE7432">
      <w:pPr>
        <w:pStyle w:val="ConsPlusNormal0"/>
        <w:jc w:val="both"/>
      </w:pPr>
      <w:r>
        <w:t xml:space="preserve">(часть 2.2 введена Федеральным </w:t>
      </w:r>
      <w:hyperlink r:id="rId780" w:tooltip="Федеральный закон от 08.03.2015 N 33-ФЗ &quot;О внесении изменений в статью 80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08.03.2015 N 33-ФЗ)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При</w:t>
      </w:r>
      <w:r>
        <w:t xml:space="preserve">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</w:t>
      </w:r>
      <w:r>
        <w:t>ых сре</w:t>
      </w:r>
      <w:proofErr w:type="gramStart"/>
      <w:r>
        <w:t>дств гр</w:t>
      </w:r>
      <w:proofErr w:type="gramEnd"/>
      <w:r>
        <w:t>аждан: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 xml:space="preserve">1) оказание медицинских услуг, назначение и применение лекарственных препаратов, включенных в </w:t>
      </w:r>
      <w:hyperlink r:id="rId781" w:tooltip="Распоряжение Правительства РФ от 12.10.2019 N 2406-р (ред. от 30.03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медицинских изделий, включенных в перечень медицинских изделий, имплантируемых в организм человека, компонентов крови, лечебного питания, в том числе специа</w:t>
      </w:r>
      <w:r>
        <w:t xml:space="preserve">лизированных продуктов лечебного питания, по медицинским показаниям на основе </w:t>
      </w:r>
      <w:hyperlink r:id="rId78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клинических рекомендаций</w:t>
        </w:r>
      </w:hyperlink>
      <w:r>
        <w:t xml:space="preserve"> и с учетом </w:t>
      </w:r>
      <w:hyperlink r:id="rId78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 xml:space="preserve"> медицинской помощи;</w:t>
      </w:r>
      <w:proofErr w:type="gramEnd"/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784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</w:t>
      </w:r>
      <w:r>
        <w:t>ий, имплантируемых в организм человека, - в случаях их замены из-за индивидуальной непереносимости, по жизненным показаниям по решению врачебной комиссии;</w:t>
      </w:r>
    </w:p>
    <w:p w:rsidR="004E2928" w:rsidRDefault="00DE7432">
      <w:pPr>
        <w:pStyle w:val="ConsPlusNormal0"/>
        <w:jc w:val="both"/>
      </w:pPr>
      <w:r>
        <w:t xml:space="preserve">(п. 2 в ред. Федерального </w:t>
      </w:r>
      <w:hyperlink r:id="rId785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3) размещение в маломестных палатах (боксах) пациентов - по медицинским и (или) эпидемиологическим </w:t>
      </w:r>
      <w:hyperlink r:id="rId786" w:tooltip="Приказ Минздравсоцразвития России от 15.05.2012 N 535н &quot;Об утверждении перечня медицинских и эпидемиологических показаний к размещению пациентов в маломестных палатах (боксах)&quot; (Зарегистрировано в Минюсте России 07.06.2012 N 24475) {КонсультантПлюс}">
        <w:r>
          <w:rPr>
            <w:color w:val="0000FF"/>
          </w:rPr>
          <w:t>показаниям</w:t>
        </w:r>
      </w:hyperlink>
      <w:r>
        <w:t>, установленным уполномоченным федеральным органом исполнительной власти;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создание условий пребывани</w:t>
      </w:r>
      <w:r>
        <w:t>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</w:t>
      </w:r>
      <w:r>
        <w:t>зраста четырех лет, а с ребенком старше указанного возраста - при наличии медицинских показаний;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5) транспортные услуги при сопровождении медицинским работником пациента, находящегося на лечении в стационарных условиях, в целях выполнения </w:t>
      </w:r>
      <w:hyperlink r:id="rId78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порядков</w:t>
        </w:r>
      </w:hyperlink>
      <w:r>
        <w:t xml:space="preserve"> оказания медицинской помощи, </w:t>
      </w:r>
      <w:hyperlink r:id="rId78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клинических рекомендаций</w:t>
        </w:r>
      </w:hyperlink>
      <w:r>
        <w:t xml:space="preserve"> и с учетом </w:t>
      </w:r>
      <w:hyperlink r:id="rId78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 xml:space="preserve">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</w:t>
      </w:r>
      <w:r>
        <w:t>ющей медицинскую помощь пациенту;</w:t>
      </w:r>
    </w:p>
    <w:p w:rsidR="004E2928" w:rsidRDefault="00DE7432">
      <w:pPr>
        <w:pStyle w:val="ConsPlusNormal0"/>
        <w:jc w:val="both"/>
      </w:pPr>
      <w:r>
        <w:lastRenderedPageBreak/>
        <w:t xml:space="preserve">(в ред. Федерального </w:t>
      </w:r>
      <w:hyperlink r:id="rId790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>
          <w:rPr>
            <w:color w:val="0000FF"/>
          </w:rPr>
          <w:t>закона</w:t>
        </w:r>
      </w:hyperlink>
      <w:r>
        <w:t xml:space="preserve"> от 25.12.2018 N</w:t>
      </w:r>
      <w:r>
        <w:t xml:space="preserve"> 489-ФЗ)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4E2928" w:rsidRDefault="004E292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E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2928" w:rsidRDefault="00DE7432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E2928" w:rsidRDefault="00DE7432">
            <w:pPr>
              <w:pStyle w:val="ConsPlusNormal0"/>
              <w:jc w:val="both"/>
            </w:pPr>
            <w:r>
              <w:rPr>
                <w:color w:val="392C69"/>
              </w:rPr>
              <w:t>С 01.09.2022 в п. 7 ч</w:t>
            </w:r>
            <w:r>
              <w:rPr>
                <w:color w:val="392C69"/>
              </w:rPr>
              <w:t>. 3 ст. 80  вносятся изменения (</w:t>
            </w:r>
            <w:hyperlink r:id="rId791" w:tooltip="Федеральный закон от 01.05.2022 N 129-ФЗ &quot;О внесении изменений в Закон Российской Федерации &quot;О трансплантации органов и (или) тканей человека&quot; и Федеральный закон &quot;Об основах охраны здоровья граждан в Российской Федерации&quot; ------------ Не вступил в силу {Консу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01.05.2022 N 129-ФЗ). См. будущую </w:t>
            </w:r>
            <w:hyperlink r:id="rId792" w:tooltip="Федеральный закон от 21.11.2011 N 323-ФЗ (ред. от 11.06.2022) &quot;Об основах охраны здоровья граждан в Российской Федерации&quot; (с изм. и доп., вступ. в силу с 01.09.2022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</w:tr>
    </w:tbl>
    <w:p w:rsidR="004E2928" w:rsidRDefault="00DE7432">
      <w:pPr>
        <w:pStyle w:val="ConsPlusNormal0"/>
        <w:spacing w:before="260"/>
        <w:ind w:firstLine="540"/>
        <w:jc w:val="both"/>
      </w:pPr>
      <w:r>
        <w:t>7) медицинская деятельность, связанная с донорством органов и 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 доно</w:t>
      </w:r>
      <w:r>
        <w:t>ра, изъятие донорских органов и тканей, хранение и транспортировку донорских органов и тканей.</w:t>
      </w:r>
    </w:p>
    <w:p w:rsidR="004E2928" w:rsidRDefault="00DE7432">
      <w:pPr>
        <w:pStyle w:val="ConsPlusNormal0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793" w:tooltip="Федеральный закон от 13.07.2015 N 271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</w:t>
      </w:r>
      <w:hyperlink r:id="rId79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Программа</w:t>
        </w:r>
      </w:hyperlink>
      <w:r>
        <w:t xml:space="preserve">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</w:t>
      </w:r>
      <w:r>
        <w:t>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пе</w:t>
      </w:r>
      <w:r>
        <w:t xml:space="preserve">речень видов (включая </w:t>
      </w:r>
      <w:hyperlink r:id="rId795" w:tooltip="Постановление Правительства РФ от 28.12.2021 N 2505 (ред. от 14.04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который </w:t>
      </w:r>
      <w:proofErr w:type="gramStart"/>
      <w:r>
        <w:t>содержит</w:t>
      </w:r>
      <w:proofErr w:type="gramEnd"/>
      <w:r>
        <w:t xml:space="preserve"> в том числе мето</w:t>
      </w:r>
      <w:r>
        <w:t>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4E2928" w:rsidRDefault="00DE7432">
      <w:pPr>
        <w:pStyle w:val="ConsPlusNormal0"/>
        <w:jc w:val="both"/>
      </w:pPr>
      <w:r>
        <w:t xml:space="preserve">(п. 1 в ред. Федерального </w:t>
      </w:r>
      <w:hyperlink r:id="rId79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перечень заболеваний и состояний, оказание медицинской помощи при которых осуществляется бесплатно;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категории граждан, оказание медицинской помощи которым осуществляется бесплатно;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4) базовая программа обязательного медицинского страхования в соответствии с </w:t>
      </w:r>
      <w:hyperlink r:id="rId797" w:tooltip="Федеральный закон от 29.11.2010 N 326-ФЗ (ред. от 06.12.2021)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</w:t>
      </w:r>
      <w:r>
        <w:t>ции об обязательном медицинском страховании;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5)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>
        <w:t>подушевые</w:t>
      </w:r>
      <w:proofErr w:type="spellEnd"/>
      <w:r>
        <w:t xml:space="preserve"> нормативы финансирования, а также порядок и структура формирования тари</w:t>
      </w:r>
      <w:r>
        <w:t>фов на медицинскую помощь и способы ее оплаты;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требования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</w:t>
      </w:r>
      <w:r>
        <w:t>ти медицинской помощи.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6. В части 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1) перечень видов, форм и условий медицинской помощи, оказание </w:t>
      </w:r>
      <w:r>
        <w:t>которой осуществляется за счет бюджетных ассигнований федерального бюджета;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порядок и условия оказания медицинской помощи за счет бюджетных ассигнований федерального бюджета, целевые значения критериев д</w:t>
      </w:r>
      <w:r>
        <w:t>оступности медицинской помощи.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помощи, стандартов медицинской помощи, клинических рекомендаций, а также с учетом особ</w:t>
      </w:r>
      <w:r>
        <w:t>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98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81. Территориальная программа государственных гарантий бесплатного оказания гражданам медицинской помощи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В соответ</w:t>
      </w:r>
      <w:r>
        <w:t>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</w:t>
      </w:r>
      <w:r>
        <w:t xml:space="preserve">кой помощи, включающие в себя территориальные программы обязательного медицинского страхования, установленные в соответствии с </w:t>
      </w:r>
      <w:hyperlink r:id="rId799" w:tooltip="Федеральный закон от 29.11.2010 N 326-ФЗ (ред. от 06.12.2021)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</w:t>
      </w:r>
      <w:r>
        <w:t>раховании.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1) целевые значения критериев доступности медицинской по</w:t>
      </w:r>
      <w:r>
        <w:t>мощи в соответствии с критериями, установленными программой государственных гарантий бесплатного оказания гражданам медицинской помощи;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2) перечень заболеваний (состояний) и перечень видов медицинской помощи, оказываемой гражданам без взимания с них платы </w:t>
      </w:r>
      <w:r>
        <w:t>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порядок и условия предоставления медицинской помощи, в том числе сроки ожидания медицинской помощи, ока</w:t>
      </w:r>
      <w:r>
        <w:t>зываемой в плановом порядке;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</w:t>
      </w:r>
      <w:r>
        <w:t>Федерации;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55" w:name="P1620"/>
      <w:bookmarkEnd w:id="155"/>
      <w:r>
        <w:t xml:space="preserve">5) перечень лекарственных препаратов, отпускаемых населению в соответствии с </w:t>
      </w:r>
      <w:hyperlink r:id="rId800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801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</w:t>
      </w:r>
      <w:r>
        <w:t>оцентной скидкой, сформированный в объеме не менее</w:t>
      </w:r>
      <w:proofErr w:type="gramStart"/>
      <w:r>
        <w:t>,</w:t>
      </w:r>
      <w:proofErr w:type="gramEnd"/>
      <w:r>
        <w:t xml:space="preserve"> чем это предусмотрено </w:t>
      </w:r>
      <w:hyperlink r:id="rId802" w:tooltip="Распоряжение Правительства РФ от 12.10.2019 N 2406-р (ред. от 30.03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>
          <w:rPr>
            <w:color w:val="0000FF"/>
          </w:rPr>
          <w:t>перечнем</w:t>
        </w:r>
      </w:hyperlink>
      <w:r>
        <w:t xml:space="preserve"> жизненно необходимых и важнейших лекарственных препаратов, утверждаемым Правительством Российской Федерации в соответствии с Федеральным </w:t>
      </w:r>
      <w:hyperlink r:id="rId803" w:tooltip="Федеральный закон от 12.04.2010 N 61-ФЗ (ред. от 26.03.2022) &quot;Об обращении лекарственных средств&quot; {КонсультантПлюс}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:rsidR="004E2928" w:rsidRDefault="00DE7432">
      <w:pPr>
        <w:pStyle w:val="ConsPlusNormal0"/>
        <w:jc w:val="both"/>
      </w:pPr>
      <w:r>
        <w:t>(в ред. Федераль</w:t>
      </w:r>
      <w:r>
        <w:t xml:space="preserve">ного </w:t>
      </w:r>
      <w:hyperlink r:id="rId804" w:tooltip="Федеральный закон от 13.07.2020 N 206-ФЗ &quot;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&quot; {Консуль">
        <w:r>
          <w:rPr>
            <w:color w:val="0000FF"/>
          </w:rPr>
          <w:t>закона</w:t>
        </w:r>
      </w:hyperlink>
      <w:r>
        <w:t xml:space="preserve"> от 13.07.2020 N 206-ФЗ)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перечень медицинских организаций, участву</w:t>
      </w:r>
      <w:r>
        <w:t>ющих в реализации территориальной программы государственных гарантий бесплатного оказания гражданам медицинской помощи;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 бесплатного оказания гражданам меди</w:t>
      </w:r>
      <w:r>
        <w:t>цинской помощи в соответствии с законодательством Российской Федерации об обязательном медицинском страховании;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8) 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>
        <w:t>подушевой</w:t>
      </w:r>
      <w:proofErr w:type="spellEnd"/>
      <w:r>
        <w:t xml:space="preserve"> норматив фин</w:t>
      </w:r>
      <w:r>
        <w:t>ансирования;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>10) порядок и размеры возмещения расходов, связанных с оказанием гражданам медицинской помощи в экстренной форме.</w:t>
      </w:r>
    </w:p>
    <w:p w:rsidR="004E2928" w:rsidRDefault="00DE7432">
      <w:pPr>
        <w:pStyle w:val="ConsPlusNormal0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Федеральным </w:t>
      </w:r>
      <w:hyperlink r:id="rId80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Территориальные программы государственных гарантий бесплатного оказания гражданам медицинской помощи при условии выполнения </w:t>
      </w:r>
      <w:proofErr w:type="gramStart"/>
      <w:r>
        <w:t>финансовых нормативов, установленных п</w:t>
      </w:r>
      <w:r>
        <w:t>рограммой государственных гарантий бесплатного оказания гражданам медицинской помощи могут</w:t>
      </w:r>
      <w:proofErr w:type="gramEnd"/>
      <w:r>
        <w:t xml:space="preserve">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</w:t>
      </w:r>
      <w:r>
        <w:t>ышения усредненных показателей, установленных стандартами медицинской помощи.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При </w:t>
      </w:r>
      <w:hyperlink r:id="rId806" w:tooltip="&lt;Письмо&gt; Минздрава России от 13.01.2022 N 11-7/И/2-275 &quot;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2 - 2024 годы&quot; {КонсультантПлюс}">
        <w:r>
          <w:rPr>
            <w:color w:val="0000FF"/>
          </w:rPr>
          <w:t>формировании</w:t>
        </w:r>
      </w:hyperlink>
      <w:r>
        <w:t xml:space="preserve"> терри</w:t>
      </w:r>
      <w:r>
        <w:t>ториальной программы государственных гарантий бесплатного оказания гражданам медицинской помощи учитываются: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1) </w:t>
      </w:r>
      <w:hyperlink r:id="rId80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порядки</w:t>
        </w:r>
      </w:hyperlink>
      <w:r>
        <w:t xml:space="preserve"> оказания медицинской помощи и </w:t>
      </w:r>
      <w:hyperlink r:id="rId80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стандарты</w:t>
        </w:r>
      </w:hyperlink>
      <w:r>
        <w:t xml:space="preserve"> медицинской помощи;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особенности половозрастного состава населения;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3) уровень и структура заболеваемости населения субъекта Российской Федерации, основанные на </w:t>
      </w:r>
      <w:r>
        <w:t>данных медицинской статистики;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климатические и географические особенности региона и транспортная доступность медицинских организаций;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сбалансированность объема медицинской помощи и ее финансового обеспечения, в том числе уплата страховых взносов на о</w:t>
      </w:r>
      <w:r>
        <w:t xml:space="preserve">бязательное медицинское страхование неработающего населения в </w:t>
      </w:r>
      <w:hyperlink r:id="rId809" w:tooltip="Федеральный закон от 29.11.2010 N 326-ФЗ (ред. от 06.12.2021) &quot;Об обязательном медицинском страховании в Российской Федерации&quot; {КонсультантПлюс}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об обязательном медицинском страховании.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 Уполномоченный федеральный о</w:t>
      </w:r>
      <w:r>
        <w:t xml:space="preserve">рган исполнительной власти ежегодно осуществляет </w:t>
      </w:r>
      <w:hyperlink r:id="rId810" w:tooltip="Приказ Минздрава России от 26.06.2015 N 370н &quot;Об утверждении Положения об осуществлении мониторинга формирования, экономического обоснования территориальных программ государственных гарантий бесплатного оказания гражданам медицинской помощи&quot; (Зарегистрировано ">
        <w:r>
          <w:rPr>
            <w:color w:val="0000FF"/>
          </w:rPr>
          <w:t>мониторинг</w:t>
        </w:r>
      </w:hyperlink>
      <w:r>
        <w:t xml:space="preserve"> формирования, эконом</w:t>
      </w:r>
      <w:r>
        <w:t>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</w:t>
      </w:r>
      <w:r>
        <w:t>х программ обязательного медицинского страхования.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</w:t>
      </w:r>
      <w:r>
        <w:t xml:space="preserve">чают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</w:t>
      </w:r>
      <w:hyperlink r:id="rId811" w:tooltip="Постановление Правительства РФ от 11.02.2015 N 113 &quot;Об утверждении Правил заключения соглашений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Федерации. Указанные в настоящей части соглашения заключаются по </w:t>
      </w:r>
      <w:hyperlink r:id="rId812" w:tooltip="Приказ Минздрава России от 12.02.2015 N 51н (ред. от 17.03.2016) &quot;Об утверждении формы соглашения Министерства здравоохранения Российской Федерации, Федерального фонда обязательного медицинского страхования и высшего исполнительного органа государственной влас">
        <w:r>
          <w:rPr>
            <w:color w:val="0000FF"/>
          </w:rPr>
          <w:t>форме</w:t>
        </w:r>
      </w:hyperlink>
      <w:r>
        <w:t>, утвержденной уполномоченным федеральным органом исполнительной власти.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r>
        <w:t xml:space="preserve">Федеральным </w:t>
      </w:r>
      <w:hyperlink r:id="rId813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01.12.2014 N 418-ФЗ)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jc w:val="center"/>
        <w:outlineLvl w:val="0"/>
      </w:pPr>
      <w:r>
        <w:t>Глава 11. ФИНАНСОВОЕ ОБЕСПЕЧЕНИЕ В СФЕРЕ ОХРАНЫ ЗДОР</w:t>
      </w:r>
      <w:r>
        <w:t>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82. Источники финансового обеспечения в сфере охраны здоровья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</w:t>
      </w:r>
      <w:r>
        <w:t>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56" w:name="P1645"/>
      <w:bookmarkEnd w:id="156"/>
      <w:r>
        <w:t>Статья 83. Финансовое обеспе</w:t>
      </w:r>
      <w:r>
        <w:t>чение оказания гражданам медицинской помощи и санаторно-курортного лечения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Финансовое обеспечение оказания гражданам первичной медико-санитарной помощи </w:t>
      </w:r>
      <w:r>
        <w:lastRenderedPageBreak/>
        <w:t>осуществляется за счет: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2) бюджетных ассигнований федерального бюджета,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</w:t>
      </w:r>
      <w:r>
        <w:t>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>3) иных источников в соответ</w:t>
      </w:r>
      <w:r>
        <w:t>ствии с настоящим Федеральным законом.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1) средств обязательного медицинского страхования;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>2) бюджетных ассигнований</w:t>
      </w:r>
      <w:r>
        <w:t xml:space="preserve">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</w:t>
      </w:r>
      <w:r>
        <w:t>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 xml:space="preserve">3) бюджетных ассигнований федерального бюджета, выделяемых медицинским </w:t>
      </w:r>
      <w:r>
        <w:t xml:space="preserve">организациям, подведомственным федеральным органам исполнительной власти (в части медицинской помощи, не включенной в базовую </w:t>
      </w:r>
      <w:hyperlink r:id="rId814" w:tooltip="Федеральный закон от 29.11.2010 N 326-ФЗ (ред. от 06.12.2021) &quot;Об обязательном медицинском страховании в Российской Федерации&quot; {КонсультантПлюс}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а также расходов, не</w:t>
      </w:r>
      <w:r>
        <w:t xml:space="preserve">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  <w:proofErr w:type="gramEnd"/>
    </w:p>
    <w:p w:rsidR="004E2928" w:rsidRDefault="00DE7432">
      <w:pPr>
        <w:pStyle w:val="ConsPlusNormal0"/>
        <w:jc w:val="both"/>
      </w:pPr>
      <w:r>
        <w:t xml:space="preserve">(в ред. Федеральных законов от 25.11.2013 </w:t>
      </w:r>
      <w:hyperlink r:id="rId81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 xml:space="preserve">, от 01.12.2014 </w:t>
      </w:r>
      <w:hyperlink r:id="rId816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418-ФЗ</w:t>
        </w:r>
      </w:hyperlink>
      <w:r>
        <w:t xml:space="preserve">, от 03.07.2016 </w:t>
      </w:r>
      <w:hyperlink r:id="rId817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286-ФЗ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3.1)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</w:t>
      </w:r>
      <w:r>
        <w:t>Российской Федерации федеральными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:rsidR="004E2928" w:rsidRDefault="00DE7432">
      <w:pPr>
        <w:pStyle w:val="ConsPlusNormal0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Федеральным </w:t>
      </w:r>
      <w:hyperlink r:id="rId818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3.2) бюджетных ассигнований федерального бюджета на </w:t>
      </w:r>
      <w:proofErr w:type="spellStart"/>
      <w:r>
        <w:t>софинансирование</w:t>
      </w:r>
      <w:proofErr w:type="spellEnd"/>
      <w:r>
        <w:t xml:space="preserve"> расходов субъектов Российской Федерации, возникающих при оказании гражданам Российской</w:t>
      </w:r>
      <w:r>
        <w:t xml:space="preserve"> Федерации высокотехнологичной медицинской помощи, не включенной в базовую </w:t>
      </w:r>
      <w:hyperlink r:id="rId819" w:tooltip="Федеральный закон от 29.11.2010 N 326-ФЗ (ред. от 06.12.2021) &quot;Об обязательном медицинском страховании в Российской Федерации&quot; {КонсультантПлюс}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страхования. </w:t>
      </w:r>
      <w:hyperlink r:id="rId820" w:tooltip="Постановление Правительства РФ от 26.12.2017 N 1640 (ред. от 18.10.2019) &quot;Об утверждении государственной программы Российской Федерации &quot;Развитие здравоохранения&quot; ------------ Недействующая редакция {КонсультантПлюс}">
        <w:r>
          <w:rPr>
            <w:color w:val="0000FF"/>
          </w:rPr>
          <w:t>Порядок</w:t>
        </w:r>
      </w:hyperlink>
      <w:r>
        <w:t xml:space="preserve"> </w:t>
      </w:r>
      <w:proofErr w:type="spellStart"/>
      <w:r>
        <w:t>софинансирования</w:t>
      </w:r>
      <w:proofErr w:type="spellEnd"/>
      <w:r>
        <w:t xml:space="preserve"> указанных в настоящем пункте расходов субъектов Российской Федерации устанавливается Правительством Российской Федерации;</w:t>
      </w:r>
    </w:p>
    <w:p w:rsidR="004E2928" w:rsidRDefault="00DE7432">
      <w:pPr>
        <w:pStyle w:val="ConsPlusNormal0"/>
        <w:jc w:val="both"/>
      </w:pPr>
      <w:r>
        <w:t xml:space="preserve">(п. 3.2 </w:t>
      </w:r>
      <w:proofErr w:type="gramStart"/>
      <w:r>
        <w:t>введен</w:t>
      </w:r>
      <w:proofErr w:type="gramEnd"/>
      <w:r>
        <w:t xml:space="preserve"> Федеральным </w:t>
      </w:r>
      <w:hyperlink r:id="rId821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286-ФЗ; в ред. Федерального </w:t>
      </w:r>
      <w:hyperlink r:id="rId822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02.12.2019 N 399-ФЗ)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иных источников в соответствии с настоящим Федеральным законом.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Финансовое обеспечение оказания гражданам скорой, в том числе </w:t>
      </w:r>
      <w:r>
        <w:t>скорой специализированной, медицинской помощи осуществляется за счет: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1) средств обязательного медицинского страхования;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2) бюджетных ассигнований бюджетов субъектов Российской Федерации, выделяемых на финансовое обеспечение реализации территориальных прог</w:t>
      </w:r>
      <w:r>
        <w:t>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</w:t>
      </w:r>
      <w:r>
        <w:t xml:space="preserve">ицинской помощи, предусмотренную в территориальных программах обязательного </w:t>
      </w:r>
      <w:r>
        <w:lastRenderedPageBreak/>
        <w:t>медицинского страхования);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и включе</w:t>
      </w:r>
      <w:r>
        <w:t>нным в перечень, утвержденный уполномоченным федеральным органом 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</w:t>
      </w:r>
      <w:r>
        <w:t>цинской помощи, предусмотренную в базовую программу обязательного медицинского страхования).</w:t>
      </w:r>
      <w:proofErr w:type="gramEnd"/>
    </w:p>
    <w:p w:rsidR="004E2928" w:rsidRDefault="00DE7432">
      <w:pPr>
        <w:pStyle w:val="ConsPlusNormal0"/>
        <w:jc w:val="both"/>
      </w:pPr>
      <w:r>
        <w:t xml:space="preserve">(в ред. Федеральных законов от 25.11.2013 </w:t>
      </w:r>
      <w:hyperlink r:id="rId82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 xml:space="preserve">, от 01.12.2014 </w:t>
      </w:r>
      <w:hyperlink r:id="rId824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418-ФЗ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4. Финанс</w:t>
      </w:r>
      <w:r>
        <w:t>овое обеспечение оказания гражданам паллиативной медицинской помощи осуществляется за счет: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</w:t>
      </w:r>
      <w:r>
        <w:t>нам медицинской помощи;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бюджетных ассигнований соответств</w:t>
      </w:r>
      <w:r>
        <w:t>ующих бюджетов, выделяемых для отдельных категорий 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исполнительной власти на оказание государственных услуг по санат</w:t>
      </w:r>
      <w:r>
        <w:t>орно-курортному лечению;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5.1.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бюджета, предусмот</w:t>
      </w:r>
      <w:r>
        <w:t>ренных на указанные цели.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5.1 введена Федеральным </w:t>
      </w:r>
      <w:hyperlink r:id="rId825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">
        <w:r>
          <w:rPr>
            <w:color w:val="0000FF"/>
          </w:rPr>
          <w:t>законом</w:t>
        </w:r>
      </w:hyperlink>
      <w:r>
        <w:t xml:space="preserve"> от 08.03.2015 </w:t>
      </w:r>
      <w:r>
        <w:t>N 55-ФЗ)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6. Финансовое обеспечение оказания медицинской помощи населению отдельных территорий и работникам отдельных организаций, указанных в </w:t>
      </w:r>
      <w:hyperlink w:anchor="P889" w:tooltip="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">
        <w:r>
          <w:rPr>
            <w:color w:val="0000FF"/>
          </w:rPr>
          <w:t>части 1 статьи 42</w:t>
        </w:r>
      </w:hyperlink>
      <w:r>
        <w:t xml:space="preserve"> настоящего Федерального закона, осуществляется за счет:</w:t>
      </w:r>
    </w:p>
    <w:p w:rsidR="004E2928" w:rsidRDefault="00DE7432">
      <w:pPr>
        <w:pStyle w:val="ConsPlusNormal0"/>
        <w:jc w:val="both"/>
      </w:pPr>
      <w:r>
        <w:t>(в ре</w:t>
      </w:r>
      <w:r>
        <w:t xml:space="preserve">д. Федерального </w:t>
      </w:r>
      <w:hyperlink r:id="rId826" w:tooltip="Федеральный закон от 22.10.2014 N 314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1) средств обязательного медицинского страхования, выделяемых в рамках территориальных программ обязательного медицинского страхования;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2) бюджетных ассигнований федерального бюджета (в части медицинской помощи, не включенной в базовую программу обязательн</w:t>
      </w:r>
      <w:r>
        <w:t>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>6.1. Финансовое обеспечение оказания медицинской помощи лицам, указ</w:t>
      </w:r>
      <w:r>
        <w:t xml:space="preserve">анным в </w:t>
      </w:r>
      <w:hyperlink w:anchor="P892" w:tooltip="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">
        <w:r>
          <w:rPr>
            <w:color w:val="0000FF"/>
          </w:rPr>
          <w:t>части 3 статьи 42</w:t>
        </w:r>
      </w:hyperlink>
      <w:r>
        <w:t xml:space="preserve"> настоящего Федерального закона, осуществляется за счет: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бюджетных ассигнований федерального бюджета;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средств обязательного медицинского страхования.</w:t>
      </w:r>
    </w:p>
    <w:p w:rsidR="004E2928" w:rsidRDefault="00DE7432">
      <w:pPr>
        <w:pStyle w:val="ConsPlusNormal0"/>
        <w:jc w:val="both"/>
      </w:pPr>
      <w:r>
        <w:t xml:space="preserve">(часть 6.1 введена Федеральным </w:t>
      </w:r>
      <w:hyperlink r:id="rId827" w:tooltip="Федеральный закон от 22.10.2014 N 314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22.10.2014 N 314-ФЗ)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6.2. Финансовое обеспечение медико-биологического обеспечения лиц, указанных в </w:t>
      </w:r>
      <w:hyperlink w:anchor="P898" w:tooltip="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 включающи">
        <w:r>
          <w:rPr>
            <w:color w:val="0000FF"/>
          </w:rPr>
          <w:t>части 1 статьи 42.1</w:t>
        </w:r>
      </w:hyperlink>
      <w:r>
        <w:t xml:space="preserve"> настоящего Федеральног</w:t>
      </w:r>
      <w:r>
        <w:t>о закона, осуществляется: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 xml:space="preserve">1) в отношении спортсменов спортивных сборных команд Российской Федерации - за счет бюджетных </w:t>
      </w:r>
      <w:r>
        <w:lastRenderedPageBreak/>
        <w:t>ассигнований, предусмотренных в федеральном бюджете федеральному органу исполнительной власти, осуществляющему полномочия по организации</w:t>
      </w:r>
      <w:r>
        <w:t xml:space="preserve"> медико-биологического обеспечения спортсменов спортивных сборных команд Российской Федерации;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>2) в отношении спортсменов спортивных сборных команд субъектов Российской Федерации - за счет бюджетных ассигнований бюджетов субъектов Российской Федерации.</w:t>
      </w:r>
    </w:p>
    <w:p w:rsidR="004E2928" w:rsidRDefault="00DE7432">
      <w:pPr>
        <w:pStyle w:val="ConsPlusNormal0"/>
        <w:jc w:val="both"/>
      </w:pPr>
      <w:r>
        <w:t>(ча</w:t>
      </w:r>
      <w:r>
        <w:t xml:space="preserve">сть 6.2 введена Федеральным </w:t>
      </w:r>
      <w:hyperlink r:id="rId828" w:tooltip="Федеральный закон от 05.12.2017 N 373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 по вопросам медико-биологического обеспеч">
        <w:r>
          <w:rPr>
            <w:color w:val="0000FF"/>
          </w:rPr>
          <w:t>законом</w:t>
        </w:r>
      </w:hyperlink>
      <w:r>
        <w:t xml:space="preserve"> от 05.12.2017 N 373-ФЗ)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7. Финансовое обе</w:t>
      </w:r>
      <w:r>
        <w:t>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8. Финансовое обеспечение оказания медицинской помощи лицам, задержанным, заключенным под стражу, отбываю</w:t>
      </w:r>
      <w:r>
        <w:t>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9. </w:t>
      </w:r>
      <w:proofErr w:type="gramStart"/>
      <w:r>
        <w:t>Обеспечение граждан зарегистрированными в установленном порядке на территории Российс</w:t>
      </w:r>
      <w:r>
        <w:t xml:space="preserve">кой Федерации лекарственными препаратами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гражданина или его инвалидности (за исключе</w:t>
      </w:r>
      <w:r>
        <w:t xml:space="preserve">нием заболеваний, указанных в </w:t>
      </w:r>
      <w:hyperlink w:anchor="P312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  <w:proofErr w:type="gramEnd"/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29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26.04.2016 N 112-ФЗ)</w:t>
      </w:r>
    </w:p>
    <w:p w:rsidR="004E2928" w:rsidRDefault="004E292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E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2928" w:rsidRDefault="00DE7432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E2928" w:rsidRDefault="00DE7432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01.09.2022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 ч. 9.1 ст. 83 вносятся изменения (</w:t>
            </w:r>
            <w:hyperlink r:id="rId830" w:tooltip="Федеральный закон от 01.05.2022 N 129-ФЗ &quot;О внесении изменений в Закон Российской Федерации &quot;О трансплантации органов и (или) тканей человека&quot; и Федеральный закон &quot;Об основах охраны здоровья граждан в Российской Федерации&quot; ------------ Не вступил в силу {Консу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01.05.2022 N 129-ФЗ). См. будущую </w:t>
            </w:r>
            <w:hyperlink r:id="rId831" w:tooltip="Федеральный закон от 21.11.2011 N 323-ФЗ (ред. от 11.06.2022) &quot;Об основах охраны здоровья граждан в Российской Федерации&quot; (с изм. и доп., вступ. в силу с 01.09.2022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</w:tr>
    </w:tbl>
    <w:p w:rsidR="004E2928" w:rsidRDefault="00DE7432">
      <w:pPr>
        <w:pStyle w:val="ConsPlusNormal0"/>
        <w:spacing w:before="260"/>
        <w:ind w:firstLine="540"/>
        <w:jc w:val="both"/>
      </w:pPr>
      <w:r>
        <w:t>9.1. Финансовое обеспечение медицинской деятельности, связанной с донорством органов человека в целях трансплантации (пересадки), осуществляется за счет: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бюджетных ассигнований бюджетов субъектов Российской Федерации, предусмотренных для выделения медицинским организациям, подведомс</w:t>
      </w:r>
      <w:r>
        <w:t>твенным исполнительным органам государственной власти субъектов Российской Федерации.</w:t>
      </w:r>
    </w:p>
    <w:p w:rsidR="004E2928" w:rsidRDefault="00DE7432">
      <w:pPr>
        <w:pStyle w:val="ConsPlusNormal0"/>
        <w:jc w:val="both"/>
      </w:pPr>
      <w:r>
        <w:t xml:space="preserve">(часть 9.1 введена Федеральным </w:t>
      </w:r>
      <w:hyperlink r:id="rId832" w:tooltip="Федеральный закон от 13.07.2015 N 271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9.2. </w:t>
      </w:r>
      <w:proofErr w:type="gramStart"/>
      <w:r>
        <w:t xml:space="preserve">Обеспечение лиц, больных </w:t>
      </w:r>
      <w:r>
        <w:t xml:space="preserve">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гемолитико-уремическим</w:t>
      </w:r>
      <w:proofErr w:type="spellEnd"/>
      <w:r>
        <w:t xml:space="preserve"> синдромом, юношеским артритом с системным началом, </w:t>
      </w:r>
      <w:proofErr w:type="spellStart"/>
      <w:r>
        <w:t>мукополис</w:t>
      </w:r>
      <w:r>
        <w:t>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  <w:r>
        <w:t>, наследственным дефицитом факторов II (фибриногена), VII (лабильного) X (</w:t>
      </w:r>
      <w:proofErr w:type="spellStart"/>
      <w:r>
        <w:t>Стюарта-Прауэра</w:t>
      </w:r>
      <w:proofErr w:type="spellEnd"/>
      <w:r>
        <w:t>), лиц после трансплантации органов и (или) тканей лекарственными препаратами осуществляется за счет бюд</w:t>
      </w:r>
      <w:r>
        <w:t>жетных ассигнований, предусмотренных в</w:t>
      </w:r>
      <w:proofErr w:type="gramEnd"/>
      <w:r>
        <w:t xml:space="preserve"> федеральном </w:t>
      </w:r>
      <w:proofErr w:type="gramStart"/>
      <w:r>
        <w:t>бюджете</w:t>
      </w:r>
      <w:proofErr w:type="gramEnd"/>
      <w:r>
        <w:t xml:space="preserve"> уполномоченному федеральному органу исполнительной власти.</w:t>
      </w:r>
    </w:p>
    <w:p w:rsidR="004E2928" w:rsidRDefault="00DE7432">
      <w:pPr>
        <w:pStyle w:val="ConsPlusNormal0"/>
        <w:jc w:val="both"/>
      </w:pPr>
      <w:r>
        <w:t xml:space="preserve">(часть 9.2 введена Федеральным </w:t>
      </w:r>
      <w:hyperlink r:id="rId833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26.04.2016 N 112-ФЗ; в ред. Федеральных законов от 03.08.2018 </w:t>
      </w:r>
      <w:hyperlink r:id="rId834" w:tooltip="Федеральный закон от 03.08.2018 N 299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N 299-ФЗ</w:t>
        </w:r>
      </w:hyperlink>
      <w:r>
        <w:t xml:space="preserve">, от 27.12.2019 </w:t>
      </w:r>
      <w:hyperlink r:id="rId835" w:tooltip="Федеральный закон от 27.12.2019 N 45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N 452-ФЗ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9.</w:t>
      </w:r>
      <w:r>
        <w:t xml:space="preserve">3. Обеспечение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</w:t>
      </w:r>
      <w:hyperlink r:id="rId836" w:tooltip="Распоряжение Правительства РФ от 12.10.2019 N 2406-р (ред. от 30.03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</w:t>
      </w:r>
      <w:r>
        <w:t>едеральном бюджете на указанные цели.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9.3 введена Федеральным </w:t>
      </w:r>
      <w:hyperlink r:id="rId837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9.4. Обеспечение лиц, больных туберкулезом с множественной лекарственной устойчивостью в</w:t>
      </w:r>
      <w:r>
        <w:t xml:space="preserve">озбудителя, антибактериальными и противотуберкулезными лекарственными препаратами для </w:t>
      </w:r>
      <w:r>
        <w:lastRenderedPageBreak/>
        <w:t xml:space="preserve">медицинского применения, включенными в перечень жизненно необходимых и важнейших лекарственных препаратов, осуществляется за счет бюджетных ассигнований, предусмотренных </w:t>
      </w:r>
      <w:r>
        <w:t>в федеральном бюджете на указанные цели.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9.4 введена Федеральным </w:t>
      </w:r>
      <w:hyperlink r:id="rId838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10. </w:t>
      </w:r>
      <w:proofErr w:type="gramStart"/>
      <w:r>
        <w:t>Расходы, с</w:t>
      </w:r>
      <w:r>
        <w:t xml:space="preserve">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</w:t>
      </w:r>
      <w:hyperlink r:id="rId83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>11. Источники финансового обеспечения оказания медицинской помощи в случаях, прямо не урегулированных наст</w:t>
      </w:r>
      <w:r>
        <w:t>оящим Федеральным законом либо другими федеральными законами, определяются с учетом положений программы государственных гарантий бесплатного оказания гражданам медицинской помощи.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84. Оплата медицинских услуг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bookmarkStart w:id="157" w:name="P1707"/>
      <w:bookmarkEnd w:id="157"/>
      <w:r>
        <w:t>1. Граждане имеют право на получение п</w:t>
      </w:r>
      <w:r>
        <w:t>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58" w:name="P1708"/>
      <w:bookmarkEnd w:id="158"/>
      <w:r>
        <w:t>2. Платные медицинские ус</w:t>
      </w:r>
      <w:r>
        <w:t>луги оказываются пациентам за счет личных сре</w:t>
      </w:r>
      <w:proofErr w:type="gramStart"/>
      <w:r>
        <w:t>дств гр</w:t>
      </w:r>
      <w:proofErr w:type="gramEnd"/>
      <w:r>
        <w:t>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59" w:name="P1709"/>
      <w:bookmarkEnd w:id="159"/>
      <w:r>
        <w:t xml:space="preserve">3. При оказании платных медицинских услуг должны соблюдаться </w:t>
      </w:r>
      <w:hyperlink r:id="rId84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порядки</w:t>
        </w:r>
      </w:hyperlink>
      <w:r>
        <w:t xml:space="preserve"> оказания медицинской помощи.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60" w:name="P1710"/>
      <w:bookmarkEnd w:id="160"/>
      <w:r>
        <w:t xml:space="preserve">4. Платные медицинские услуги могут оказываться в полном объеме </w:t>
      </w:r>
      <w:hyperlink r:id="rId84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стандарта</w:t>
        </w:r>
      </w:hyperlink>
      <w:r>
        <w:t xml:space="preserve">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 Медицинские организации, участвующие в р</w:t>
      </w:r>
      <w:r>
        <w:t xml:space="preserve">еализации </w:t>
      </w:r>
      <w:hyperlink r:id="rId84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</w:t>
      </w:r>
      <w:r>
        <w:t>ажданам медицинской помощи, имеют право оказывать пациентам платные медицинские услуги: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</w:t>
      </w:r>
      <w:r>
        <w:t>ых гарантий бесплатного оказания гражданам медицинской помощи и (или) целевыми программами;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>3) гражданам иностранных государств, лиц</w:t>
      </w:r>
      <w:r>
        <w:t>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</w:t>
      </w:r>
      <w:r>
        <w:t>ое не предусмотрено международными договорами Российской Федерации;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P487" w:tooltip="Статья 21. Выбор врача и медицинской организации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</w:t>
      </w:r>
      <w:r>
        <w:t>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 xml:space="preserve">7. </w:t>
      </w:r>
      <w:hyperlink r:id="rId843" w:tooltip="Постановление Правительства РФ от 04.10.2012 N 1006 &quot;Об утверждении Правил предоставления медицинскими организациями платных медицинских услуг&quot; {КонсультантПлюс}">
        <w:r>
          <w:rPr>
            <w:color w:val="0000FF"/>
          </w:rPr>
          <w:t>Порядок</w:t>
        </w:r>
      </w:hyperlink>
      <w: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61" w:name="P1718"/>
      <w:bookmarkEnd w:id="161"/>
      <w:r>
        <w:t xml:space="preserve">8. К отношениям, связанным с оказанием платных медицинских услуг, применяются положения </w:t>
      </w:r>
      <w:hyperlink r:id="rId844" w:tooltip="Закон РФ от 07.02.1992 N 2300-1 (ред. от 11.06.2021) &quot;О защите прав потребителей&quot; {КонсультантПлюс}">
        <w:r>
          <w:rPr>
            <w:color w:val="0000FF"/>
          </w:rPr>
          <w:t>Закона</w:t>
        </w:r>
      </w:hyperlink>
      <w:r>
        <w:t xml:space="preserve"> Ро</w:t>
      </w:r>
      <w:r>
        <w:t>ссийской Федерации от 7 февраля 1992 года N 2300-1 "О защите прав потребителей".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jc w:val="center"/>
        <w:outlineLvl w:val="0"/>
      </w:pPr>
      <w:r>
        <w:t>Глава 12. ОРГАНИЗАЦИЯ КОНТРОЛЯ В СФЕРЕ ОХРАНЫ ЗДОРОВЬЯ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62" w:name="P1722"/>
      <w:bookmarkEnd w:id="162"/>
      <w:r>
        <w:t>Статья 85. Контроль (надзор) в сфере охраны здоровья</w:t>
      </w:r>
    </w:p>
    <w:p w:rsidR="004E2928" w:rsidRDefault="00DE7432">
      <w:pPr>
        <w:pStyle w:val="ConsPlusNormal0"/>
        <w:ind w:firstLine="540"/>
        <w:jc w:val="both"/>
      </w:pPr>
      <w:r>
        <w:t xml:space="preserve">(в ред. Федерального </w:t>
      </w:r>
      <w:hyperlink r:id="rId84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Контроль (надзор) в сфере охраны здоровья осущест</w:t>
      </w:r>
      <w:r>
        <w:t>вляется посредством: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1) федерального государственного </w:t>
      </w:r>
      <w:hyperlink w:anchor="P1766" w:tooltip="Статья 87. Федеральный государственный контроль (надзор) качества и безопасности медицинской деятельности">
        <w:r>
          <w:rPr>
            <w:color w:val="0000FF"/>
          </w:rPr>
          <w:t>контроля</w:t>
        </w:r>
      </w:hyperlink>
      <w:r>
        <w:t xml:space="preserve"> (надзора) качества и безопасности медицинской деятельнос</w:t>
      </w:r>
      <w:r>
        <w:t>ти;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2) государственного </w:t>
      </w:r>
      <w:hyperlink w:anchor="P1790" w:tooltip="Статья 88. Государственный контроль (надзор) за реализацией органами исполнительной власти субъектов Российской Федерации полномочий в сфере охраны здоровья и государственный контроль (надзор) за реализацией органами местного самоуправления полномочий в сфере ">
        <w:r>
          <w:rPr>
            <w:color w:val="0000FF"/>
          </w:rPr>
          <w:t>контроля</w:t>
        </w:r>
      </w:hyperlink>
      <w:r>
        <w:t xml:space="preserve"> (надзора) за реализацией органами исполнительной власти субъектов Российской Федерации полномочий в сфере охраны здоровья;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3) государственного </w:t>
      </w:r>
      <w:hyperlink w:anchor="P1790" w:tooltip="Статья 88. Государственный контроль (надзор) за реализацией органами исполнительной власти субъектов Российской Федерации полномочий в сфере охраны здоровья и государственный контроль (надзор) за реализацией органами местного самоуправления полномочий в сфере ">
        <w:r>
          <w:rPr>
            <w:color w:val="0000FF"/>
          </w:rPr>
          <w:t>контроля</w:t>
        </w:r>
      </w:hyperlink>
      <w:r>
        <w:t xml:space="preserve"> (надзора) за реализацией органами местного самоуправления полномочий в сфере охраны здоровья;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4) федерального государственного </w:t>
      </w:r>
      <w:hyperlink w:anchor="P1950" w:tooltip="Статья 95. Федеральный государственный контроль (надзор) за обращением медицинских изделий">
        <w:r>
          <w:rPr>
            <w:color w:val="0000FF"/>
          </w:rPr>
          <w:t>контро</w:t>
        </w:r>
        <w:r>
          <w:rPr>
            <w:color w:val="0000FF"/>
          </w:rPr>
          <w:t>ля</w:t>
        </w:r>
      </w:hyperlink>
      <w:r>
        <w:t xml:space="preserve"> (надзора) за обращением медицинских изделий;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5) федерального государственного контроля (надзора) в сфере обращения лекарственных средств, установленного Федеральным </w:t>
      </w:r>
      <w:hyperlink r:id="rId846" w:tooltip="Федеральный закон от 12.04.2010 N 61-ФЗ (ред. от 26.03.2022) &quot;Об обращении лекарственных средств&quot; {КонсультантПлюс}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</w:t>
      </w:r>
      <w:r>
        <w:t>рственных средств";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государственного контроля (надзора) за реализацией органами исполнительной власти субъектов Российской Федерации полномочий в сфере обращения лекарственных средств;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7) федерального государственного контроля (надзора) в сфере обращени</w:t>
      </w:r>
      <w:r>
        <w:t xml:space="preserve">я биомедицинских клеточных продуктов, установленного Федеральным </w:t>
      </w:r>
      <w:hyperlink r:id="rId847" w:tooltip="Федеральный закон от 23.06.2016 N 180-ФЗ (ред. от 08.03.2022) &quot;О биомедицинских клеточных продуктах&quot; {КонсультантПлюс}">
        <w:r>
          <w:rPr>
            <w:color w:val="0000FF"/>
          </w:rPr>
          <w:t>законом</w:t>
        </w:r>
      </w:hyperlink>
      <w:r>
        <w:t xml:space="preserve"> от 23 июня 2016 года N 180-ФЗ "О биомедицинских клеточных продуктах";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8) федерального государственного санитарно-эпидемиологического контроля (надзор</w:t>
      </w:r>
      <w:r>
        <w:t xml:space="preserve">а), установленного Федеральным </w:t>
      </w:r>
      <w:hyperlink r:id="rId848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9) ведомственного контроля качества и безо</w:t>
      </w:r>
      <w:r>
        <w:t xml:space="preserve">пасности медицинской деятельности в соответствии с настоящим Федеральным </w:t>
      </w:r>
      <w:hyperlink w:anchor="P1807" w:tooltip="Статья 89. Ведомственный контроль качества и безопасности медицинской деятельности">
        <w:r>
          <w:rPr>
            <w:color w:val="0000FF"/>
          </w:rPr>
          <w:t>законом</w:t>
        </w:r>
      </w:hyperlink>
      <w:r>
        <w:t>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10) внутреннего контроля качества и безопасности медицинской</w:t>
      </w:r>
      <w:r>
        <w:t xml:space="preserve"> деятельности в соответствии с настоящим Федеральным </w:t>
      </w:r>
      <w:hyperlink w:anchor="P1813" w:tooltip="Статья 90. Внутренний контроль качества и безопасности медицинской деятельности">
        <w:r>
          <w:rPr>
            <w:color w:val="0000FF"/>
          </w:rPr>
          <w:t>законом</w:t>
        </w:r>
      </w:hyperlink>
      <w:r>
        <w:t>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 xml:space="preserve">Статья 86. Полномочия органов, осуществляющих государственный контроль (надзор) в </w:t>
      </w:r>
      <w:r>
        <w:t>сфере охраны здоровья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84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Уполномоченные федеральные органы исполнительн</w:t>
      </w:r>
      <w:r>
        <w:t>ой власти, органы исполнительной власти субъектов Российской Федерации, осуществляющие государственный контроль (надзор) в сфере охраны здоровья (далее - органы государственного контроля (надзора)):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85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выдают обязательные для исполнения предписания в случае выявления нарушений закон</w:t>
      </w:r>
      <w:r>
        <w:t>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lastRenderedPageBreak/>
        <w:t>2) привлекают к ответственности за нарушение законодательства Российской Федерации в сфере охраны здоровья, законодательства</w:t>
      </w:r>
      <w:r>
        <w:t xml:space="preserve">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исполнительной власти субъектов Российской Федерации, о</w:t>
      </w:r>
      <w:r>
        <w:t>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>3) составляют протоколы об административных правонарушениях в сфере охраны здоровья, обращения лекарствен</w:t>
      </w:r>
      <w:r>
        <w:t>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направляют в уполномоченные органы материалы, связанные с нарушениями обязательных требований, для решения вопросов о возбу</w:t>
      </w:r>
      <w:r>
        <w:t>ждении уголовных дел по признакам преступлений;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5) обращаются в суд с исками, заявлениями о нарушениях законодательства Российской Федерации в сфере охраны здоровья, </w:t>
      </w:r>
      <w:hyperlink r:id="rId851" w:tooltip="Федеральный закон от 12.04.2010 N 61-ФЗ (ред. от 26.03.2022) &quot;Об обращении лекарственных средств&quot; {КонсультантПлюс}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</w:t>
      </w:r>
      <w:r>
        <w:t>енных средств;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7) размещают на официальном сайте в сети "Интернет" решения и предписания, принятые в процессе осуществления государственного контроля (надзора) в сфере охраны здоровья и затрагивающие интересы неопределенного круга лиц.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85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При рассмотрении заявлений о нарушении законодательства Рос</w:t>
      </w:r>
      <w:r>
        <w:t>сийской Федерации в сфере охраны здоровья, законодательства Российской Федерации об обращении лекарственных средств и проведении проверки работники органа государственного контроля (надзора) при предъявлении ими служебных удостоверений и решения руководите</w:t>
      </w:r>
      <w:r>
        <w:t>ля органа государственного контроля (надзора),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</w:t>
      </w:r>
      <w:proofErr w:type="gramEnd"/>
      <w:r>
        <w:t xml:space="preserve"> право:</w:t>
      </w:r>
    </w:p>
    <w:p w:rsidR="004E2928" w:rsidRDefault="00DE7432">
      <w:pPr>
        <w:pStyle w:val="ConsPlusNormal0"/>
        <w:jc w:val="both"/>
      </w:pPr>
      <w:r>
        <w:t>(в ред. Фед</w:t>
      </w:r>
      <w:r>
        <w:t xml:space="preserve">ерального </w:t>
      </w:r>
      <w:hyperlink r:id="rId85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организовывать проведение необходим</w:t>
      </w:r>
      <w:r>
        <w:t>ых исследований, испытаний, экспертиз, анализов и оценок, в том числе научных исследований по вопросам осуществления контроля (надзора) в установленной сфере деятельности;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85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запрашивать и получать сведения, необходимые для принятия решений по вопросам, отнесенным к компетенции орга</w:t>
      </w:r>
      <w:r>
        <w:t>на государственного контроля (надзора);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85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</w:t>
      </w:r>
      <w:r>
        <w:t>21 N 170-ФЗ)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давать юридическим лицам и физическим лицам разъяснения по вопросам, отнесенным к компетенции органа государственного контроля (надзора);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85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привлекать в установленном порядке для проработки вопросов в сфере охраны здоровья научные и иные организации, ученых и специа</w:t>
      </w:r>
      <w:r>
        <w:t>листов;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 помещения, к используемым ими оборудо</w:t>
      </w:r>
      <w:r>
        <w:t>ванию, подобным объектам, транспортным средствам и перевозимым грузам;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>6) изымать образцы производимых товаров в установленном законодательством Российской Федерации порядке;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>7) снимать копии с документов, необходимых для проведения государственного контро</w:t>
      </w:r>
      <w:r>
        <w:t>ля (надзора) в сфере охраны здоровья, в установленном законодательством Российской Федерации порядке;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85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8)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</w:t>
      </w:r>
      <w:r>
        <w:t>идацию последствий нарушения законодательства Российской Федерации в сфере охраны здоровья, законодательства Российской Федерации об обращении лекарственных средств.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Утратил силу с 1 июля 2021 года. - Федеральный </w:t>
      </w:r>
      <w:hyperlink r:id="rId85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63" w:name="P1766"/>
      <w:bookmarkEnd w:id="163"/>
      <w:r>
        <w:t>Статья 87. Федеральный государственный контроль (н</w:t>
      </w:r>
      <w:r>
        <w:t>адзор) качества и безопасности медицинской деятельности</w:t>
      </w:r>
    </w:p>
    <w:p w:rsidR="004E2928" w:rsidRDefault="00DE7432">
      <w:pPr>
        <w:pStyle w:val="ConsPlusNormal0"/>
        <w:ind w:firstLine="540"/>
        <w:jc w:val="both"/>
      </w:pPr>
      <w:r>
        <w:t xml:space="preserve">(в ред. Федерального </w:t>
      </w:r>
      <w:hyperlink r:id="rId85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11.06.2021 N 170-ФЗ)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Федеральный государственный </w:t>
      </w:r>
      <w:hyperlink r:id="rId860" w:tooltip="Приказ Росздравнадзора от 10.07.2020 N 5974 &quot;Об утверждении Административного регламента Федеральной службы по надзору в сфере здравоохранения по осуществлению государственного контроля качества и безопасности медицинской деятельности&quot; (Зарегистрировано в Миню">
        <w:r>
          <w:rPr>
            <w:color w:val="0000FF"/>
          </w:rPr>
          <w:t>контроль</w:t>
        </w:r>
      </w:hyperlink>
      <w:r>
        <w:t xml:space="preserve"> (надзор) к</w:t>
      </w:r>
      <w:r>
        <w:t>ачества и безопасности медицинской деятельности осуществляется федеральным органом исполнительной власти, осуществляющим функции по контролю и надзору в сфере охраны здоровья.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Предметом федерального государственного контроля (надзора) качества и безопас</w:t>
      </w:r>
      <w:r>
        <w:t>ности медицинской деятельности являются: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соблюдение медицинскими организациями (в том числе медицинскими работниками), фармацевтическими организациями (в том числе фармацевтическими работниками), государственными внебюджетными фондами, индивидуальными п</w:t>
      </w:r>
      <w:r>
        <w:t>редпринимателями, осуществляющими медицинскую деятельность, и индивидуальными предпринимателями, осуществляющими фармацевтическую деятельность, обязательных требований в сфере охраны здоровья, требований к объектам, используемым при осуществлении деятельно</w:t>
      </w:r>
      <w:r>
        <w:t>сти в сфере охраны здоровья, в том числе: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64" w:name="P1772"/>
      <w:bookmarkEnd w:id="164"/>
      <w:r>
        <w:t>а) прав граждан в сфере охраны здоровья;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б) порядков оказания медицинской помощи, положений об организации оказания медицинской помощи по видам медицинской помощи, правил проведения лабораторных, инструментальных, патологоанатомических и иных видов диагностических исследований, порядков проведени</w:t>
      </w:r>
      <w:r>
        <w:t>я медицинских экспертиз, диспансеризации, диспансерного наблюдения, медицинских осмотров и медицинских освидетельствований;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65" w:name="P1774"/>
      <w:bookmarkEnd w:id="165"/>
      <w:r>
        <w:t xml:space="preserve">в) утратил силу с 1 января 2022 года. - Федеральный </w:t>
      </w:r>
      <w:hyperlink r:id="rId86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</w:t>
        </w:r>
      </w:hyperlink>
      <w:r>
        <w:t xml:space="preserve"> от 11.06.2021 N 170-ФЗ;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г) </w:t>
      </w:r>
      <w:hyperlink r:id="rId862" w:tooltip="Постановление Правительства РФ от 04.10.2012 N 1006 &quot;Об утверждении Правил предоставления медицинскими организациями платных медицинских услуг&quot; {КонсультантПлюс}">
        <w:r>
          <w:rPr>
            <w:color w:val="0000FF"/>
          </w:rPr>
          <w:t>порядка</w:t>
        </w:r>
      </w:hyperlink>
      <w:r>
        <w:t xml:space="preserve"> и условий предоставления платных медицинс</w:t>
      </w:r>
      <w:r>
        <w:t>ких услуг, за исключением обязательных требований, отнесенных к предмету федерального государственного надзора в области защиты прав потребителей;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66" w:name="P1776"/>
      <w:bookmarkEnd w:id="166"/>
      <w:proofErr w:type="spellStart"/>
      <w:r>
        <w:t>д</w:t>
      </w:r>
      <w:proofErr w:type="spellEnd"/>
      <w:r>
        <w:t>) ограничений, налагаемых на медицинских работников, руководителей медицинских организаций, фармацевтических</w:t>
      </w:r>
      <w:r>
        <w:t xml:space="preserve"> работников и руководителей аптечных организаций при осуществлении ими профессиональной деятельности в соответствии с настоящим Федеральным </w:t>
      </w:r>
      <w:hyperlink w:anchor="P1391" w:tooltip="Статья 74. Ограничения, налагаемые на медицинских работников и фармацевтических работников при осуществлении ими профессиональной деятельности">
        <w:r>
          <w:rPr>
            <w:color w:val="0000FF"/>
          </w:rPr>
          <w:t>законом</w:t>
        </w:r>
      </w:hyperlink>
      <w:r>
        <w:t>;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67" w:name="P1777"/>
      <w:bookmarkEnd w:id="167"/>
      <w:r>
        <w:t>е) требований к организации и проведению внутреннего контроля качества и безопасности медицинской деятельности;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ж) требований к предоставлению социальной услуги, предусмотренной </w:t>
      </w:r>
      <w:hyperlink r:id="rId863" w:tooltip="Федеральный закон от 17.07.1999 N 178-ФЗ (ред. от 28.05.2022) &quot;О государственной социальной помощи&quot; {КонсультантПлюс}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 июля 1999 года N 178-ФЗ "О государственной социальной помощи";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68" w:name="P1779"/>
      <w:bookmarkEnd w:id="168"/>
      <w:proofErr w:type="spellStart"/>
      <w:r>
        <w:t>з</w:t>
      </w:r>
      <w:proofErr w:type="spellEnd"/>
      <w:r>
        <w:t>) требований к обеспечению доступности для инвалидов объектов инфраструктуры и предоставляемых услуг в сфере охраны здоро</w:t>
      </w:r>
      <w:r>
        <w:t>вья;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и) соответствия оказываемой медицинскими работниками медицинской помощи критериям оценки качества медицинской помощи;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>2) соблюдение лицензионных требований к осуществлению медицинской деятельности.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При осуществлении федерального государственного ко</w:t>
      </w:r>
      <w:r>
        <w:t>нтроля (надзора) качества и безопасности медицинской деятельности проводятся следующие виды контрольных (надзорных) мероприятий: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69" w:name="P1783"/>
      <w:bookmarkEnd w:id="169"/>
      <w:r>
        <w:t>1) документарная проверка;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70" w:name="P1784"/>
      <w:bookmarkEnd w:id="170"/>
      <w:r>
        <w:t>2) выездная проверка;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контрольная закупка, проводимая в целях проверки соблюдения медицинской орг</w:t>
      </w:r>
      <w:r>
        <w:t>анизацией порядка и условий предоставления платных медицинских услуг;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инспекционный визит.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Организация и осуществление федерального государственного контроля (надзора) качества и безопасности медицинской деятельности регулируются Федеральным </w:t>
      </w:r>
      <w:hyperlink r:id="rId864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5. </w:t>
      </w:r>
      <w:hyperlink r:id="rId865" w:tooltip="Постановление Правительства РФ от 29.06.2021 N 1048 (ред. от 30.11.2021) &quot;Об утверждении Положения о федеральном государственном контроле (надзоре) качества и безопасности медицинской деятельности&quot; (с изм. и доп., вступ. в силу с 01.03.2022) {КонсультантПлюс}">
        <w:r>
          <w:rPr>
            <w:color w:val="0000FF"/>
          </w:rPr>
          <w:t>Положение</w:t>
        </w:r>
      </w:hyperlink>
      <w:r>
        <w:t xml:space="preserve"> о федеральном государственном контроле (надзоре) качества и безопасности медицинской деятельности утве</w:t>
      </w:r>
      <w:r>
        <w:t>рждается Правительством Российской Федерации.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71" w:name="P1790"/>
      <w:bookmarkEnd w:id="171"/>
      <w:r>
        <w:t>Статья 88. Государственный контроль (надзор) за реализацией органами исполнительной власти субъектов Российской Федерации полномочий в сфере охраны здоровья и государственный контроль (надзор) за реализацией органами местного самоуправления полномочий в сф</w:t>
      </w:r>
      <w:r>
        <w:t>ере охраны здоровья</w:t>
      </w:r>
    </w:p>
    <w:p w:rsidR="004E2928" w:rsidRDefault="00DE7432">
      <w:pPr>
        <w:pStyle w:val="ConsPlusNormal0"/>
        <w:ind w:firstLine="540"/>
        <w:jc w:val="both"/>
      </w:pPr>
      <w:r>
        <w:t xml:space="preserve">(в ред. Федерального </w:t>
      </w:r>
      <w:hyperlink r:id="rId86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Гос</w:t>
      </w:r>
      <w:r>
        <w:t>ударственный контроль (надзор) за реализацией органами исполнительной власти субъектов Российской Федерации полномочий в сфере охраны здоровья и государственный контроль (надзор) за реализацией органами местного самоуправления полномочий в сфере охраны здо</w:t>
      </w:r>
      <w:r>
        <w:t>ровья осуществляются федеральным органом исполнительной власти, осуществляющим функции по контролю и надзору в сфере охраны здоровья.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Предметом государственного контроля (надзора) за реализацией органами исполнительной власти субъектов Российской Федера</w:t>
      </w:r>
      <w:r>
        <w:t>ции полномочий в сфере охраны здоровья являются соблюдение: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прав граждан в сфере охраны здоровья;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2) порядка организации и проведения ведомственного контроля качества и безопасности медицинской </w:t>
      </w:r>
      <w:proofErr w:type="gramStart"/>
      <w:r>
        <w:t>деятельности</w:t>
      </w:r>
      <w:proofErr w:type="gramEnd"/>
      <w:r>
        <w:t xml:space="preserve"> подведомственных им органов и организаций.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</w:t>
      </w:r>
      <w:r>
        <w:t>Предметом государственного контроля (надзора) за реализацией органами местного самоуправления полномочий в сфере охраны здоровья являются соблюдение: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прав граждан в сфере охраны здоровья;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2) порядка организации и проведения ведомственного контроля качества и безопасности медицинской </w:t>
      </w:r>
      <w:proofErr w:type="gramStart"/>
      <w:r>
        <w:t>деятельности</w:t>
      </w:r>
      <w:proofErr w:type="gramEnd"/>
      <w:r>
        <w:t xml:space="preserve"> подведомственных им органов и организаций в случае передачи органами государственной власти субъектов Российской Федерации в сфере охраны здоровья </w:t>
      </w:r>
      <w:r>
        <w:t xml:space="preserve">полномочий для осуществления органам местного самоуправления в соответствии с </w:t>
      </w:r>
      <w:hyperlink w:anchor="P407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 и Федеральным </w:t>
      </w:r>
      <w:hyperlink r:id="rId867" w:tooltip="Федеральный закон от 06.10.1999 N 184-ФЗ (ред. от 21.12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{Консул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</w:t>
      </w:r>
      <w:r>
        <w:t>ации".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4. При осуществлении государственного контроля (надзора) за реализацией органами исполнительной власти субъектов Российской Федерации полномочий в сфере охраны здоровья и государственного контроля (надзора) за реализацией органами местного самоуправ</w:t>
      </w:r>
      <w:r>
        <w:t>ления полномочий в сфере охраны здоровья проводятся следующие виды мероприятий: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>1) документарные проверки;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выездные проверки.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 Организация и осуществление государственного контроля (надзора) за реализацией органами исполнительной власти субъектов Росс</w:t>
      </w:r>
      <w:r>
        <w:t xml:space="preserve">ийской Федерации полномочий в сфере охраны здоровья регулируются Федеральным </w:t>
      </w:r>
      <w:hyperlink r:id="rId868" w:tooltip="Федеральный закон от 06.10.1999 N 184-ФЗ (ред. от 21.12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{Консул">
        <w:r>
          <w:rPr>
            <w:color w:val="0000FF"/>
          </w:rPr>
          <w:t>законом</w:t>
        </w:r>
      </w:hyperlink>
      <w:r>
        <w:t xml:space="preserve"> от 6 октября 1999</w:t>
      </w:r>
      <w:r>
        <w:t xml:space="preserve">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6. Организация и осуществление государственного контроля (надзора) за реализацией органами ме</w:t>
      </w:r>
      <w:r>
        <w:t xml:space="preserve">стного самоуправления полномочий в сфере охраны здоровья регулируются Федеральным </w:t>
      </w:r>
      <w:hyperlink r:id="rId869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7. </w:t>
      </w:r>
      <w:hyperlink r:id="rId870" w:tooltip="Постановление Правительства РФ от 03.08.2021 N 1297 &quot;Об утверждении Положения о государственном контроле (надзоре) за реализацией органами исполнительной власти субъектов Российской Федерации полномочий в сфере охраны здоровья и государственном контроле (надзо">
        <w:r>
          <w:rPr>
            <w:color w:val="0000FF"/>
          </w:rPr>
          <w:t>Положение</w:t>
        </w:r>
      </w:hyperlink>
      <w:r>
        <w:t xml:space="preserve"> о государственном контроле (надзоре) за реализацией органами исполни</w:t>
      </w:r>
      <w:r>
        <w:t>тельной власти субъектов Российской Федерации полномочий в сфере охраны здоровья и государственном контроле (надзоре) за реализацией органами местного самоуправления полномочий в сфере охраны здоровья утверждается Правительством Российской Федерации.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72" w:name="P1807"/>
      <w:bookmarkEnd w:id="172"/>
      <w:r>
        <w:t>Стат</w:t>
      </w:r>
      <w:r>
        <w:t>ья 89. Ведомственный контроль качества и безопасности медицинской деятельности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Федеральными органами исполнительной власти, органами исполнительной власти субъектов Российской Федерации и государственными внебюджетными фондами осуществляется ведомствен</w:t>
      </w:r>
      <w:r>
        <w:t xml:space="preserve">ный контроль качества и безопасности медицинской </w:t>
      </w:r>
      <w:proofErr w:type="gramStart"/>
      <w:r>
        <w:t>деятельности</w:t>
      </w:r>
      <w:proofErr w:type="gramEnd"/>
      <w:r>
        <w:t xml:space="preserve"> подведомственных им органов и организаций, предметом которого является соблюдение обязательных требований, указанных в </w:t>
      </w:r>
      <w:hyperlink w:anchor="P1772" w:tooltip="а) прав граждан в сфере охраны здоровья;">
        <w:r>
          <w:rPr>
            <w:color w:val="0000FF"/>
          </w:rPr>
          <w:t>под</w:t>
        </w:r>
        <w:r>
          <w:rPr>
            <w:color w:val="0000FF"/>
          </w:rPr>
          <w:t>пунктах "а"</w:t>
        </w:r>
      </w:hyperlink>
      <w:r>
        <w:t xml:space="preserve"> - </w:t>
      </w:r>
      <w:hyperlink w:anchor="P1774" w:tooltip="в) утратил силу с 1 января 2022 года. - Федеральный закон от 11.06.2021 N 170-ФЗ;">
        <w:r>
          <w:rPr>
            <w:color w:val="0000FF"/>
          </w:rPr>
          <w:t>"в"</w:t>
        </w:r>
      </w:hyperlink>
      <w:r>
        <w:t xml:space="preserve">, </w:t>
      </w:r>
      <w:hyperlink w:anchor="P1776" w:tooltip="д) ограничений, налагаемых на медицинских работников, руководителей медицинских организаций,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;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w:anchor="P1777" w:tooltip="е) требований к организации и проведению внутреннего контроля качества и безопасности медицинской деятельности;">
        <w:r>
          <w:rPr>
            <w:color w:val="0000FF"/>
          </w:rPr>
          <w:t>"е"</w:t>
        </w:r>
      </w:hyperlink>
      <w:r>
        <w:t xml:space="preserve"> и </w:t>
      </w:r>
      <w:hyperlink w:anchor="P1779" w:tooltip="з) требований к обеспечению доступности для инвалидов объектов инфраструктуры и предоставляемых услуг в сфере охраны здоровья;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 части 2 статьи 87</w:t>
        </w:r>
      </w:hyperlink>
      <w:r>
        <w:t xml:space="preserve"> наст</w:t>
      </w:r>
      <w:r>
        <w:t xml:space="preserve">оящего Федерального закона и </w:t>
      </w:r>
      <w:hyperlink w:anchor="P1955" w:tooltip="1) соблюдение обязательных требований к обращению медицинских изделий, в том числе:">
        <w:r>
          <w:rPr>
            <w:color w:val="0000FF"/>
          </w:rPr>
          <w:t>пункте 1 части 2 статьи 95</w:t>
        </w:r>
      </w:hyperlink>
      <w:r>
        <w:t xml:space="preserve"> настоящего Федерального </w:t>
      </w:r>
      <w:proofErr w:type="gramStart"/>
      <w:r>
        <w:t xml:space="preserve">закона (в части соблюдения медицинскими организациями требований к безопасному применению и эксплуатации медицинских изделий и их утилизации (уничтожению), посредством осуществления полномочий, предусмотренных </w:t>
      </w:r>
      <w:hyperlink w:anchor="P1783" w:tooltip="1) документарная проверка;">
        <w:r>
          <w:rPr>
            <w:color w:val="0000FF"/>
          </w:rPr>
          <w:t>пунктами 1</w:t>
        </w:r>
      </w:hyperlink>
      <w:r>
        <w:t xml:space="preserve"> и </w:t>
      </w:r>
      <w:hyperlink w:anchor="P1784" w:tooltip="2) выездная проверка;">
        <w:r>
          <w:rPr>
            <w:color w:val="0000FF"/>
          </w:rPr>
          <w:t>2 части 3 статьи 87</w:t>
        </w:r>
      </w:hyperlink>
      <w:r>
        <w:t xml:space="preserve"> настоящего Федерального закона.</w:t>
      </w:r>
      <w:proofErr w:type="gramEnd"/>
    </w:p>
    <w:p w:rsidR="004E2928" w:rsidRDefault="00DE7432">
      <w:pPr>
        <w:pStyle w:val="ConsPlusNormal0"/>
        <w:jc w:val="both"/>
      </w:pPr>
      <w:r>
        <w:t xml:space="preserve">(часть 1 в ред. Федерального </w:t>
      </w:r>
      <w:hyperlink r:id="rId87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hyperlink r:id="rId872" w:tooltip="Приказ Минздрава России от 31.07.2020 N 787н &quot;Об утверждении Порядка организации и проведения ведомственного контроля качества и безопасности медицинской деятельности&quot; (Зарегистрировано в Минюсте России 02.10.2020 N 60190) {КонсультантПлюс}">
        <w:r>
          <w:rPr>
            <w:color w:val="0000FF"/>
          </w:rPr>
          <w:t>Порядок</w:t>
        </w:r>
      </w:hyperlink>
      <w:r>
        <w:t xml:space="preserve">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73" w:name="P1813"/>
      <w:bookmarkEnd w:id="173"/>
      <w:r>
        <w:t>Статья 90. Внутренний контроль качес</w:t>
      </w:r>
      <w:r>
        <w:t>тва и безопасности медицинской деятельности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</w:t>
      </w:r>
      <w:hyperlink r:id="rId873" w:tooltip="Приказ Минздрава России от 31.07.2020 N 785н &quot;Об утверждении Требований к организации и проведению внутреннего контроля качества и безопасности медицинской деятельности&quot; (Зарегистрировано в Минюсте России 02.10.2020 N 60192) {КонсультантПлюс}">
        <w:r>
          <w:rPr>
            <w:color w:val="0000FF"/>
          </w:rPr>
          <w:t>требованиями</w:t>
        </w:r>
      </w:hyperlink>
      <w:r>
        <w:t xml:space="preserve"> к его организации и проведению, утвержденными уполномоченным федеральным органом исполнительной власти.</w:t>
      </w:r>
    </w:p>
    <w:p w:rsidR="004E2928" w:rsidRDefault="00DE7432">
      <w:pPr>
        <w:pStyle w:val="ConsPlusNormal0"/>
        <w:jc w:val="both"/>
      </w:pPr>
      <w:r>
        <w:t xml:space="preserve">(в </w:t>
      </w:r>
      <w:r>
        <w:t xml:space="preserve">ред. Федерального </w:t>
      </w:r>
      <w:hyperlink r:id="rId874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91. Информационное о</w:t>
      </w:r>
      <w:r>
        <w:t>беспечение в сфере здравоохранения</w:t>
      </w:r>
    </w:p>
    <w:p w:rsidR="004E2928" w:rsidRDefault="00DE7432">
      <w:pPr>
        <w:pStyle w:val="ConsPlusNormal0"/>
        <w:ind w:firstLine="540"/>
        <w:jc w:val="both"/>
      </w:pPr>
      <w:r>
        <w:t xml:space="preserve">(в ред. Федерального </w:t>
      </w:r>
      <w:hyperlink r:id="rId875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4E2928" w:rsidRDefault="004E2928">
      <w:pPr>
        <w:pStyle w:val="ConsPlusNormal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</w:t>
      </w:r>
      <w:proofErr w:type="gramStart"/>
      <w:r>
        <w:t>Информационное обеспечение в сфере здраво</w:t>
      </w:r>
      <w:r>
        <w:t>охранения осуществляется посредством создания, развития и эксплуатации федеральных государственных информационных систем в сфере здравоохранения, информационных систем в сфере здравоохранения Федерального фонда обязательного медицинского страхования, в том</w:t>
      </w:r>
      <w:r>
        <w:t xml:space="preserve"> числе развития и эксплуатации государственной информационной системы обязательного медицинского страхования, и территориальных фондов обязательного медицинского страхования, государственных информационных систем в сфере здравоохранения субъектов Российско</w:t>
      </w:r>
      <w:r>
        <w:t>й Федерации, медицинских информационных систем медицинских организаций</w:t>
      </w:r>
      <w:proofErr w:type="gramEnd"/>
      <w:r>
        <w:t>, информационных систем фармацевтических организаций (далее - информационные системы в сфере здравоохранения).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876" w:tooltip="Федеральный закон от 22.12.2020 N 438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22.12.2020 N 438-ФЗ)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>2. 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</w:t>
      </w:r>
      <w:r>
        <w:t>хранения и об осуществлении медицинской и иной деятельности в сфере охраны здоровья. Обработка персональных данных в информационных системах в сфере здравоохранения осуществляется с соблюдением требований, установленных законодательством Российской Федерац</w:t>
      </w:r>
      <w:r>
        <w:t>ии в области персональных данных, и соблюдением врачебной тайны.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74" w:name="P1824"/>
      <w:bookmarkEnd w:id="174"/>
      <w:r>
        <w:t xml:space="preserve">3. </w:t>
      </w:r>
      <w:proofErr w:type="gramStart"/>
      <w:r>
        <w:t>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</w:t>
      </w:r>
      <w:r>
        <w:t>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Федерации</w:t>
      </w:r>
      <w:r>
        <w:t xml:space="preserve"> (далее - уполномоченные органы исполнительной власти субъекта</w:t>
      </w:r>
      <w:proofErr w:type="gramEnd"/>
      <w:r>
        <w:t xml:space="preserve"> </w:t>
      </w:r>
      <w:proofErr w:type="gramStart"/>
      <w:r>
        <w:t>Российской Федерации), организации, назначенные указанными органами, органы управления Федерального фонда обязательного медицинского страхования и территориальных фондов обязательного медицинск</w:t>
      </w:r>
      <w:r>
        <w:t>ого страхования в части, касающейся персонифицированного учета в системе обязательного медицинского страхования, медицинские организации и фармацевтические организации.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</w:t>
      </w:r>
      <w:hyperlink r:id="rId877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">
        <w:r>
          <w:rPr>
            <w:color w:val="0000FF"/>
          </w:rPr>
          <w:t>Требования</w:t>
        </w:r>
      </w:hyperlink>
      <w:r>
        <w:t xml:space="preserve">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</w:t>
      </w:r>
      <w:r>
        <w:t>ций и информационным системам фармацевтических организаций устанавливаются уполномоченным федеральным органом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75" w:name="P1826"/>
      <w:bookmarkEnd w:id="175"/>
      <w:r>
        <w:t>5. Иные информационные системы, предназначенные для сбора, хранения, обработки и предоставления информации, касающейся деят</w:t>
      </w:r>
      <w:r>
        <w:t xml:space="preserve">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</w:t>
      </w:r>
      <w:hyperlink r:id="rId878" w:tooltip="Постановление Правительства РФ от 12.04.2018 N 447 (ред. от 21.08.2020) &quot;Об утверждении Правил взаимодействия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">
        <w:r>
          <w:rPr>
            <w:color w:val="0000FF"/>
          </w:rPr>
          <w:t>порядке</w:t>
        </w:r>
      </w:hyperlink>
      <w:r>
        <w:t>, на условиях и в соответствии с требованиями, установленными Правительством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6. Иные информационные с</w:t>
      </w:r>
      <w:r>
        <w:t>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</w:t>
      </w:r>
      <w:proofErr w:type="gramStart"/>
      <w:r>
        <w:t>ии и ау</w:t>
      </w:r>
      <w:proofErr w:type="gramEnd"/>
      <w:r>
        <w:t>тентификации федеральным исполнительным органом государственной власти, осуществляющи</w:t>
      </w:r>
      <w:r>
        <w:t>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76" w:name="P1829"/>
      <w:bookmarkEnd w:id="176"/>
      <w:r>
        <w:t>Статья 91.1. Единая государственная информационная система в сфере здравоохранения</w:t>
      </w:r>
    </w:p>
    <w:p w:rsidR="004E2928" w:rsidRDefault="00DE7432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79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4E2928" w:rsidRDefault="004E2928">
      <w:pPr>
        <w:pStyle w:val="ConsPlusNormal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В целях обеспечения доступа граждан к услугам в сфере здравоохранения в электронной форме, а также взаимодействия </w:t>
      </w:r>
      <w:r>
        <w:t>информационных систем в сфере здравоохранения уполномоченным федеральным органом исполнительной власти создается, развивается и эксплуатируется единая государственная информационная система в сфере здравоохранения (далее - единая система).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hyperlink r:id="rId880" w:tooltip="Постановление Правительства РФ от 09.02.2022 N 140 &quot;О единой государственной информационной системе в сфере здравоохранения&quot; (вместе с &quot;Положением о единой государственной информационной системе в сфере здравоохранения&quot;) {КонсультантПлюс}">
        <w:r>
          <w:rPr>
            <w:color w:val="0000FF"/>
          </w:rPr>
          <w:t>Положение</w:t>
        </w:r>
      </w:hyperlink>
      <w:r>
        <w:t xml:space="preserve"> о единой системе, в том числе порядок доступа к информации, содержащейся в ней, порядок и ср</w:t>
      </w:r>
      <w:r>
        <w:t>оки представления информации в единую систему, порядок обмена информацией с использованием единой системы, утверждается Правительством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Единая система включает в себя: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1) сведения, содержащиеся в федеральных информационных системах </w:t>
      </w:r>
      <w:r>
        <w:t>в сфере здравоохранения, федеральных базах данных, федеральных регистрах и федеральных реестрах в сфере здравоохранения, ведение которых осуществляется уполномоченным федеральным органом исполнительной власти с использованием единой системы;</w:t>
      </w:r>
    </w:p>
    <w:p w:rsidR="004E2928" w:rsidRDefault="00DE7432">
      <w:pPr>
        <w:pStyle w:val="ConsPlusNormal0"/>
        <w:jc w:val="both"/>
      </w:pPr>
      <w:r>
        <w:t>(в ред. Федера</w:t>
      </w:r>
      <w:r>
        <w:t xml:space="preserve">льного </w:t>
      </w:r>
      <w:hyperlink r:id="rId881" w:tooltip="Федеральный закон от 02.07.2021 N 313-ФЗ &quot;О внесении изменений в Федеральный закон &quot;Об оружии&quot; и статьи 79 и 91.1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313-ФЗ)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сведения о медицинских организациях, за исключением медицинских организаций, подведом</w:t>
      </w:r>
      <w:r>
        <w:t xml:space="preserve">ственных федеральным органам исполнительной власти, в которых федеральными законами </w:t>
      </w:r>
      <w:r>
        <w:lastRenderedPageBreak/>
        <w:t>предусмотрена военная служба или приравненная к ней служба, а также медицинских организаций, подведомственных федеральным органам исполнительной власти, руководство деятель</w:t>
      </w:r>
      <w:r>
        <w:t>ностью которых осуществляет Президент Российской Федерации;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882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>
          <w:rPr>
            <w:color w:val="0000FF"/>
          </w:rPr>
          <w:t>закона</w:t>
        </w:r>
      </w:hyperlink>
      <w:r>
        <w:t xml:space="preserve"> от 3</w:t>
      </w:r>
      <w:r>
        <w:t>0.04.2021 N 128-ФЗ)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3) указанные в </w:t>
      </w:r>
      <w:hyperlink w:anchor="P1892" w:tooltip="Статья 93. Сведения о лицах, которые участвуют в осуществлении медицинской деятельности">
        <w:r>
          <w:rPr>
            <w:color w:val="0000FF"/>
          </w:rPr>
          <w:t>статье 93</w:t>
        </w:r>
      </w:hyperlink>
      <w:r>
        <w:t xml:space="preserve"> настоящего Федерального закона сведения о лицах, которые участвуют в осуществлении медицинск</w:t>
      </w:r>
      <w:r>
        <w:t>ой деятельности;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 xml:space="preserve">4) указанные в </w:t>
      </w:r>
      <w:hyperlink w:anchor="P1916" w:tooltip="Статья 94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">
        <w:r>
          <w:rPr>
            <w:color w:val="0000FF"/>
          </w:rPr>
          <w:t>статье 94</w:t>
        </w:r>
      </w:hyperlink>
      <w:r>
        <w:t xml:space="preserve"> настоящего Федерального закона и обезличенные в </w:t>
      </w:r>
      <w:hyperlink r:id="rId883" w:tooltip="Приказ Минздрава России от 14.06.2018 N 341н &quot;Об утверждении Порядка обезличивания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">
        <w:r>
          <w:rPr>
            <w:color w:val="0000FF"/>
          </w:rPr>
          <w:t>порядке</w:t>
        </w:r>
      </w:hyperlink>
      <w:r>
        <w:t>, установленно</w:t>
      </w:r>
      <w:r>
        <w:t>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информации, сведения о лицах, которым оказывается медицинская помо</w:t>
      </w:r>
      <w:r>
        <w:t>щь, а также о лицах, в отношении которых проводятся медицинские экспертизы, медицинские осмотры и медицинские освидетельствования;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5) сведения о медицинской документации, по составу которых невозможно определить состояние здоровья гражданина, и сведения о </w:t>
      </w:r>
      <w:r>
        <w:t>медицинской организации, в которой медицинская документация создана и хранится;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5.1) медицинскую документацию и (или) сведения о состоянии здоровья гражданина, предоставленные с согласия гражданина (его законного представителя) или размещенные гражданином </w:t>
      </w:r>
      <w:r>
        <w:t>(его законным представителем), в том числе посредством единого портала государственных и муниципальных услуг;</w:t>
      </w:r>
    </w:p>
    <w:p w:rsidR="004E2928" w:rsidRDefault="00DE7432">
      <w:pPr>
        <w:pStyle w:val="ConsPlusNormal0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Федеральным </w:t>
      </w:r>
      <w:hyperlink r:id="rId884" w:tooltip="Федеральный закон от 02.07.2021 N 35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сведения статистического наблюден</w:t>
      </w:r>
      <w:r>
        <w:t>ия в сфере здравоохранения, а также сводную аналитическую информацию по вопросам осуществления медицинской деятельности и оказания медицинской помощи;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6.1) сведения о государственной регистрации рождения и о государственной регистрации смерти, содержащиеся</w:t>
      </w:r>
      <w:r>
        <w:t xml:space="preserve"> в Едином государственном реестре записей актов гражданского состояния, и сведения о внесении исправлений или изменений в записи актов о рождении и о смерти, содержащиеся в указанном реестре, используемые для целей статистического наблюдения в сфере здраво</w:t>
      </w:r>
      <w:r>
        <w:t>охранения, а также для актуализации сведений, содержащихся в федеральных регистрах и федеральных реестрах, указанных</w:t>
      </w:r>
      <w:proofErr w:type="gramEnd"/>
      <w:r>
        <w:t xml:space="preserve"> в </w:t>
      </w:r>
      <w:hyperlink w:anchor="P1853" w:tooltip="4. Единая система обеспечивает ведение федеральных регистров, предусмотренных частью 2.1 статьи 43, частями 4 и 8 статьи 44, частью 1 статьи 44.1 настоящего Федерального закона и статьей 24.1 Закона Российской Федерации от 15 мая 1991 года N 1244-1 &quot;О социальн">
        <w:r>
          <w:rPr>
            <w:color w:val="0000FF"/>
          </w:rPr>
          <w:t>части 4</w:t>
        </w:r>
      </w:hyperlink>
      <w:r>
        <w:t xml:space="preserve"> настоящей статьи;</w:t>
      </w:r>
    </w:p>
    <w:p w:rsidR="004E2928" w:rsidRDefault="00DE7432">
      <w:pPr>
        <w:pStyle w:val="ConsPlusNormal0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Федеральным </w:t>
      </w:r>
      <w:hyperlink r:id="rId885" w:tooltip="Федеральный закон от 02.07.2021 N 35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7) сведения об организации оказания высокотехнологичной медицинской помощи;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7.1) сведения об организации оказания специализированной, в том числе высокотехнологичной, медицинской помощи, оказываемой медицинскими организа</w:t>
      </w:r>
      <w:r>
        <w:t xml:space="preserve">циями, функции и полномочия </w:t>
      </w:r>
      <w:proofErr w:type="gramStart"/>
      <w:r>
        <w:t>учредителей</w:t>
      </w:r>
      <w:proofErr w:type="gramEnd"/>
      <w:r>
        <w:t xml:space="preserve">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страхования;</w:t>
      </w:r>
    </w:p>
    <w:p w:rsidR="004E2928" w:rsidRDefault="00DE7432">
      <w:pPr>
        <w:pStyle w:val="ConsPlusNormal0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Федеральным </w:t>
      </w:r>
      <w:hyperlink r:id="rId886" w:tooltip="Федеральный закон от 22.12.2020 N 438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22.12.2020 N 438-ФЗ)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8) сведения, необходимые для осуществления мониторинга и контроля в сфере закупок лекарственных препаратов для обеспечен</w:t>
      </w:r>
      <w:r>
        <w:t>ия государственных и муниципальных нужд;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 xml:space="preserve">9) сведения об организации обеспечения граждан лекарственными препаратами для медицинского применения, медицинскими изделиями (изделиями медицинского назначения) и специализированными продуктами лечебного питания в </w:t>
      </w:r>
      <w:r>
        <w:t xml:space="preserve">соответствии со </w:t>
      </w:r>
      <w:hyperlink r:id="rId887" w:tooltip="Федеральный закон от 17.07.1999 N 178-ФЗ (ред. от 28.05.2022) &quot;О государственной социальной помощи&quot; {КонсультантПлюс}">
        <w:r>
          <w:rPr>
            <w:color w:val="0000FF"/>
          </w:rPr>
          <w:t>статьей 6.2</w:t>
        </w:r>
      </w:hyperlink>
      <w:r>
        <w:t xml:space="preserve"> Федерального закона от 17 июля 1999 года N 178-ФЗ "О государственной социальной помощи", </w:t>
      </w:r>
      <w:hyperlink w:anchor="P270" w:tooltip="19) организация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">
        <w:r>
          <w:rPr>
            <w:color w:val="0000FF"/>
          </w:rPr>
          <w:t>пунктами 19</w:t>
        </w:r>
      </w:hyperlink>
      <w:r>
        <w:t xml:space="preserve"> и </w:t>
      </w:r>
      <w:hyperlink w:anchor="P272" w:tooltip="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">
        <w:r>
          <w:rPr>
            <w:color w:val="0000FF"/>
          </w:rPr>
          <w:t>20 части 1 статьи 14</w:t>
        </w:r>
      </w:hyperlink>
      <w:r>
        <w:t xml:space="preserve">, </w:t>
      </w:r>
      <w:hyperlink w:anchor="P923" w:tooltip="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">
        <w:r>
          <w:rPr>
            <w:color w:val="0000FF"/>
          </w:rPr>
          <w:t>статьей 44</w:t>
        </w:r>
      </w:hyperlink>
      <w:r>
        <w:t xml:space="preserve"> и </w:t>
      </w:r>
      <w:hyperlink w:anchor="P1620" w:tooltip="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5 части 2 статьи 81</w:t>
        </w:r>
      </w:hyperlink>
      <w:r>
        <w:t xml:space="preserve"> настоящего Федерального закона;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10) классификаторы, справочники и иную нормативно-справочную информацию в сфере зд</w:t>
      </w:r>
      <w:r>
        <w:t xml:space="preserve">равоохранения, </w:t>
      </w:r>
      <w:hyperlink r:id="rId888" w:tooltip="Приказ Минздрава России от 27.08.2020 N 906н &quot;Об утверждении перечня, порядка ведения и использования классификаторов, справочников и иной нормативно-справочной информации в сфере здравоохранения&quot; (Зарегистрировано в Минюсте России 14.09.2020 N 59810) {Консуль">
        <w:r>
          <w:rPr>
            <w:color w:val="0000FF"/>
          </w:rPr>
          <w:t>перечень</w:t>
        </w:r>
      </w:hyperlink>
      <w:r>
        <w:t xml:space="preserve">, </w:t>
      </w:r>
      <w:hyperlink r:id="rId889" w:tooltip="Приказ Минздрава России от 27.08.2020 N 906н &quot;Об утверждении перечня, порядка ведения и использования классификаторов, справочников и иной нормативно-справочной информации в сфере здравоохранения&quot; (Зарегистрировано в Минюсте России 14.09.2020 N 59810) {Консуль">
        <w:r>
          <w:rPr>
            <w:color w:val="0000FF"/>
          </w:rPr>
          <w:t>порядок</w:t>
        </w:r>
      </w:hyperlink>
      <w:r>
        <w:t xml:space="preserve"> ведения и использования которой определяются уполномоченным федеральным органом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77" w:name="P1853"/>
      <w:bookmarkEnd w:id="177"/>
      <w:r>
        <w:t xml:space="preserve">4. </w:t>
      </w:r>
      <w:proofErr w:type="gramStart"/>
      <w:r>
        <w:t>Единая система обеспе</w:t>
      </w:r>
      <w:r>
        <w:t xml:space="preserve">чивает ведение федеральных регистров, предусмотренных </w:t>
      </w:r>
      <w:hyperlink w:anchor="P906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">
        <w:r>
          <w:rPr>
            <w:color w:val="0000FF"/>
          </w:rPr>
          <w:t xml:space="preserve">частью 2.1 </w:t>
        </w:r>
        <w:r>
          <w:rPr>
            <w:color w:val="0000FF"/>
          </w:rPr>
          <w:lastRenderedPageBreak/>
          <w:t>статьи 43</w:t>
        </w:r>
      </w:hyperlink>
      <w:r>
        <w:t xml:space="preserve">, </w:t>
      </w:r>
      <w:hyperlink w:anchor="P929" w:tooltip="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и специализированными продуктами лечебного питания осуществляется ведение Федерального регистр">
        <w:r>
          <w:rPr>
            <w:color w:val="0000FF"/>
          </w:rPr>
          <w:t>частями 4</w:t>
        </w:r>
      </w:hyperlink>
      <w:r>
        <w:t xml:space="preserve"> и </w:t>
      </w:r>
      <w:hyperlink w:anchor="P944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">
        <w:r>
          <w:rPr>
            <w:color w:val="0000FF"/>
          </w:rPr>
          <w:t>8 статьи 44</w:t>
        </w:r>
      </w:hyperlink>
      <w:r>
        <w:t xml:space="preserve">, </w:t>
      </w:r>
      <w:hyperlink w:anchor="P964" w:tooltip="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">
        <w:r>
          <w:rPr>
            <w:color w:val="0000FF"/>
          </w:rPr>
          <w:t>частью 1 статьи</w:t>
        </w:r>
        <w:r>
          <w:rPr>
            <w:color w:val="0000FF"/>
          </w:rPr>
          <w:t xml:space="preserve"> 44.1</w:t>
        </w:r>
      </w:hyperlink>
      <w:r>
        <w:t xml:space="preserve"> настоящего Федерального закона и </w:t>
      </w:r>
      <w:hyperlink r:id="rId890" w:tooltip="Закон РФ от 15.05.1991 N 1244-1 (ред. от 06.12.2021, с изм. от 23.12.2021) &quot;О социальной защите граждан, подвергшихся воздействию радиации вследствие катастрофы на Чернобыльской АЭС&quot; {КонсультантПлюс}">
        <w:r>
          <w:rPr>
            <w:color w:val="0000FF"/>
          </w:rPr>
          <w:t>статьей 24.1</w:t>
        </w:r>
      </w:hyperlink>
      <w:r>
        <w:t xml:space="preserve"> Закона Российской Федерации от 15 мая 1991 года N 1244-1 "О социальной защите граждан, п</w:t>
      </w:r>
      <w:r>
        <w:t xml:space="preserve">одвергшихся воздействию радиации вследствие катастрофы на Чернобыльской АЭС", и федеральных реестров, предусмотренных </w:t>
      </w:r>
      <w:hyperlink w:anchor="P1093" w:tooltip="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">
        <w:r>
          <w:rPr>
            <w:color w:val="0000FF"/>
          </w:rPr>
          <w:t>частью 1 статьи 53.1</w:t>
        </w:r>
      </w:hyperlink>
      <w:r>
        <w:t xml:space="preserve"> и </w:t>
      </w:r>
      <w:hyperlink w:anchor="P1300" w:tooltip="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">
        <w:r>
          <w:rPr>
            <w:color w:val="0000FF"/>
          </w:rPr>
          <w:t>частью 1 статьи 68.1</w:t>
        </w:r>
      </w:hyperlink>
      <w:r>
        <w:t xml:space="preserve"> настоящего Федеральног</w:t>
      </w:r>
      <w:r>
        <w:t>о закона.</w:t>
      </w:r>
      <w:proofErr w:type="gramEnd"/>
    </w:p>
    <w:p w:rsidR="004E2928" w:rsidRDefault="00DE7432">
      <w:pPr>
        <w:pStyle w:val="ConsPlusNormal0"/>
        <w:jc w:val="both"/>
      </w:pPr>
      <w:r>
        <w:t xml:space="preserve">(часть 4 в ред. Федерального </w:t>
      </w:r>
      <w:hyperlink r:id="rId891" w:tooltip="Федеральный закон от 02.07.2021 N 35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358-ФЗ)</w:t>
      </w:r>
    </w:p>
    <w:p w:rsidR="004E2928" w:rsidRDefault="004E292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E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2928" w:rsidRDefault="00DE7432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E2928" w:rsidRDefault="00DE7432">
            <w:pPr>
              <w:pStyle w:val="ConsPlusNormal0"/>
              <w:jc w:val="both"/>
            </w:pPr>
            <w:r>
              <w:rPr>
                <w:color w:val="392C69"/>
              </w:rPr>
              <w:t xml:space="preserve">Нормативные правовые акты, устанавливающие обязательные требования в соответствии с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>. 4.1 ст. 91.1, вс</w:t>
            </w:r>
            <w:r>
              <w:rPr>
                <w:color w:val="392C69"/>
              </w:rPr>
              <w:t>тупают в силу в сроки, установленные указанными актами (</w:t>
            </w:r>
            <w:hyperlink r:id="rId892" w:tooltip="Федеральный закон от 02.07.2021 N 358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358-ФЗ).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</w:tr>
    </w:tbl>
    <w:p w:rsidR="004E2928" w:rsidRDefault="00DE7432">
      <w:pPr>
        <w:pStyle w:val="ConsPlusNormal0"/>
        <w:spacing w:before="260"/>
        <w:ind w:firstLine="540"/>
        <w:jc w:val="both"/>
      </w:pPr>
      <w:r>
        <w:t xml:space="preserve">4.1. Единая система помимо федеральных регистров, указанных в </w:t>
      </w:r>
      <w:hyperlink w:anchor="P1853" w:tooltip="4. Единая система обеспечивает ведение федеральных регистров, предусмотренных частью 2.1 статьи 43, частями 4 и 8 статьи 44, частью 1 статьи 44.1 настоящего Федерального закона и статьей 24.1 Закона Российской Федерации от 15 мая 1991 года N 1244-1 &quot;О социальн">
        <w:r>
          <w:rPr>
            <w:color w:val="0000FF"/>
          </w:rPr>
          <w:t>части 4</w:t>
        </w:r>
      </w:hyperlink>
      <w:r>
        <w:t xml:space="preserve"> настоящей статьи, обеспечивает ведение иных федеральных регистров лиц с отдельными заболеваниями или регистров иных категорий лиц в случаях и в порядке, которые установлены Правительством Российской Федерации.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893" w:tooltip="Федеральный закон от 02.07.2021 N 35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5. Единая система обеспечивает возможность предоставления гражданам услуг в сфере здравоохранения в электронной форме посредством единого порт</w:t>
      </w:r>
      <w:r>
        <w:t xml:space="preserve">ала государственных и муниципальных услуг, </w:t>
      </w:r>
      <w:hyperlink r:id="rId894" w:tooltip="Распоряжение Правительства РФ от 15.11.2017 N 2521-р &lt;О Перечне услуг в сфере здравоохранения,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">
        <w:r>
          <w:rPr>
            <w:color w:val="0000FF"/>
          </w:rPr>
          <w:t>перечень</w:t>
        </w:r>
      </w:hyperlink>
      <w:r>
        <w:t xml:space="preserve"> которых утверждается Правитель</w:t>
      </w:r>
      <w:r>
        <w:t>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6. Поставщиками информации в единую систему и пользователями содержащейся в единой системе информации являются: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895" w:tooltip="Федеральный закон от 02.07.2021 N 35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уполномоче</w:t>
      </w:r>
      <w:r>
        <w:t>нный федеральный орган исполнительной власти;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федеральные органы исполнительной власти в сфере охраны здоровья и иные федеральные органы исполнительной власти в соответствии с полномочиями, установленными законодательством Российской Федерации;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Федеральный фонд обязательного медицинского страхования и территориальные фонды обязательного медицинского страхования, Пенсионный фонд Российской Федерации, Фонд социального страхования Российской Федерации;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уполномоченные органы исполнительной влас</w:t>
      </w:r>
      <w:r>
        <w:t>ти субъекта Российской Федерации;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органы местного самоуправления, осуществляющие полномочия в сфере охраны здоровья;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медицинские организации и фармацевтические организации;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7) организации, являющиеся операторами иных информационных систем, указанных </w:t>
      </w:r>
      <w:r>
        <w:t xml:space="preserve">в </w:t>
      </w:r>
      <w:hyperlink w:anchor="P1826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8) граждане.</w:t>
      </w:r>
    </w:p>
    <w:p w:rsidR="004E2928" w:rsidRDefault="00DE7432">
      <w:pPr>
        <w:pStyle w:val="ConsPlusNormal0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hyperlink r:id="rId896" w:tooltip="Федеральный закон от 02.07.2021 N 35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7. Утратил силу. - Федеральный </w:t>
      </w:r>
      <w:hyperlink r:id="rId897" w:tooltip="Федеральный закон от 02.07.2021 N 35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02.07.2021 N 358-ФЗ.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>Доступ к информации, содержащейся в единой системе, предоставляется поставщикам информации в единую систему, а также органам и организациям, являющимся пользователями единой системы, в соо</w:t>
      </w:r>
      <w:r>
        <w:t>тветствии с их компетенцией,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Федерации.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9. На основании информации, включенной в единую систему, </w:t>
      </w:r>
      <w:r>
        <w:t>может формироваться информация, не содержащая персональных данных или содержащая обезличенные персональные данные. Порядок формирования такой информации и правила ее предоставления третьим лицам устанавливаются уполномоченным федеральным органом исполнител</w:t>
      </w:r>
      <w:r>
        <w:t>ьной власти.</w:t>
      </w:r>
    </w:p>
    <w:p w:rsidR="004E2928" w:rsidRDefault="00DE7432">
      <w:pPr>
        <w:pStyle w:val="ConsPlusNormal0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9 введена Федеральным </w:t>
      </w:r>
      <w:hyperlink r:id="rId898" w:tooltip="Федеральный закон от 02.07.2021 N 35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358-ФЗ)</w:t>
      </w:r>
    </w:p>
    <w:p w:rsidR="004E2928" w:rsidRDefault="004E292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E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2928" w:rsidRDefault="00DE7432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E2928" w:rsidRDefault="00DE7432">
            <w:pPr>
              <w:pStyle w:val="ConsPlusNormal0"/>
              <w:jc w:val="both"/>
            </w:pPr>
            <w:r>
              <w:rPr>
                <w:color w:val="392C69"/>
              </w:rPr>
              <w:t>Нумерация частей ст. 91.1 дана в соответствии с официальным текстом изменяющих документов.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</w:tr>
    </w:tbl>
    <w:p w:rsidR="004E2928" w:rsidRDefault="00DE7432">
      <w:pPr>
        <w:pStyle w:val="ConsPlusNormal0"/>
        <w:spacing w:before="260"/>
        <w:ind w:firstLine="540"/>
        <w:jc w:val="both"/>
      </w:pPr>
      <w:r>
        <w:t xml:space="preserve">9. Представление сведений, составляющих государственную </w:t>
      </w:r>
      <w:hyperlink r:id="rId89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, для включения в единую систему не допускается.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9 введена Федеральным </w:t>
      </w:r>
      <w:hyperlink r:id="rId900" w:tooltip="Федеральный закон от 02.07.2021 N 31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312-ФЗ)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78" w:name="P1880"/>
      <w:bookmarkEnd w:id="178"/>
      <w:r>
        <w:t>Статья 92. Ведение персонифицированного учета при осуществлении медицинской деятельности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При осуществлении медицинской деятельности ведется учет персональных данных лиц, участвующих в 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</w:t>
      </w:r>
      <w:r>
        <w:t>инские осмотры и медицинские освидетельствования (далее - персонифицированный учет).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901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В целях осуществления персонифицированного учета операторы информационных систем в сфере здравоохран</w:t>
      </w:r>
      <w:r>
        <w:t xml:space="preserve">ения, указанные в </w:t>
      </w:r>
      <w:hyperlink w:anchor="P1824" w:tooltip="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">
        <w:r>
          <w:rPr>
            <w:color w:val="0000FF"/>
          </w:rPr>
          <w:t>части 3 статьи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информационного</w:t>
      </w:r>
      <w:r>
        <w:t xml:space="preserve"> взаимодействия в соответствии с настоящим Федеральным законом.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02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4E2928" w:rsidRDefault="004E292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E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2928" w:rsidRDefault="00DE7432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</w:t>
            </w:r>
            <w:r>
              <w:rPr>
                <w:color w:val="392C69"/>
              </w:rPr>
              <w:t>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E2928" w:rsidRDefault="00DE7432">
            <w:pPr>
              <w:pStyle w:val="ConsPlusNormal0"/>
              <w:jc w:val="both"/>
            </w:pPr>
            <w:r>
              <w:rPr>
                <w:color w:val="392C69"/>
              </w:rPr>
              <w:t xml:space="preserve">О персонифицированном учете в сфере обязательного медицинского страхования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903" w:tooltip="Федеральный закон от 29.11.2010 N 326-ФЗ (ред. от 06.12.2021) &quot;Об обязательном медицинском страховании в Российской Федерации&quot; {КонсультантПлюс}">
              <w:r>
                <w:rPr>
                  <w:color w:val="0000FF"/>
                </w:rPr>
                <w:t>ст. 43</w:t>
              </w:r>
            </w:hyperlink>
            <w:r>
              <w:rPr>
                <w:color w:val="392C69"/>
              </w:rPr>
              <w:t xml:space="preserve"> ФЗ от 29.11.2010 N 326-ФЗ, </w:t>
            </w:r>
            <w:hyperlink r:id="rId904" w:tooltip="Приказ Минздравсоцразвития России от 25.01.2011 N 29н (ред. от 15.01.2019) &quot;Об утверждении Порядка ведения персонифицированного учета в сфере обязательного медицинского страхования&quot; (Зарегистрировано в Минюсте России 08.02.2011 N 19742) {КонсультантПлюс}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РФ от 25.01.2011 N 29н.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</w:tr>
    </w:tbl>
    <w:p w:rsidR="004E2928" w:rsidRDefault="00DE7432">
      <w:pPr>
        <w:pStyle w:val="ConsPlusNormal0"/>
        <w:spacing w:before="260"/>
        <w:ind w:firstLine="540"/>
        <w:jc w:val="both"/>
      </w:pPr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При ведении персонифицированного учета должны обеспечиваться конфиденциальность персональных данных лиц, которые участвуют в осуществлен</w:t>
      </w:r>
      <w:r>
        <w:t xml:space="preserve">ии медицинской деятельности,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освидетельствования, и безопасность указанных персональных данных с соблюдением </w:t>
      </w:r>
      <w:r>
        <w:t xml:space="preserve">требований, установленных </w:t>
      </w:r>
      <w:hyperlink r:id="rId905" w:tooltip="Федеральный закон от 27.07.2006 N 152-ФЗ (ред. от 02.07.2021) &quot;О персональных данных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данных.</w:t>
      </w:r>
      <w:proofErr w:type="gramEnd"/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Федерального </w:t>
      </w:r>
      <w:hyperlink r:id="rId906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79" w:name="P1892"/>
      <w:bookmarkEnd w:id="179"/>
      <w:r>
        <w:t>Статья 93. Сведения о лицах, которые участвуют в осуществлении медицинской деятельности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907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В целях ведения персонифицированного учета осуществляется обработка следующих персональных данных о ли</w:t>
      </w:r>
      <w:r>
        <w:t>цах, которые участвуют в осуществлении медицинской деятельности: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908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фамилия, имя</w:t>
      </w:r>
      <w:r>
        <w:t>, отчество (последнее - при наличии);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пол;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дата рождения;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место рождения;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>5) гражданство;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данные документа, удостоверяющего личность;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7) место жительства;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8) место регистрации;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9) дата регистрации;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10) страховой номер </w:t>
      </w:r>
      <w:hyperlink r:id="rId909" w:tooltip="Федеральный закон от 01.04.1996 N 27-ФЗ (ред. от 28.06.2022) &quot;Об индивидуальном (персонифицированном) учете в системе обязательного пенсионного страхования&quot; {КонсультантПлюс}">
        <w:r>
          <w:rPr>
            <w:color w:val="0000FF"/>
          </w:rPr>
          <w:t>индивидуального лицевого счета</w:t>
        </w:r>
      </w:hyperlink>
      <w:r>
        <w:t xml:space="preserve"> (при наличии), принятый в соответствии с законодательством Российской Федерации об индивидуальном (персонифицированном) учете в системе о</w:t>
      </w:r>
      <w:r>
        <w:t>бязательного пенсионного страхования;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11) сведения об образовании, в том числе 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</w:t>
      </w:r>
      <w:proofErr w:type="gramStart"/>
      <w:r>
        <w:t>документах</w:t>
      </w:r>
      <w:proofErr w:type="gramEnd"/>
      <w:r>
        <w:t xml:space="preserve"> об образовании</w:t>
      </w:r>
      <w:r>
        <w:t xml:space="preserve"> и (или) о квалификации, о договоре о целевом обучении, а также данные о сертификате специалиста или о прохождении аккредитации специалиста;</w:t>
      </w:r>
    </w:p>
    <w:p w:rsidR="004E2928" w:rsidRDefault="00DE7432">
      <w:pPr>
        <w:pStyle w:val="ConsPlusNormal0"/>
        <w:jc w:val="both"/>
      </w:pPr>
      <w:r>
        <w:t xml:space="preserve">(в ред. Федеральных законов от 29.07.2017 </w:t>
      </w:r>
      <w:hyperlink r:id="rId910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N 242-ФЗ</w:t>
        </w:r>
      </w:hyperlink>
      <w:r>
        <w:t xml:space="preserve">, от 02.07.2021 </w:t>
      </w:r>
      <w:hyperlink r:id="rId911" w:tooltip="Федеральный закон от 02.07.2021 N 31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N 312-ФЗ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12) наименование организации, осуществляющей медицинскую деятельность;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912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13) занимаемая должность в организации, осуществляющей медицинскую деятельность;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913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14) сведения о членстве в медицинских профессиональных некоммерческих организациях, указанных в </w:t>
      </w:r>
      <w:hyperlink w:anchor="P1431" w:tooltip="Статья 76. Профессиональные некоммерческие организации, создаваемые медицинскими работниками и фармацевтическими работниками">
        <w:r>
          <w:rPr>
            <w:color w:val="0000FF"/>
          </w:rPr>
          <w:t>статье 76</w:t>
        </w:r>
      </w:hyperlink>
      <w:r>
        <w:t xml:space="preserve"> настоящего Федерального закона (при наличии).</w:t>
      </w:r>
    </w:p>
    <w:p w:rsidR="004E2928" w:rsidRDefault="00DE7432">
      <w:pPr>
        <w:pStyle w:val="ConsPlusNormal0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Федеральным </w:t>
      </w:r>
      <w:hyperlink r:id="rId914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80" w:name="P1916"/>
      <w:bookmarkEnd w:id="180"/>
      <w:r>
        <w:t>Статья 94. Сведения о лицах, которым оказывается медицинская помощь, а также о лицах, в отношении которых проводятся медици</w:t>
      </w:r>
      <w:r>
        <w:t>нские экспертизы, медицинские осмотры и медицинские освидетельствования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915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В системе персонифицированного учета осуществляется обработка следующих персональных данных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</w:t>
      </w:r>
      <w:r>
        <w:t>ьствования: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916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фамилия, имя, отчество (последнее - при наличии);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пол;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дата</w:t>
      </w:r>
      <w:r>
        <w:t xml:space="preserve"> рождения;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место рождения;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гражданство;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данные документа, удостоверяющего личность;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7) место жительства;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8) место регистрации;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9) дата регистрации;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10) страховой номер </w:t>
      </w:r>
      <w:hyperlink r:id="rId917" w:tooltip="Федеральный закон от 01.04.1996 N 27-ФЗ (ред. от 28.06.2022) &quot;Об индивидуальном (персонифицированном) учете в системе обязательного пенсионного страхования&quot; {КонсультантПлюс}">
        <w:r>
          <w:rPr>
            <w:color w:val="0000FF"/>
          </w:rPr>
          <w:t>индивидуального лицевого счета</w:t>
        </w:r>
      </w:hyperlink>
      <w:r>
        <w:t xml:space="preserve"> (при наличии), принятый в соответствии с </w:t>
      </w:r>
      <w:r>
        <w:lastRenderedPageBreak/>
        <w:t>законодательством Российской Федерации об индивидуальном (персонифицированном) учете в системе о</w:t>
      </w:r>
      <w:r>
        <w:t>бязательного пенсионного страхования;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11) номер полиса обязательного медицинского страхования застрахованного лица (при наличии);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12) анамнез;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13) диагноз;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14) сведения об организации, осуществляющей медицинскую деятельность;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918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15) вид оказанной медицинской помощи;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16) условия оказания медицинской помощи;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17) сроки оказания медицинской </w:t>
      </w:r>
      <w:r>
        <w:t>помощи;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18) объем оказанной медицинской помощи, включая сведения об оказанных медицинских услугах;</w:t>
      </w:r>
    </w:p>
    <w:p w:rsidR="004E2928" w:rsidRDefault="00DE7432">
      <w:pPr>
        <w:pStyle w:val="ConsPlusNormal0"/>
        <w:jc w:val="both"/>
      </w:pPr>
      <w:r>
        <w:t xml:space="preserve">(п. 18 в ред. Федерального </w:t>
      </w:r>
      <w:hyperlink r:id="rId919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19) результат обращения за медицинской помощью;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20) серия и номер выданного листка нетрудоспособности (при наличии);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21) сведения о проведенных медицинских экспертизах, медицинских осмотрах и медицинских освидетельствованиях и их р</w:t>
      </w:r>
      <w:r>
        <w:t>езультаты;</w:t>
      </w:r>
    </w:p>
    <w:p w:rsidR="004E2928" w:rsidRDefault="00DE7432">
      <w:pPr>
        <w:pStyle w:val="ConsPlusNormal0"/>
        <w:jc w:val="both"/>
      </w:pPr>
      <w:r>
        <w:t xml:space="preserve">(п. 21 в ред. Федерального </w:t>
      </w:r>
      <w:hyperlink r:id="rId920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22) примененные клинические рекомендации;</w:t>
      </w:r>
    </w:p>
    <w:p w:rsidR="004E2928" w:rsidRDefault="00DE7432">
      <w:pPr>
        <w:pStyle w:val="ConsPlusNormal0"/>
        <w:jc w:val="both"/>
      </w:pPr>
      <w:r>
        <w:t xml:space="preserve">(п. 22 в ред. Федерального </w:t>
      </w:r>
      <w:hyperlink r:id="rId921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23) сведения о медицинском работнике или медицинских работниках, оказавших медиц</w:t>
      </w:r>
      <w:r>
        <w:t>инскую помощь, проводивших медицинские экспертизы, медицинские осмотры и медицинские освидетельствования.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922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29.07.2017 N 242-ФЗ)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81" w:name="P1950"/>
      <w:bookmarkEnd w:id="181"/>
      <w:r>
        <w:t>Статья 95. Федеральный государственный контроль (надзор) за обращением медицинских изделий</w:t>
      </w:r>
    </w:p>
    <w:p w:rsidR="004E2928" w:rsidRDefault="00DE7432">
      <w:pPr>
        <w:pStyle w:val="ConsPlusNormal0"/>
        <w:ind w:firstLine="540"/>
        <w:jc w:val="both"/>
      </w:pPr>
      <w:r>
        <w:t xml:space="preserve">(в ред. Федерального </w:t>
      </w:r>
      <w:hyperlink r:id="rId92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Федеральный государственный контроль (надзор) за обращением медицинских изделий осуществляется федеральным органом исполнительной власти, осуществляющим функции </w:t>
      </w:r>
      <w:r>
        <w:t>по контролю и надзору в сфере охраны здоровья.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Предметом федерального государственного контроля (надзора) за обращением медицинских изделий являются: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82" w:name="P1955"/>
      <w:bookmarkEnd w:id="182"/>
      <w:r>
        <w:t>1) соблюдение обязательных требований к обращению медицинских изделий, в том числе: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а) требований к тех</w:t>
      </w:r>
      <w:r>
        <w:t>ническим испытаниям, токсикологическим исследованиям, клиническим испытаниям, производству, изготовлению, ввозу на территорию Российской Федерации, подтверждению соответствия, хранению, транспортировке, реализации, монтажу, наладке, применению, эксплуатаци</w:t>
      </w:r>
      <w:r>
        <w:t>и, включая техническое обслуживание, ремонт, утилизацию и уничтожение;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>б) требований к качеству, безопасности и эффективности медицинских изделий, находящихся в обращении на территории Российской Федерации;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соблюдение лицензионных требований к деятельно</w:t>
      </w:r>
      <w:r>
        <w:t xml:space="preserve">сти по производству и техническому </w:t>
      </w:r>
      <w:r>
        <w:lastRenderedPageBreak/>
        <w:t>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соблюдение требований к пре</w:t>
      </w:r>
      <w:r>
        <w:t>доставлению субъектами обращения медицинских изделий информации о медицинских изделиях в соответствии с настоящим Федеральным законом.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При осуществлении федерального государственного контроля (надзора) за обращением медицинских изделий проводятся следую</w:t>
      </w:r>
      <w:r>
        <w:t>щие виды контрольных (надзорных) мероприятий: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документарная проверка;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выездная проверка;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выборочный контроль;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контрольная закупка;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инспекционный визит;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наблюдение за соблюдением обязательных требований (мониторинг безопасности).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Организация и осуществление федерального государственного контроля (надзора) за обращением медицинских изделий регулируются Федеральным </w:t>
      </w:r>
      <w:hyperlink r:id="rId924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color w:val="0000FF"/>
          </w:rPr>
          <w:t>законом</w:t>
        </w:r>
      </w:hyperlink>
      <w:r>
        <w:t xml:space="preserve"> от 31</w:t>
      </w:r>
      <w:r>
        <w:t xml:space="preserve"> июля 2020 года N 248-ФЗ "О государственном контроле (надзоре) и муниципальном контроле в Российской Федерации".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5. </w:t>
      </w:r>
      <w:hyperlink r:id="rId925" w:tooltip="Постановление Правительства РФ от 30.06.2021 N 1066 (ред. от 07.12.2021) &quot;О федеральном государственном контроле (надзоре) за обращением медицинских изделий&quot; (вместе с &quot;Положением о федеральном государственном контроле (надзоре) за обращением медицинских издел">
        <w:r>
          <w:rPr>
            <w:color w:val="0000FF"/>
          </w:rPr>
          <w:t>Положение</w:t>
        </w:r>
      </w:hyperlink>
      <w:r>
        <w:t xml:space="preserve"> о федеральном государственном контроле (надзоре) за обращением медицинских изделий утверждается Правительством Российской Федерации.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96. Мониторинг безопасности медицинских изделий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неблагоприятных событий. </w:t>
      </w:r>
      <w:hyperlink r:id="rId926" w:tooltip="Приказ Росздравнадзора от 20.05.2021 N 4513 &quot;Об утверждении классификации неблагоприятных событий, связанных с обращением медицинских изделий&quot; (Зарегистрировано в Минюсте России 10.06.2021 N 63826) {КонсультантПлюс}">
        <w:r>
          <w:rPr>
            <w:color w:val="0000FF"/>
          </w:rPr>
          <w:t>Классификация</w:t>
        </w:r>
      </w:hyperlink>
      <w:r>
        <w:t xml:space="preserve"> неблагоприятных событий утверждается уполномоченным федеральным органом исполнительной власти, осуществляющим функции по контролю и надзору в сфере охраны здоровья.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>асть 1 в ред. Федераль</w:t>
      </w:r>
      <w:r>
        <w:t xml:space="preserve">ного </w:t>
      </w:r>
      <w:hyperlink r:id="rId927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>
          <w:rPr>
            <w:color w:val="0000FF"/>
          </w:rPr>
          <w:t>закона</w:t>
        </w:r>
      </w:hyperlink>
      <w:r>
        <w:t xml:space="preserve"> от 30.04.2021 N 128-ФЗ)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Мониторинг безопасности медицинских изделий осуществл</w:t>
      </w:r>
      <w:r>
        <w:t xml:space="preserve">яется уполномоченным Правительством Российской Федерации федеральным </w:t>
      </w:r>
      <w:hyperlink r:id="rId928" w:tooltip="Постановление Правительства РФ от 30.06.2004 N 323 (ред. от 25.01.2022) &quot;Об утверждении Положения о Федеральной службе по надзору в сфере здравоохранения&quot; (с изм. и доп., вступ. в силу с 01.03.2022) {КонсультантПлюс}">
        <w:r>
          <w:rPr>
            <w:color w:val="0000FF"/>
          </w:rPr>
          <w:t>органом</w:t>
        </w:r>
      </w:hyperlink>
      <w:r>
        <w:t xml:space="preserve"> исполнительной власти на всех этапах обращения таких из</w:t>
      </w:r>
      <w:r>
        <w:t>делий на территории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83" w:name="P1975"/>
      <w:bookmarkEnd w:id="183"/>
      <w:r>
        <w:t xml:space="preserve">3. </w:t>
      </w:r>
      <w:proofErr w:type="gramStart"/>
      <w:r>
        <w:t xml:space="preserve">Субъекты обращения медицинских изделий, осуществляющие виды деятельности, предусмотренные </w:t>
      </w:r>
      <w:hyperlink w:anchor="P763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">
        <w:r>
          <w:rPr>
            <w:color w:val="0000FF"/>
          </w:rPr>
          <w:t>частью 3 статьи 38</w:t>
        </w:r>
      </w:hyperlink>
      <w:r>
        <w:t xml:space="preserve"> настоящего Федерального закона, обязаны сообщать в установленном уп</w:t>
      </w:r>
      <w:r>
        <w:t xml:space="preserve">олномоченным Правительством Российской Федерации федеральным органом исполнительной власти </w:t>
      </w:r>
      <w:hyperlink r:id="rId929" w:tooltip="Приказ Минздрава России от 19.10.2020 N 1113н &quot;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">
        <w:r>
          <w:rPr>
            <w:color w:val="0000FF"/>
          </w:rPr>
          <w:t>порядке</w:t>
        </w:r>
      </w:hyperlink>
      <w:r>
        <w:t xml:space="preserve">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государств.</w:t>
      </w:r>
      <w:proofErr w:type="gramEnd"/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30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>
          <w:rPr>
            <w:color w:val="0000FF"/>
          </w:rPr>
          <w:t>закона</w:t>
        </w:r>
      </w:hyperlink>
      <w:r>
        <w:t xml:space="preserve"> от 30.04.2021 N 128-ФЗ)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3.1. Мониторинг безопасности медицинских изделий осуществляется также посредством анализа сведен</w:t>
      </w:r>
      <w:r>
        <w:t>ий, которые представляются производителем (изготовителем) медицинского изделия (его уполномоченным представителем) или лицом, осуществляющим ввоз на территорию Российской Федерации медицинских изделий, в уполномоченный федеральный орган исполнительной влас</w:t>
      </w:r>
      <w:r>
        <w:t xml:space="preserve">ти, осуществляющий функции по контролю и надзору в сфере охраны здоровья, в установленном им </w:t>
      </w:r>
      <w:hyperlink r:id="rId931" w:tooltip="Приказ Росздравнадзора от 25.11.2021 N 11020 &quot;Об утверждении Порядка представления производителем (изготовителем) медицинского изделия (его уполномоченным представителем) или лицом, осуществляющим ввоз на территорию Российской Федерации медицинских изделий, св">
        <w:r>
          <w:rPr>
            <w:color w:val="0000FF"/>
          </w:rPr>
          <w:t>порядке</w:t>
        </w:r>
      </w:hyperlink>
      <w:r>
        <w:t>.</w:t>
      </w:r>
    </w:p>
    <w:p w:rsidR="004E2928" w:rsidRDefault="00DE7432">
      <w:pPr>
        <w:pStyle w:val="ConsPlusNormal0"/>
        <w:jc w:val="both"/>
      </w:pPr>
      <w:r>
        <w:t xml:space="preserve">(часть 3.1 введена Федеральным </w:t>
      </w:r>
      <w:hyperlink r:id="rId932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30.04.2021 N 128-ФЗ)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4. За не</w:t>
      </w:r>
      <w:r>
        <w:t xml:space="preserve">сообщение или сокрытие случаев и сведений, предусмотренных </w:t>
      </w:r>
      <w:hyperlink w:anchor="P1975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">
        <w:r>
          <w:rPr>
            <w:color w:val="0000FF"/>
          </w:rPr>
          <w:t>частью 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</w:t>
      </w:r>
      <w:hyperlink r:id="rId933" w:tooltip="&quot;Кодекс Российской Федерации об административных правонарушениях&quot; от 30.12.2001 N 195-ФЗ (ред. от 11.06.2022) (с изм. и доп., вступ. в силу с 01.07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 xml:space="preserve">5. </w:t>
      </w:r>
      <w:hyperlink r:id="rId934" w:tooltip="Приказ Минздрава России от 15.09.2020 N 980н &quot;Об утверждении Порядка осуществления мониторинга безопасности медицинских изделий&quot; (Зарегистрировано в Минюсте России 02.11.2020 N 60697) {КонсультантПлюс}">
        <w:r>
          <w:rPr>
            <w:color w:val="0000FF"/>
          </w:rPr>
          <w:t>Порядок</w:t>
        </w:r>
      </w:hyperlink>
      <w:r>
        <w:t xml:space="preserve"> осуществления мониторинга безопасности медицинских изделий, за исключением медицинских изделий, зарегистрированных в соответствии с м</w:t>
      </w:r>
      <w:r>
        <w:t>еждународными договорами и актами, составляющими право Евразийского экономического союза, устанавливается уполномоченным федеральным органом исполнительной власти.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935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>
          <w:rPr>
            <w:color w:val="0000FF"/>
          </w:rPr>
          <w:t>закона</w:t>
        </w:r>
      </w:hyperlink>
      <w:r>
        <w:t xml:space="preserve"> от 30.04.2021 N 128-ФЗ)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84" w:name="P1982"/>
      <w:bookmarkEnd w:id="184"/>
      <w:r>
        <w:t>6. По результатам осуществления мониторинга безопасности медицинских изделий при получении и подтверждении информации о неблагоприят</w:t>
      </w:r>
      <w:r>
        <w:t>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</w:t>
      </w:r>
      <w:r>
        <w:t xml:space="preserve">едерального </w:t>
      </w:r>
      <w:hyperlink r:id="rId936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>
          <w:rPr>
            <w:color w:val="0000FF"/>
          </w:rPr>
          <w:t>закона</w:t>
        </w:r>
      </w:hyperlink>
      <w:r>
        <w:t xml:space="preserve"> от 30.04.2021 N 128-ФЗ)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информация, указанная в </w:t>
      </w:r>
      <w:hyperlink w:anchor="P1982" w:tooltip="6.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">
        <w:r>
          <w:rPr>
            <w:color w:val="0000FF"/>
          </w:rPr>
          <w:t>части 6</w:t>
        </w:r>
      </w:hyperlink>
      <w: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8. Уполномоченный Правител</w:t>
      </w:r>
      <w:r>
        <w:t>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97. Медицинская статистика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Медицинс</w:t>
      </w:r>
      <w:r>
        <w:t>кая статистика - отрасль статистики, включающая в себя статистические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Статистическое наблюдение в сфере здравоохранения ос</w:t>
      </w:r>
      <w:r>
        <w:t>уществляется уполномоченным федеральным органом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</w:t>
      </w:r>
      <w:r>
        <w:t>я устанавливаются уполномоченным федеральным органом исполнительной власти.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</w:t>
      </w:r>
      <w:r>
        <w:t>информации, в том числе в сети "Интернет".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jc w:val="center"/>
        <w:outlineLvl w:val="0"/>
      </w:pPr>
      <w:r>
        <w:t>Глава 13. ОТВЕТСТВЕННОСТЬ В СФЕРЕ ОХРАНЫ ЗДОРОВЬЯ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98. Ответственность в сфере охраны здоровья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</w:t>
      </w:r>
      <w:r>
        <w:t>и.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85" w:name="P1999"/>
      <w:bookmarkEnd w:id="185"/>
      <w:r>
        <w:t xml:space="preserve"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</w:t>
      </w:r>
      <w:r>
        <w:t>гражданам медицинской помощи.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4. Возмещение вреда, прич</w:t>
      </w:r>
      <w:r>
        <w:t>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jc w:val="center"/>
        <w:outlineLvl w:val="0"/>
      </w:pPr>
      <w:r>
        <w:lastRenderedPageBreak/>
        <w:t>Глава 14. ЗАКЛЮЧИТЕЛЬНЫЕ ПОЛОЖЕНИЯ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99. Призна</w:t>
      </w:r>
      <w:r>
        <w:t>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 xml:space="preserve">1. Признать не действующими на территории Российской </w:t>
      </w:r>
      <w:r>
        <w:t>Федерации: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1) </w:t>
      </w:r>
      <w:hyperlink r:id="rId937" w:tooltip="Ссылка на КонсультантПлюс">
        <w:r>
          <w:rPr>
            <w:color w:val="0000FF"/>
          </w:rPr>
          <w:t>Закон</w:t>
        </w:r>
      </w:hyperlink>
      <w:r>
        <w:t xml:space="preserve"> СССР от 19 декабря 1969 года N 4589-7 "Об утверждении Основ законодат</w:t>
      </w:r>
      <w:r>
        <w:t>ельства Союза ССР и союзных республик о здравоохранении" (Ведомости Верховного Совета СССР, 1969, N 52, ст. 466);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2) </w:t>
      </w:r>
      <w:hyperlink r:id="rId938" w:tooltip="Ссылка на КонсультантПлюс">
        <w:r>
          <w:rPr>
            <w:color w:val="0000FF"/>
          </w:rPr>
          <w:t>Указ</w:t>
        </w:r>
      </w:hyperlink>
      <w:r>
        <w:t xml:space="preserve"> Президиума Верховного Совета СССР от 1 июня 1970 года N 5215-7 "О порядке введения в действие Основ законодательства Союза ССР и союзных республик о здравоохранении" (Ведомости Верховного Совета СССР, 1970, N 23, ст. 192);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3) </w:t>
      </w:r>
      <w:hyperlink r:id="rId939" w:tooltip="Ссылка на КонсультантПлюс">
        <w:r>
          <w:rPr>
            <w:color w:val="0000FF"/>
          </w:rPr>
          <w:t>Указ</w:t>
        </w:r>
      </w:hyperlink>
      <w:r>
        <w:t xml:space="preserve"> Президиума Верховного Совета СССР от 26 марта 1971 года N 1364-8 "Об утверждении </w:t>
      </w:r>
      <w:r>
        <w:t>текста присяги врача Советского Союза и Положения о порядке принесения присяги" (Ведомости Верховного Совета СССР, 1971, N 13, ст. 145);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4) Указ Президиума Верховного Совета СССР от 18 июня 1979 года N 286-10 "О внесении изменений и дополнений в Основы зак</w:t>
      </w:r>
      <w:r>
        <w:t>онодательства Союза ССР и союзных республик о здравоохранении" (Ведомости Верховного Совета СССР, 1979, N 25, ст. 438);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5) </w:t>
      </w:r>
      <w:hyperlink r:id="rId940" w:tooltip="Ссылка на КонсультантПлюс">
        <w:r>
          <w:rPr>
            <w:color w:val="0000FF"/>
          </w:rPr>
          <w:t>Указ</w:t>
        </w:r>
      </w:hyperlink>
      <w:r>
        <w:t xml:space="preserve"> Президиума Верховного Совета СССР от 15 ноября 1983 года N 10274-10 "О дополнении текста присяги врача Советского Союза" (Ведомости Верховного Совета СССР, 1983, N 47, ст. 722);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6) пункт 4 раздела I Указа Президиума Верховного Совета СССР от 8 июня 1984 года N 340-11 "О внесении изменений и дополнений в некоторые законодательные акты Союза ССР" (Ведомости Верховного Совета СССР, 1984, N 24, ст. 422);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 xml:space="preserve">7) статью 1 Закона СССР от 27 </w:t>
      </w:r>
      <w:r>
        <w:t>ноября 1985 года N 3662-11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</w:t>
      </w:r>
      <w:r>
        <w:t xml:space="preserve"> о народном образовании" (Ведомости Верховного Совета СССР, 1985, N 48, ст. 919);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>8) Указ Президиума Верховного Совета СССР от 25 августа 1987 года N 7612-11 "О мерах профилактики заражения вирусом СПИД" (Ведомости Верховного Совета СССР, 1987, N 34, ст. 5</w:t>
      </w:r>
      <w:r>
        <w:t>60);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9) </w:t>
      </w:r>
      <w:hyperlink r:id="rId941" w:tooltip="Ссылка на КонсультантПлюс">
        <w:r>
          <w:rPr>
            <w:color w:val="0000FF"/>
          </w:rPr>
          <w:t>Указ</w:t>
        </w:r>
      </w:hyperlink>
      <w:r>
        <w:t xml:space="preserve"> Президиума Верховного Совета СССР от 5 января 1988 года N 8282-11 "Об утверж</w:t>
      </w:r>
      <w:r>
        <w:t>дении Положения об условиях и порядке оказания психиатрической помощи" (Ведомости Верховного Совета СССР, 1988, N 2, ст. 19);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 xml:space="preserve">10) </w:t>
      </w:r>
      <w:hyperlink r:id="rId942" w:tooltip="Ссылка на КонсультантПлюс">
        <w:r>
          <w:rPr>
            <w:color w:val="0000FF"/>
          </w:rPr>
          <w:t>Закон</w:t>
        </w:r>
      </w:hyperlink>
      <w:r>
        <w:t xml:space="preserve"> СССР от 26 мая 1988 года N 9004-11 "Об утверждении Указов Президиума Верховного Совета СССР о внесении изменений и дополнений в законодательные акты СССР" в части утверждения Указа През</w:t>
      </w:r>
      <w:r>
        <w:t>идиума Верховного Совета СССР от 5 января 1988 года "Об утверждении Положения об условиях и порядке оказания психиатрической помощи" (Ведомости Верховного Совета СССР, 1988, N 22, ст. 361);</w:t>
      </w:r>
      <w:proofErr w:type="gramEnd"/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11) </w:t>
      </w:r>
      <w:hyperlink r:id="rId943" w:tooltip="Ссылка на КонсультантПлюс">
        <w:r>
          <w:rPr>
            <w:color w:val="0000FF"/>
          </w:rPr>
          <w:t>Закон</w:t>
        </w:r>
      </w:hyperlink>
      <w:r>
        <w:t xml:space="preserve"> СССР от 23 апреля 1990 года N 1447-1 "О профилактике заболевания СПИД" (Ведомости Съезда народных депутатов СССР и Верховного Совета СССР, 1990, </w:t>
      </w:r>
      <w:r>
        <w:t>N 19, ст. 324);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12) </w:t>
      </w:r>
      <w:hyperlink r:id="rId944" w:tooltip="Ссылка на КонсультантПлюс">
        <w:r>
          <w:rPr>
            <w:color w:val="0000FF"/>
          </w:rPr>
          <w:t>Постановление</w:t>
        </w:r>
      </w:hyperlink>
      <w:r>
        <w:t xml:space="preserve"> Верховного Совета СССР от 23 апреля 1990 года N 1448-1 </w:t>
      </w:r>
      <w:r>
        <w:t>"О порядке введения в действие Закона СССР "О профилактике заболевания СПИД" (Ведомости Съезда народных депутатов СССР и Верховного Совета СССР, 1990, N 19, ст. 325);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13) </w:t>
      </w:r>
      <w:hyperlink r:id="rId945" w:tooltip="Ссылка на КонсультантПлюс">
        <w:r>
          <w:rPr>
            <w:color w:val="0000FF"/>
          </w:rPr>
          <w:t>Закон</w:t>
        </w:r>
      </w:hyperlink>
      <w:r>
        <w:t xml:space="preserve"> СССР от 23 апреля 1990 года N 1449-1 "О внесении дополнения в Основы законодательства Союза ССР и союзных республик о здравоохранении" (Ведомости Съезда народных депу</w:t>
      </w:r>
      <w:r>
        <w:t>татов СССР и Верховного Совета СССР, 1990, N 19, ст. 326);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 xml:space="preserve">14) </w:t>
      </w:r>
      <w:hyperlink r:id="rId946" w:tooltip="Ссылка на КонсультантПлюс">
        <w:r>
          <w:rPr>
            <w:color w:val="0000FF"/>
          </w:rPr>
          <w:t>пу</w:t>
        </w:r>
        <w:r>
          <w:rPr>
            <w:color w:val="0000FF"/>
          </w:rPr>
          <w:t>нкт 5 раздела I</w:t>
        </w:r>
      </w:hyperlink>
      <w:r>
        <w:t xml:space="preserve"> Закона СССР от 22 мая 1990 года N 1501-1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депутатов СССР и Верховного Совета СССР, 1990, N 2</w:t>
      </w:r>
      <w:r>
        <w:t>3, ст. 422).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1) </w:t>
      </w:r>
      <w:hyperlink r:id="rId947" w:tooltip="Ссылка на КонсультантПлюс">
        <w:r>
          <w:rPr>
            <w:color w:val="0000FF"/>
          </w:rPr>
          <w:t>Постановление</w:t>
        </w:r>
      </w:hyperlink>
      <w:r>
        <w:t xml:space="preserve"> Верховного Совета РСФСР от </w:t>
      </w:r>
      <w:r>
        <w:t>29 июля 1971 года "О введении в действие Закона РСФСР "О здравоохранении" (Ведомости Верховного Совета РСФСР, 1971, N 31, ст. 657);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2) </w:t>
      </w:r>
      <w:hyperlink r:id="rId948" w:tooltip="Ссылка на КонсультантПлюс">
        <w:r>
          <w:rPr>
            <w:color w:val="0000FF"/>
          </w:rPr>
          <w:t>Указ</w:t>
        </w:r>
      </w:hyperlink>
      <w:r>
        <w:t xml:space="preserve"> Президиума Верховного Совета РСФСР от 20 октября 1971 года "О порядке введения в действие Закона Российской Советской Федеративной Социалистической Республики о здравоохранении" (Ведомости Верховного Сов</w:t>
      </w:r>
      <w:r>
        <w:t>ета РСФСР, 1971, N 42, ст. 880);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3) </w:t>
      </w:r>
      <w:hyperlink r:id="rId949" w:tooltip="Указ Президиума ВС РСФСР от 15.07.1974 &quot;О внесении изменений и дополнений в некоторые законодательные акты РСФСР&quot; ------------ Недействующая редакция {КонсультантПлюс}">
        <w:r>
          <w:rPr>
            <w:color w:val="0000FF"/>
          </w:rPr>
          <w:t>пункт 4</w:t>
        </w:r>
      </w:hyperlink>
      <w:r>
        <w:t xml:space="preserve"> Указа Президиума Верховного Совета РСФСР от 15 июля 1974 года "О внесении изменений и дополнений в некоторые законодательные акты Р</w:t>
      </w:r>
      <w:r>
        <w:t>СФСР" (Ведомости Верховного Совета РСФСР, 1974, N 29, ст. 782);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4) </w:t>
      </w:r>
      <w:hyperlink r:id="rId950" w:tooltip="Ссылка на КонсультантПлюс">
        <w:r>
          <w:rPr>
            <w:color w:val="0000FF"/>
          </w:rPr>
          <w:t>Указ</w:t>
        </w:r>
      </w:hyperlink>
      <w:r>
        <w:t xml:space="preserve"> Президиума Верх</w:t>
      </w:r>
      <w:r>
        <w:t>овного Совета РСФСР от 11 июля 1979 года "Об усилении борьбы с распространением венерических заболеваний" (Ведомости Верховного Совета РСФСР, 1979, N 29, ст. 712);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5) Закон РСФСР от 3 августа 1979 года "Об утверждении Указа Президиума Верховного Совета РСФ</w:t>
      </w:r>
      <w:r>
        <w:t>СР "Об усилении борьбы с распространением венерических заболеваний" (Ведомости Верховного Совета РСФСР, 1979, N 32, ст. 792);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6) </w:t>
      </w:r>
      <w:hyperlink r:id="rId951" w:tooltip="Указ Президиума ВС РСФСР от 18.01.1985 (ред. от 29.12.2004) &quot;О внесении изменений и дополнений в некоторые законодательные акты РСФСР&quot; ------------ Недействующая редакция {КонсультантПлюс}">
        <w:r>
          <w:rPr>
            <w:color w:val="0000FF"/>
          </w:rPr>
          <w:t>пункт 3</w:t>
        </w:r>
      </w:hyperlink>
      <w:r>
        <w:t xml:space="preserve"> Указа Президиума </w:t>
      </w:r>
      <w:r>
        <w:t>Верховного Совета РСФСР от 18 января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7) </w:t>
      </w:r>
      <w:hyperlink r:id="rId952" w:tooltip="Указ Президиума ВС РСФСР от 01.10.1985 N 1524-XI &quot;О внесении изменений и дополнений в некоторые законодательные акты РСФСР&quot; ------------ Недействующая редакция {КонсультантПлюс}">
        <w:r>
          <w:rPr>
            <w:color w:val="0000FF"/>
          </w:rPr>
          <w:t>раздел IV</w:t>
        </w:r>
      </w:hyperlink>
      <w:r>
        <w:t xml:space="preserve"> Указа Президиума Верховного Совета РСФСР от 1 октября 1985 года N 1524-11 "О внесении изменений и дополнений в некоторые законодательные акты РСФСР" (Ведомости Верховного Совета РСФСР, 1985, N 40, ст. 1398);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8) </w:t>
      </w:r>
      <w:hyperlink r:id="rId953" w:tooltip="Ссылка на КонсультантПлюс">
        <w:r>
          <w:rPr>
            <w:color w:val="0000FF"/>
          </w:rPr>
          <w:t>пункт 4 раздела I</w:t>
        </w:r>
      </w:hyperlink>
      <w:r>
        <w:t xml:space="preserve"> Указа Президиума Верховного Совета РСФСР от 29 ян</w:t>
      </w:r>
      <w:r>
        <w:t xml:space="preserve">варя 1986 года N 2525-11 "Об изменении и признании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РСФСР об административных правонарушениях" (Ведомости Верховного Совета РСФСР, 1986, N 6, ст. 175);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9) </w:t>
      </w:r>
      <w:hyperlink r:id="rId954" w:tooltip="Ссылка на КонсультантПлюс">
        <w:r>
          <w:rPr>
            <w:color w:val="0000FF"/>
          </w:rPr>
          <w:t>Указ</w:t>
        </w:r>
      </w:hyperlink>
      <w:r>
        <w:t xml:space="preserve"> Президиума Верховного Совета РСФСР от 6 августа 1986 года N 3785-11 "О внесении изменений и дополнений в некоторые законодательные акты</w:t>
      </w:r>
      <w:r>
        <w:t xml:space="preserve"> РСФСР и утверждении Положения о лечебно-воспитательном профилактории для больных наркоманией" (Ведомости Верховного Совета РСФСР, 1986, N 33, ст. 919);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10) </w:t>
      </w:r>
      <w:hyperlink r:id="rId955" w:tooltip="&quot;Основы законодательства Российской Федерации об охране здоровья граждан&quot; (утв. ВС РФ 22.07.1993 N 5487-1) (ред. от 07.12.2011) ------------ Утратил силу или отменен {КонсультантПлюс}">
        <w:r>
          <w:rPr>
            <w:color w:val="0000FF"/>
          </w:rPr>
          <w:t>Основы</w:t>
        </w:r>
      </w:hyperlink>
      <w:r>
        <w:t xml:space="preserve"> законодательств</w:t>
      </w:r>
      <w:r>
        <w:t>а Российской Федерации об охране здоровья граждан от 22 июля 1993 года N 5487-1 (Ведомости Съезда народных депутатов Российской Федерации и Верховного Совета Российской Федерации, 1993, N 33, ст. 1318);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11) </w:t>
      </w:r>
      <w:hyperlink r:id="rId956" w:tooltip="Федеральный закон от 02.03.1998 N 30-ФЗ (ред. от 27.12.2002) &quot;О внесении изменений и дополнений в отдельные законодательные акты Российской Федерации в связи с принятием Федерального закона &quot;О рекламе&quot; ------------ Недействующая редакция {КонсультантПлюс}">
        <w:r>
          <w:rPr>
            <w:color w:val="0000FF"/>
          </w:rPr>
          <w:t>пункт 3 статьи 1</w:t>
        </w:r>
      </w:hyperlink>
      <w:r>
        <w:t xml:space="preserve"> Федерального закона от 2 марта 1998 года N 30-ФЗ "О внесении изменений и дополнений в отдельные законодательные акты Р</w:t>
      </w:r>
      <w:r>
        <w:t>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12) Федеральный </w:t>
      </w:r>
      <w:hyperlink r:id="rId957" w:tooltip="Федеральный закон от 20.12.1999 N 214-ФЗ &quot;О внесении изменения в статью 60 Основ законодательства Российской Федерации об охране здоровья граждан&quot; ------------ Утратил силу или отменен {КонсультантПлюс}">
        <w:r>
          <w:rPr>
            <w:color w:val="0000FF"/>
          </w:rPr>
          <w:t>за</w:t>
        </w:r>
        <w:r>
          <w:rPr>
            <w:color w:val="0000FF"/>
          </w:rPr>
          <w:t>кон</w:t>
        </w:r>
      </w:hyperlink>
      <w:r>
        <w:t xml:space="preserve"> от 20 декабря 1999 года N 214-ФЗ "О внесении изменения в статью 60 Основ законодательства Российской Федерации об охране здоровья граждан" (Собрание законодательства Российской Федерации, 1999, N 51, ст. 6289);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13) Федеральный </w:t>
      </w:r>
      <w:hyperlink r:id="rId958" w:tooltip="Федеральный закон от 02.12.2000 N 139-ФЗ (ред. от 22.08.2004) &quot;О внесении изменений и дополнения в Основы законодательства Российской Федерации об охране здоровья граждан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 декабря 2000 года N 139-ФЗ "О внесении изменений и дополнения в Основы законодательства Российской Федерации об охране здоровья граждан" (Собрание зако</w:t>
      </w:r>
      <w:r>
        <w:t>нодательства Российской Федерации, 2000, N 49, ст. 4740);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14) </w:t>
      </w:r>
      <w:hyperlink r:id="rId959" w:tooltip="Федеральный закон от 10.01.2003 N 15-ФЗ (ред. от 19.07.2011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------------ Недейству">
        <w:r>
          <w:rPr>
            <w:color w:val="0000FF"/>
          </w:rPr>
          <w:t>статью 11</w:t>
        </w:r>
      </w:hyperlink>
      <w:r>
        <w:t xml:space="preserve"> Федерал</w:t>
      </w:r>
      <w:r>
        <w:t xml:space="preserve">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</w:t>
      </w:r>
      <w:r>
        <w:lastRenderedPageBreak/>
        <w:t>закона "О лицензировании отдельных видов деятельности" (Собрание законодательства Российск</w:t>
      </w:r>
      <w:r>
        <w:t>ой Федерации, 2003, N 2, ст. 167);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15) </w:t>
      </w:r>
      <w:hyperlink r:id="rId960" w:tooltip="Федеральный закон от 27.02.2003 N 29-ФЗ (ред. от 04.05.2011) &quot;Об особенностях управления и распоряжения имуществом железнодорожного транспорта&quot; ------------ Недействующая редакция {КонсультантПлюс}">
        <w:r>
          <w:rPr>
            <w:color w:val="0000FF"/>
          </w:rPr>
          <w:t>пункт 1 статьи 9</w:t>
        </w:r>
      </w:hyperlink>
      <w:r>
        <w:t xml:space="preserve"> Федерального закона от 27 февраля 2003 года N 29-ФЗ "Об особенностях управления и распо</w:t>
      </w:r>
      <w:r>
        <w:t>ряжения имуществом железнодорожного транспорта" (Собрание законодательства Российской Федерации, 2003, N 9, ст. 805);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 xml:space="preserve">16) </w:t>
      </w:r>
      <w:hyperlink r:id="rId961" w:tooltip="Федеральный закон от 30.06.2003 N 86-ФЗ (ред. от 07.02.2011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">
        <w:r>
          <w:rPr>
            <w:color w:val="0000FF"/>
          </w:rPr>
          <w:t>статью 5</w:t>
        </w:r>
      </w:hyperlink>
      <w: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</w:t>
      </w:r>
      <w:r>
        <w:t>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>
        <w:t xml:space="preserve"> совершенст</w:t>
      </w:r>
      <w:r>
        <w:t>вованию государственного управления" (Собрание законодательства Российской Федерации, 2003, N 27, ст. 2700);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17) </w:t>
      </w:r>
      <w:hyperlink r:id="rId962" w:tooltip="Федеральный закон от 29.06.2004 N 58-ФЗ (ред. от 27.11.2010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">
        <w:r>
          <w:rPr>
            <w:color w:val="0000FF"/>
          </w:rPr>
          <w:t>статью 22</w:t>
        </w:r>
      </w:hyperlink>
      <w: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Российской Федерации в связи</w:t>
      </w:r>
      <w:r>
        <w:t xml:space="preserve"> с осуществлением мер по совершенствованию государственного управления" (Собрание законодательства Российской Федерации, 2004, N 27, ст. 2711);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 xml:space="preserve">18) </w:t>
      </w:r>
      <w:hyperlink r:id="rId963" w:tooltip="Федеральный закон от 22.08.2004 N 122-ФЗ (ред. от 08.12.201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статью 35</w:t>
        </w:r>
      </w:hyperlink>
      <w: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</w:t>
      </w:r>
      <w:r>
        <w:t>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</w:t>
      </w:r>
      <w:r>
        <w:t>дерации" и "Об общих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19) Федеральный </w:t>
      </w:r>
      <w:hyperlink r:id="rId964" w:tooltip="Федеральный закон от 01.12.2004 N 151-ФЗ &quot;О внесении изменений в Основы законодательства Российской Федерации об охране здоровья граждан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 декабря 2004 года N 151-ФЗ "О внесении изменений в Основы законодательства Российской Федерации об охране здоровья граждан" (Собрание законодательства Российской Федерации, 2004, N 49, ст. 4850);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20) Федеральный </w:t>
      </w:r>
      <w:hyperlink r:id="rId965" w:tooltip="Федеральный закон от 21.12.2005 N 170-ФЗ &quot;О внесении изменения в статью 61 Основ законодательства Российской Федерации об охране здоровья граждан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21 декабря 2005 года N 170-ФЗ "О внесении изменения в статью 61 Основ законодательства Российской Федерации об охране здоровья граждан" (Собрание законодательства Российской Феде</w:t>
      </w:r>
      <w:r>
        <w:t>рации, 2005, N 52, ст. 5583);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21) </w:t>
      </w:r>
      <w:hyperlink r:id="rId966" w:tooltip="Федеральный закон от 31.12.2005 N 199-ФЗ (ред. от 18.07.2011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статью 5</w:t>
        </w:r>
      </w:hyperlink>
      <w:r>
        <w:t xml:space="preserve"> Федерального закона от 31 декабря 2005 года N 199-ФЗ "О внесении изменений в отдельные </w:t>
      </w:r>
      <w:r>
        <w:t>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22) Федеральный </w:t>
      </w:r>
      <w:hyperlink r:id="rId967" w:tooltip="Федеральный закон от 02.02.2006 N 23-ФЗ &quot;О внесении изменения в статью 52 Основ законодательства Российской Федерации об охране здоровья граждан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 февраля 2006 года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 6, ст. 640);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23) </w:t>
      </w:r>
      <w:hyperlink r:id="rId968" w:tooltip="Федеральный закон от 29.12.2006 N 258-ФЗ (ред. от 18.07.2011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статью 6</w:t>
        </w:r>
      </w:hyperlink>
      <w:r>
        <w:t xml:space="preserve"> Федерального закона от 29 декабря 2006 года N 258-ФЗ "О внесении изменений в отдельные законодательные ак</w:t>
      </w:r>
      <w:r>
        <w:t>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24) </w:t>
      </w:r>
      <w:hyperlink r:id="rId969" w:tooltip="Федеральный закон от 18.10.2007 N 230-ФЗ (ред. от 27.07.2010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ающими в силу с 01.01.2011) ------------ Недей">
        <w:r>
          <w:rPr>
            <w:color w:val="0000FF"/>
          </w:rPr>
          <w:t>статью 6</w:t>
        </w:r>
      </w:hyperlink>
      <w:r>
        <w:t xml:space="preserve"> и </w:t>
      </w:r>
      <w:hyperlink r:id="rId970" w:tooltip="Федеральный закон от 18.10.2007 N 230-ФЗ (ред. от 27.07.2010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ающими в силу с 01.01.2011) ------------ Недей">
        <w:r>
          <w:rPr>
            <w:color w:val="0000FF"/>
          </w:rPr>
          <w:t>пункт 2 статьи 33</w:t>
        </w:r>
      </w:hyperlink>
      <w:r>
        <w:t xml:space="preserve">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</w:t>
      </w:r>
      <w:r>
        <w:t>07, N 43, ст. 5084);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25) </w:t>
      </w:r>
      <w:hyperlink r:id="rId971" w:tooltip="Федеральный закон от 23.07.2008 N 160-ФЗ (ред. от 19.07.201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(с изм. и доп., вступающими в си">
        <w:r>
          <w:rPr>
            <w:color w:val="0000FF"/>
          </w:rPr>
          <w:t>статью 15</w:t>
        </w:r>
      </w:hyperlink>
      <w:r>
        <w:t xml:space="preserve"> Федерального закона от 23 июля 2008 года N 160-ФЗ "О внесении изменений </w:t>
      </w:r>
      <w:r>
        <w:t>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26) </w:t>
      </w:r>
      <w:hyperlink r:id="rId972" w:tooltip="Федеральный закон от 08.11.2008 N 203-ФЗ &quot;О внесении изменений в отдельные законодательные акты Российской Федерации по вопросам медико-психологической реабилитации военнослужащих&quot; ------------ Недействующая редакция {КонсультантПлюс}">
        <w:r>
          <w:rPr>
            <w:color w:val="0000FF"/>
          </w:rPr>
          <w:t>статью 1</w:t>
        </w:r>
      </w:hyperlink>
      <w:r>
        <w:t xml:space="preserve"> Федерального закона от 8 ноября 2008 года N 203-ФЗ "О внесении изменений в </w:t>
      </w:r>
      <w:r>
        <w:lastRenderedPageBreak/>
        <w:t>отдельные законодательные акты Российской Федерации по вопро</w:t>
      </w:r>
      <w:r>
        <w:t>сам медико-психологической реабилитации военнослужащих" (Собрание законодательства Российской Федерации, 2008, N 45, ст. 5149);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27) </w:t>
      </w:r>
      <w:hyperlink r:id="rId973" w:tooltip="Федеральный закон от 25.12.2008 N 281-ФЗ (ред. от 13.12.2010) &quot;О внесении изменений в отдельные законодательные акты Российской Федерации&quot; (с изм. и доп., вступающими в силу с 01.01.2011) ------------ Недействующая редакция {КонсультантПлюс}">
        <w:r>
          <w:rPr>
            <w:color w:val="0000FF"/>
          </w:rPr>
          <w:t>статью 6</w:t>
        </w:r>
      </w:hyperlink>
      <w:r>
        <w:t xml:space="preserve">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 xml:space="preserve">28) </w:t>
      </w:r>
      <w:hyperlink r:id="rId974" w:tooltip="Федеральный закон от 24.07.2009 N 213-ФЗ (ред. от 27.07.201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статью 7</w:t>
        </w:r>
      </w:hyperlink>
      <w:r>
        <w:t xml:space="preserve"> Федерального закона от 24 июля 2009 года N 213-ФЗ "О внесении изменений в отдель</w:t>
      </w:r>
      <w:r>
        <w:t>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</w:t>
      </w:r>
      <w:r>
        <w:t>рации, Фонд социального страхования Российской Федерации, Федеральный фонд обязательного медицинского страхования и территориальные фонды</w:t>
      </w:r>
      <w:proofErr w:type="gramEnd"/>
      <w:r>
        <w:t xml:space="preserve"> обязательного медицинского страхования" (Собрание законодательства Российской Федерации, 2009, N 30, ст. 3739);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29) </w:t>
      </w:r>
      <w:hyperlink r:id="rId975" w:tooltip="Федеральный закон от 25.11.2009 N 267-ФЗ (ред. от 07.02.2011) &quot;О внесении изменений в Основы законодательства Российской Федерации об охране здоровья граждан и отдельные законодательные акты Российской Федерации&quot; ------------ Недействующая редакция {Консультан">
        <w:r>
          <w:rPr>
            <w:color w:val="0000FF"/>
          </w:rPr>
          <w:t>статью 1</w:t>
        </w:r>
      </w:hyperlink>
      <w:r>
        <w:t xml:space="preserve"> Федерального закона от 25 ноября 2009 года N 267-ФЗ "О внесении изменений</w:t>
      </w:r>
      <w:r>
        <w:t xml:space="preserve"> в Основы законодательства Российской Федерации об охране здоровья граждан и отдельные законодательные акты Российской Федерации" (Собрание законодательства Российской Федерации, 2009, N 48, ст. 5717);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30) </w:t>
      </w:r>
      <w:hyperlink r:id="rId976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">
        <w:r>
          <w:rPr>
            <w:color w:val="0000FF"/>
          </w:rPr>
          <w:t>статью 4</w:t>
        </w:r>
      </w:hyperlink>
      <w:r>
        <w:t xml:space="preserve"> Федерального закона от 27 декабря 2009 года N 365-ФЗ "О внесении изменений в отдельные законодательные акты Российской Феде</w:t>
      </w:r>
      <w:r>
        <w:t xml:space="preserve">рации в связи с совершенствованием </w:t>
      </w:r>
      <w:proofErr w:type="gramStart"/>
      <w:r>
        <w:t>деятельности органов государственной власти субъектов Российской Федерации</w:t>
      </w:r>
      <w:proofErr w:type="gramEnd"/>
      <w:r>
        <w:t xml:space="preserve"> и органов местного самоуправления" (Собрание законодательства Российской Федерации, 2009, N 52, ст. 6441);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31) </w:t>
      </w:r>
      <w:hyperlink r:id="rId977" w:tooltip="Федеральный закон от 27.07.2010 N 192-ФЗ &quot;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&quot; ------------ Недействующая редакция {КонсультантПлюс}">
        <w:r>
          <w:rPr>
            <w:color w:val="0000FF"/>
          </w:rPr>
          <w:t>статью 1</w:t>
        </w:r>
      </w:hyperlink>
      <w:r>
        <w:t xml:space="preserve"> Федерального закона от 27 июля 2010 года N 192-ФЗ "О внесении изменений в отдельные законодательные акты Россий</w:t>
      </w:r>
      <w:r>
        <w:t>ской Федерации в части повышения доступности лекарственного обеспечения жителей сельских поселений" (Собрание законодательства Российской Федерации, 2010, N 31, ст. 4161);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32) </w:t>
      </w:r>
      <w:hyperlink r:id="rId978" w:tooltip="Федеральный закон от 28.09.2010 N 243-ФЗ (ред. от 28.11.2011) &quot;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 ------------ Недействующая редакция {Консульта">
        <w:r>
          <w:rPr>
            <w:color w:val="0000FF"/>
          </w:rPr>
          <w:t>статью 2</w:t>
        </w:r>
      </w:hyperlink>
      <w:r>
        <w:t xml:space="preserve"> Федерального закона от 28 сентября 2010 года N 243-ФЗ "О внесении изменений в отдельные законодательные акты Российской Федерации в связи с принятием</w:t>
      </w:r>
      <w:r>
        <w:t xml:space="preserve"> Федерального закона "Об инновационном центре "</w:t>
      </w:r>
      <w:proofErr w:type="spellStart"/>
      <w:r>
        <w:t>Сколково</w:t>
      </w:r>
      <w:proofErr w:type="spellEnd"/>
      <w:r>
        <w:t>" (Собрание законодательства Российской Федерации, 2010, N 40, ст. 4969);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33) </w:t>
      </w:r>
      <w:hyperlink r:id="rId979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color w:val="0000FF"/>
          </w:rPr>
          <w:t>статью 6</w:t>
        </w:r>
      </w:hyperlink>
      <w:r>
        <w:t xml:space="preserve"> Федерального закона от 18 июля 2011 года N 242-ФЗ "О внесении изменений в </w:t>
      </w:r>
      <w:r>
        <w:t>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bookmarkStart w:id="186" w:name="P2057"/>
      <w:bookmarkEnd w:id="186"/>
      <w:r>
        <w:t>Статья 100. Заключительные положения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bookmarkStart w:id="187" w:name="P2059"/>
      <w:bookmarkEnd w:id="187"/>
      <w:r>
        <w:t>1. Д</w:t>
      </w:r>
      <w:r>
        <w:t>о 1 января 2026 года: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980" w:tooltip="Федеральный закон от 29.12.2015 N 38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право на осуществление медицинской деятельности в Российской Федерации имеют лица, получившие медицинское или иное образование в</w:t>
      </w:r>
      <w:r>
        <w:t xml:space="preserve"> Российской Федерации и имеющие сертификат специалиста;</w:t>
      </w:r>
    </w:p>
    <w:p w:rsidR="004E2928" w:rsidRDefault="00DE7432">
      <w:pPr>
        <w:pStyle w:val="ConsPlusNormal0"/>
        <w:jc w:val="both"/>
      </w:pPr>
      <w:r>
        <w:t xml:space="preserve">(п. 1 в ред. Федерального </w:t>
      </w:r>
      <w:hyperlink r:id="rId981" w:tooltip="Федеральный закон от 02.07.2021 N 31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312-ФЗ)</w:t>
      </w:r>
    </w:p>
    <w:p w:rsidR="004E2928" w:rsidRDefault="004E292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E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2928" w:rsidRDefault="00DE7432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E2928" w:rsidRDefault="00DE7432">
            <w:pPr>
              <w:pStyle w:val="ConsPlusNormal0"/>
              <w:jc w:val="both"/>
            </w:pPr>
            <w:r>
              <w:rPr>
                <w:color w:val="392C69"/>
              </w:rPr>
              <w:t>В 2022 году для осуществления медр</w:t>
            </w:r>
            <w:r>
              <w:rPr>
                <w:color w:val="392C69"/>
              </w:rPr>
              <w:t>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(</w:t>
            </w:r>
            <w:hyperlink r:id="rId982" w:tooltip="Постановление Правительства РФ от 03.04.2020 N 440 (ред. от 29.12.2021) &quot;О продлении действия разрешений и иных особенностях в отношении разрешительной деятельности в 2020 - 2022 годах&quot; (с изм. и доп., вступ. в силу с 01.03.2022)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03.04.2020 N 440).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</w:tr>
    </w:tbl>
    <w:p w:rsidR="004E2928" w:rsidRDefault="00DE7432">
      <w:pPr>
        <w:pStyle w:val="ConsPlusNormal0"/>
        <w:spacing w:before="260"/>
        <w:ind w:firstLine="540"/>
        <w:jc w:val="both"/>
      </w:pPr>
      <w:proofErr w:type="gramStart"/>
      <w:r>
        <w:t>2) право на занятие фармацевтической деятельностью в Российской Федерации имеют лица, получившие фармацевтическое образование в Российской Федерации и имеющие сертификат специалиста, а также лица, обладающие правом на занятие медицинской деятельностью и по</w:t>
      </w:r>
      <w:r>
        <w:t xml:space="preserve">лучившие </w:t>
      </w:r>
      <w:r>
        <w:lastRenderedPageBreak/>
        <w:t>дополнительное профессиональное образование в части розничной торговли лекарственными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</w:t>
      </w:r>
      <w:r>
        <w:t>ских организаций</w:t>
      </w:r>
      <w:proofErr w:type="gramEnd"/>
      <w:r>
        <w:t xml:space="preserve"> (</w:t>
      </w:r>
      <w:proofErr w:type="gramStart"/>
      <w:r>
        <w:t>амбулаториях, фельдшерских и фельдшерско-акушерских пунктах, центрах (отделениях) общей врачебной (семейной) практики), имеющих лицензию на осуществление фармацевтической деятельности;</w:t>
      </w:r>
      <w:proofErr w:type="gramEnd"/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983" w:tooltip="Федеральный закон от 02.07.2021 N 31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312-ФЗ)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3) лица, получившие медицинское или фармацевтическое образование, не работавшие по своей специальности более пяти лет, могут быть допущены к медицинской деятельности или фармацевти</w:t>
      </w:r>
      <w:r>
        <w:t xml:space="preserve">ческой деятельности в соответствии с полученной специальностью после прохождения </w:t>
      </w:r>
      <w:proofErr w:type="gramStart"/>
      <w:r>
        <w:t>обучения</w:t>
      </w:r>
      <w:proofErr w:type="gramEnd"/>
      <w:r>
        <w:t xml:space="preserve"> по дополнительным профессиональным программам (профессиональной переподготовки) и при наличии сертификата специалиста;</w:t>
      </w:r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984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E2928" w:rsidRDefault="00DE7432">
      <w:pPr>
        <w:pStyle w:val="ConsPlusNormal0"/>
        <w:spacing w:before="200"/>
        <w:ind w:firstLine="540"/>
        <w:jc w:val="both"/>
      </w:pPr>
      <w:proofErr w:type="gramStart"/>
      <w:r>
        <w:t>4) лица, получившие медицинское или фармацевтическое образование в иностранн</w:t>
      </w:r>
      <w:r>
        <w:t xml:space="preserve">ых государствах, допускаются к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</w:t>
      </w:r>
      <w:hyperlink r:id="rId985" w:tooltip="Федеральный закон от 29.12.2012 N 273-ФЗ (ред. от 11.06.2022) &quot;Об образовании в Российской Федерации&quot; {КонсультантПлюс}">
        <w:r>
          <w:rPr>
            <w:color w:val="0000FF"/>
          </w:rPr>
          <w:t>порядке</w:t>
        </w:r>
      </w:hyperlink>
      <w:r>
        <w:t>, установле</w:t>
      </w:r>
      <w:r>
        <w:t>нном законодательством об образовании, сдачи экзамена по специальности в порядке, устанавливаемом уполномоченным федеральным органом исполнительной власти, и получения сертификата специалиста, если иное не предусмотрено международными договорами Российской</w:t>
      </w:r>
      <w:r>
        <w:t xml:space="preserve"> Федерации.</w:t>
      </w:r>
      <w:proofErr w:type="gramEnd"/>
    </w:p>
    <w:p w:rsidR="004E2928" w:rsidRDefault="00DE7432">
      <w:pPr>
        <w:pStyle w:val="ConsPlusNormal0"/>
        <w:jc w:val="both"/>
      </w:pPr>
      <w:r>
        <w:t xml:space="preserve">(в ред. Федерального </w:t>
      </w:r>
      <w:hyperlink r:id="rId986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88" w:name="P2071"/>
      <w:bookmarkEnd w:id="188"/>
      <w:r>
        <w:t>1.1. Переход к пр</w:t>
      </w:r>
      <w:r>
        <w:t xml:space="preserve">оцедуре </w:t>
      </w:r>
      <w:hyperlink r:id="rId987" w:tooltip="Приказ Минздрава России от 22.11.2021 N 1081н &quot;Об утверждении Положения об аккредитации специалистов&quot; (Зарегистрировано в Минюсте России 30.11.2021 N 66115) {КонсультантПлюс}">
        <w:r>
          <w:rPr>
            <w:color w:val="0000FF"/>
          </w:rPr>
          <w:t>аккредитации</w:t>
        </w:r>
      </w:hyperlink>
      <w:r>
        <w:t xml:space="preserve"> специалистов осуществляется поэтапно с 1 января 2016 года по 31 декабря 2025 года включительно. </w:t>
      </w:r>
      <w:hyperlink r:id="rId988" w:tooltip="Приказ Минздрава России от 22.12.2017 N 1043н (ред. от 04.08.2020) &quot;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&quot; (Зарегистрир">
        <w:r>
          <w:rPr>
            <w:color w:val="0000FF"/>
          </w:rPr>
          <w:t>Сроки и этапы</w:t>
        </w:r>
      </w:hyperlink>
      <w:r>
        <w:t xml:space="preserve"> указанного перехода, а также категории лиц, имеющих медицинское, фармацевтическое или иное образование и подлежащих</w:t>
      </w:r>
      <w:r>
        <w:t xml:space="preserve"> аккредитации специалистов, определяются уполномоченным федеральным органом исполнительной власти.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989" w:tooltip="Федеральный закон от 29.12.2015 N 38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Сертификаты специалиста, выданные медицинским и фармацевтическим работникам до 1 января 2021 года, действуют до истечения указанного в них срока. </w:t>
      </w:r>
      <w:hyperlink r:id="rId990" w:tooltip="Приказ Минздрава России от 29.11.2012 N 982н (ред. от 10.02.2016) &quot;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&quot; (Зарегистрировано в Минюсте Ро">
        <w:r>
          <w:rPr>
            <w:color w:val="0000FF"/>
          </w:rPr>
          <w:t>Форма</w:t>
        </w:r>
      </w:hyperlink>
      <w:r>
        <w:t xml:space="preserve">, </w:t>
      </w:r>
      <w:hyperlink r:id="rId991" w:tooltip="Приказ Минздрава России от 29.11.2012 N 982н (ред. от 10.02.2016) &quot;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&quot; (Зарегистрировано в Минюсте Ро">
        <w:r>
          <w:rPr>
            <w:color w:val="0000FF"/>
          </w:rPr>
          <w:t>условия и порядок</w:t>
        </w:r>
      </w:hyperlink>
      <w:r>
        <w:t xml:space="preserve"> выдачи сертификата специалиста устанавливаются уполномоченным фе</w:t>
      </w:r>
      <w:r>
        <w:t>деральным органом исполнительной власти.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92" w:tooltip="Федеральный закон от 29.12.2015 N 38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Утратил силу с 1 сентября 2013 года. - Федеральный </w:t>
      </w:r>
      <w:hyperlink r:id="rId993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4E2928" w:rsidRDefault="004E292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E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2928" w:rsidRDefault="00DE7432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E2928" w:rsidRDefault="00DE7432">
            <w:pPr>
              <w:pStyle w:val="ConsPlusNormal0"/>
              <w:jc w:val="both"/>
            </w:pPr>
            <w:r>
              <w:rPr>
                <w:color w:val="392C69"/>
              </w:rPr>
              <w:t>С 01.09.2017 ч. 4 ст. 100 не применяется (</w:t>
            </w:r>
            <w:hyperlink w:anchor="P2118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">
              <w:r>
                <w:rPr>
                  <w:color w:val="0000FF"/>
                </w:rPr>
                <w:t>ч. 9 ст. 101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</w:tr>
    </w:tbl>
    <w:p w:rsidR="004E2928" w:rsidRDefault="00DE7432">
      <w:pPr>
        <w:pStyle w:val="ConsPlusNormal0"/>
        <w:spacing w:before="260"/>
        <w:ind w:firstLine="540"/>
        <w:jc w:val="both"/>
      </w:pPr>
      <w:bookmarkStart w:id="189" w:name="P2078"/>
      <w:bookmarkEnd w:id="189"/>
      <w:r>
        <w:t>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</w:t>
      </w:r>
      <w:r>
        <w:t>ре не может превышать один год.</w:t>
      </w:r>
    </w:p>
    <w:p w:rsidR="004E2928" w:rsidRDefault="00DE7432">
      <w:pPr>
        <w:pStyle w:val="ConsPlusNormal0"/>
        <w:jc w:val="both"/>
      </w:pPr>
      <w:r>
        <w:t xml:space="preserve">(часть 4 в ред. Федерального </w:t>
      </w:r>
      <w:hyperlink r:id="rId994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02.07.2013</w:t>
      </w:r>
      <w:r>
        <w:t xml:space="preserve"> N 185-ФЗ)</w:t>
      </w:r>
    </w:p>
    <w:p w:rsidR="004E2928" w:rsidRDefault="004E292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E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2928" w:rsidRDefault="00DE7432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E2928" w:rsidRDefault="00DE7432">
            <w:pPr>
              <w:pStyle w:val="ConsPlusNormal0"/>
              <w:jc w:val="both"/>
            </w:pPr>
            <w:r>
              <w:rPr>
                <w:color w:val="392C69"/>
              </w:rPr>
              <w:t>С 01.09.2017 ч. 4.1 ст. 100 не применяется (</w:t>
            </w:r>
            <w:hyperlink w:anchor="P2118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">
              <w:r>
                <w:rPr>
                  <w:color w:val="0000FF"/>
                </w:rPr>
                <w:t>ч. 9 ст. 101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928" w:rsidRDefault="004E2928">
            <w:pPr>
              <w:pStyle w:val="ConsPlusNormal0"/>
            </w:pPr>
          </w:p>
        </w:tc>
      </w:tr>
    </w:tbl>
    <w:p w:rsidR="004E2928" w:rsidRDefault="00DE7432">
      <w:pPr>
        <w:pStyle w:val="ConsPlusNormal0"/>
        <w:spacing w:before="260"/>
        <w:ind w:firstLine="540"/>
        <w:jc w:val="both"/>
      </w:pPr>
      <w:bookmarkStart w:id="190" w:name="P2082"/>
      <w:bookmarkEnd w:id="190"/>
      <w:r>
        <w:t xml:space="preserve">4.1. </w:t>
      </w:r>
      <w:proofErr w:type="gramStart"/>
      <w:r>
        <w:t>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</w:t>
      </w:r>
      <w:r>
        <w:t xml:space="preserve"> меры социальной поддержки и стимулирования ординаторов, установленные Федеральным </w:t>
      </w:r>
      <w:hyperlink r:id="rId995" w:tooltip="Федеральный закон от 29.12.2012 N 273-ФЗ (ред. от 11.06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а к осуществлению образовательной деятельности по программам интернатуры приме</w:t>
      </w:r>
      <w:r>
        <w:t>няются правила, установленные для осуществления образовательной деятельности по программам</w:t>
      </w:r>
      <w:proofErr w:type="gramEnd"/>
      <w:r>
        <w:t xml:space="preserve"> ординатуры.</w:t>
      </w:r>
    </w:p>
    <w:p w:rsidR="004E2928" w:rsidRDefault="00DE7432">
      <w:pPr>
        <w:pStyle w:val="ConsPlusNormal0"/>
        <w:jc w:val="both"/>
      </w:pPr>
      <w:r>
        <w:t xml:space="preserve">(часть 4.1 введена Федеральным </w:t>
      </w:r>
      <w:hyperlink r:id="rId996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lastRenderedPageBreak/>
        <w:t xml:space="preserve">5 - 6. Утратили силу с 1 сентября 2013 года. - Федеральный </w:t>
      </w:r>
      <w:hyperlink r:id="rId997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7. До 1 января 2015 года финансовое обеспечение оказа</w:t>
      </w:r>
      <w:r>
        <w:t>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счет бюджетных ассигнований федерального бюджета и с</w:t>
      </w:r>
      <w:r>
        <w:t>редств обязательного медицинского страхования в рамках территориальных программ обязательного медицинского страхования.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98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8.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</w:t>
      </w:r>
      <w:r>
        <w:t>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9. В 2015 году ф</w:t>
      </w:r>
      <w:r>
        <w:t>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Федерации, в том числе средств, переданных в бюджеты территориальных фондов обязательного медици</w:t>
      </w:r>
      <w:r>
        <w:t>нского страхования, а также средств обязательного медицинского страхования.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25.11.2013 </w:t>
      </w:r>
      <w:hyperlink r:id="rId99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 xml:space="preserve">, от 01.12.2014 </w:t>
      </w:r>
      <w:hyperlink r:id="rId1000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418-ФЗ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10. Лицензирование медицинской деятельности, предусматривающей оказание услуг по высокоте</w:t>
      </w:r>
      <w:r>
        <w:t>хнологичной медицинской помощи, является полномочием Российской Федерации.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10 в ред. Федерального </w:t>
      </w:r>
      <w:hyperlink r:id="rId100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11. До 1 января 2013 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</w:t>
      </w:r>
      <w:r>
        <w:t xml:space="preserve"> власти в соответствии с настоящим Федеральным законом, в том числе в рамках </w:t>
      </w:r>
      <w:proofErr w:type="gramStart"/>
      <w:r>
        <w:t>реализации региональных программ модернизации здравоохранения субъектов Российской Федерации</w:t>
      </w:r>
      <w:proofErr w:type="gramEnd"/>
      <w:r>
        <w:t>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12. Здания, сооружения, оборудование, транспортные средства и другое имущество, испол</w:t>
      </w:r>
      <w:r>
        <w:t>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в срок до 1 янва</w:t>
      </w:r>
      <w:r>
        <w:t>ря 2013 года в порядке, установленном законодательством Российской Федерации.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</w:t>
      </w:r>
      <w:r>
        <w:t xml:space="preserve">й собственности до передачи осуществления полномочий органам местного самоуправления, предусмотренных </w:t>
      </w:r>
      <w:hyperlink w:anchor="P407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</w:t>
      </w:r>
      <w:r>
        <w:t>словии их использования по целевому назначению.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14.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</w:t>
      </w:r>
      <w:r>
        <w:t xml:space="preserve"> жилыми помещениями, предоставленными им в период работы в медицинских организациях муниципальной системы здравоохранения.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15. Лицензии на осуществление отдельных видов деятельности, предоставленные до 1 января 2012 года медицинским организациям муниципаль</w:t>
      </w:r>
      <w:r>
        <w:t>ной системы здравоохранения,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</w:t>
      </w:r>
      <w:r>
        <w:t xml:space="preserve">ти, предоставленные до 1 января 2012 года медицинским организациям, не подлежат переоформлению в связи с изменением классификации видов медицинской помощи и </w:t>
      </w:r>
      <w:hyperlink r:id="rId1002" w:tooltip="Постановление Правительства РФ от 01.06.2021 N 852 (ред. от 16.02.2022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">
        <w:r>
          <w:rPr>
            <w:color w:val="0000FF"/>
          </w:rPr>
          <w:t>перечня</w:t>
        </w:r>
      </w:hyperlink>
      <w:r>
        <w:t xml:space="preserve"> оказываемых услуг, установленного </w:t>
      </w:r>
      <w:hyperlink r:id="rId1003" w:tooltip="Постановление Правительства РФ от 01.06.2021 N 852 (ред. от 16.02.2022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">
        <w:r>
          <w:rPr>
            <w:color w:val="0000FF"/>
          </w:rPr>
          <w:t>положением</w:t>
        </w:r>
      </w:hyperlink>
      <w:r>
        <w:t xml:space="preserve"> о лицензировании медицинской деятельности, и действуют до истечения указанного в них срока. </w:t>
      </w:r>
      <w:proofErr w:type="gramStart"/>
      <w:r>
        <w:t>Лицензии на осуществление медицинской деятельности, предоставленные медицинским организациям до даты вступления в си</w:t>
      </w:r>
      <w:r>
        <w:t xml:space="preserve">лу соответствующих положений Федерального закона от 25 июля 2002 года N 115-ФЗ "О правовом положении иностранных граждан в Российской Федерации", изменяющих случаи и (или) порядок представления документов, подтверждающих </w:t>
      </w:r>
      <w:r>
        <w:lastRenderedPageBreak/>
        <w:t>отсутствие у иностранного гражданин</w:t>
      </w:r>
      <w:r>
        <w:t xml:space="preserve">а или лица без гражданства заболевания наркоманией и инфекционных заболеваний, которые представляют опасность для окружающих, предусмотренных </w:t>
      </w:r>
      <w:hyperlink r:id="rId1004" w:tooltip="Приказ Минздрава России от 19.11.2021 N 1079н (ред. от 21.02.2022) &quot;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">
        <w:r>
          <w:rPr>
            <w:color w:val="0000FF"/>
          </w:rPr>
          <w:t>перечнем</w:t>
        </w:r>
        <w:proofErr w:type="gramEnd"/>
      </w:hyperlink>
      <w:r>
        <w:t>, утверждаемым уполномоченным Правительством Российской Федерации федеральным органом исполнительной власти, а также сертификата об отсутств</w:t>
      </w:r>
      <w:proofErr w:type="gramStart"/>
      <w:r>
        <w:t>ии у и</w:t>
      </w:r>
      <w:proofErr w:type="gramEnd"/>
      <w:r>
        <w:t>ностранного гражданина или лица без гражд</w:t>
      </w:r>
      <w:r>
        <w:t>анства заболевания, вызываемого вирусом иммунодефицита человека (ВИЧ-инфекции), не подлежат переоформлению и действуют до истечения указанного в них срока.</w:t>
      </w:r>
    </w:p>
    <w:p w:rsidR="004E2928" w:rsidRDefault="00DE7432">
      <w:pPr>
        <w:pStyle w:val="ConsPlusNormal0"/>
        <w:jc w:val="both"/>
      </w:pPr>
      <w:r>
        <w:t xml:space="preserve">(в ред. Федеральных законов от 28.12.2013 </w:t>
      </w:r>
      <w:hyperlink r:id="rId1005" w:tooltip="Федеральный закон от 28.12.2013 N 386-ФЗ (ред. от 24.11.2014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386-ФЗ</w:t>
        </w:r>
      </w:hyperlink>
      <w:r>
        <w:t xml:space="preserve">, от 27.12.2019 </w:t>
      </w:r>
      <w:hyperlink r:id="rId1006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(">
        <w:r>
          <w:rPr>
            <w:color w:val="0000FF"/>
          </w:rPr>
          <w:t>N 478-ФЗ</w:t>
        </w:r>
      </w:hyperlink>
      <w:r>
        <w:t>)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16. </w:t>
      </w:r>
      <w:proofErr w:type="gramStart"/>
      <w:r>
        <w:t xml:space="preserve">Лицам, имеющим право на выбор врача и выбор медицинской организации в соответствии с положениями </w:t>
      </w:r>
      <w:hyperlink w:anchor="P490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">
        <w:r>
          <w:rPr>
            <w:color w:val="0000FF"/>
          </w:rPr>
          <w:t>части 2 статьи 21</w:t>
        </w:r>
      </w:hyperlink>
      <w:r>
        <w:t xml:space="preserve"> настоящего Федерального закона, до момента реа</w:t>
      </w:r>
      <w:r>
        <w:t>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</w:t>
      </w:r>
      <w:r>
        <w:t>-педиатрами участковыми, врачами общей практики (семейными врачами) и фельдшерами, осуществлявшими медицинское обслуживание указанных лиц</w:t>
      </w:r>
      <w:proofErr w:type="gramEnd"/>
      <w:r>
        <w:t>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17. С 1 января по 31 декабря 2012 года Российская Федерация в порядке, установленном </w:t>
      </w:r>
      <w:hyperlink w:anchor="P315" w:tooltip="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">
        <w:r>
          <w:rPr>
            <w:color w:val="0000FF"/>
          </w:rPr>
          <w:t>статьей 15</w:t>
        </w:r>
      </w:hyperlink>
      <w:r>
        <w:t xml:space="preserve"> настоящего Федерального закона, передает органам государственной власти субъектов Российской Фе</w:t>
      </w:r>
      <w:r>
        <w:t>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1) медицинских организаций, подведомственных субъекту Российской</w:t>
      </w:r>
      <w:r>
        <w:t xml:space="preserve"> Федерации и находящихся по состоянию на 1 января 2011 года в муниципальной собственности;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>2) медицинских организаций муниципальной и частной систем здравоохранения.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18. В 2012 году реализация </w:t>
      </w:r>
      <w:hyperlink r:id="rId1007" w:tooltip="Постановление Правительства РФ от 21.10.2011 N 856 (ред. от 04.09.2012) &quot;О Программе государственных гарантий оказания гражданам Российской Федерации бесплатной медицинской помощи на 2012 год&quot;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</w:t>
      </w:r>
      <w:r>
        <w:t xml:space="preserve">твляется в соответствии с нормативными правовыми актами, принятыми во исполнение </w:t>
      </w:r>
      <w:hyperlink r:id="rId1008" w:tooltip="&quot;Основы законодательства Российской Федерации об охране здоровья граждан&quot; (утв. ВС РФ 22.07.1993 N 5487-1) (ред. от 07.12.2011) ------------ Утратил силу или отменен {КонсультантПлюс}">
        <w:r>
          <w:rPr>
            <w:color w:val="0000FF"/>
          </w:rPr>
          <w:t>статьи 20.1</w:t>
        </w:r>
      </w:hyperlink>
      <w:r>
        <w:t xml:space="preserve"> Основ законодательства Российской Федерации об охране здоровья г</w:t>
      </w:r>
      <w:r>
        <w:t>раждан от 22 июля 1993 года N 5487-1.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Title0"/>
        <w:ind w:firstLine="540"/>
        <w:jc w:val="both"/>
        <w:outlineLvl w:val="1"/>
      </w:pPr>
      <w:r>
        <w:t>Статья 101. Порядок вступления в силу настоящего Федерального закона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</w:t>
      </w:r>
      <w:r>
        <w:t>овлены иные сроки вступления их в силу.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2. </w:t>
      </w:r>
      <w:hyperlink w:anchor="P48" w:tooltip="Глава 1. ОБЩИЕ ПОЛОЖЕНИЯ">
        <w:proofErr w:type="gramStart"/>
        <w:r>
          <w:rPr>
            <w:color w:val="0000FF"/>
          </w:rPr>
          <w:t>Глава 1</w:t>
        </w:r>
      </w:hyperlink>
      <w:r>
        <w:t xml:space="preserve">, </w:t>
      </w:r>
      <w:hyperlink w:anchor="P118" w:tooltip="Статья 4. Основные принципы охраны здоровья">
        <w:r>
          <w:rPr>
            <w:color w:val="0000FF"/>
          </w:rPr>
          <w:t>статьи 4</w:t>
        </w:r>
      </w:hyperlink>
      <w:r>
        <w:t xml:space="preserve"> - </w:t>
      </w:r>
      <w:hyperlink w:anchor="P160" w:tooltip="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">
        <w:r>
          <w:rPr>
            <w:color w:val="0000FF"/>
          </w:rPr>
          <w:t>9</w:t>
        </w:r>
      </w:hyperlink>
      <w:r>
        <w:t xml:space="preserve">, </w:t>
      </w:r>
      <w:hyperlink w:anchor="P166" w:tooltip="Статья 10. Доступность и качество медицинской помощи">
        <w:r>
          <w:rPr>
            <w:color w:val="0000FF"/>
          </w:rPr>
          <w:t>статья 10</w:t>
        </w:r>
      </w:hyperlink>
      <w:r>
        <w:t xml:space="preserve"> (за исключением </w:t>
      </w:r>
      <w:hyperlink w:anchor="P172" w:tooltip="4) применением порядков оказания медицинской помощи, клинических рекомендаций и стандартов медицинской помощи;">
        <w:r>
          <w:rPr>
            <w:color w:val="0000FF"/>
          </w:rPr>
          <w:t>пункта 4</w:t>
        </w:r>
      </w:hyperlink>
      <w:r>
        <w:t xml:space="preserve">), </w:t>
      </w:r>
      <w:hyperlink w:anchor="P183" w:tooltip="Статья 11. Недопустимость отказа в оказании медицинской помощи">
        <w:r>
          <w:rPr>
            <w:color w:val="0000FF"/>
          </w:rPr>
          <w:t>статьи 11</w:t>
        </w:r>
      </w:hyperlink>
      <w:r>
        <w:t xml:space="preserve"> - </w:t>
      </w:r>
      <w:hyperlink w:anchor="P200" w:tooltip="Статья 13. Соблюдение врачебной тайны">
        <w:r>
          <w:rPr>
            <w:color w:val="0000FF"/>
          </w:rPr>
          <w:t>13</w:t>
        </w:r>
      </w:hyperlink>
      <w:r>
        <w:t xml:space="preserve">, </w:t>
      </w:r>
      <w:hyperlink w:anchor="P239" w:tooltip="1. К полномочиям федеральных органов государственной власти в сфере охраны здоровья относятся:">
        <w:r>
          <w:rPr>
            <w:color w:val="0000FF"/>
          </w:rPr>
          <w:t>ча</w:t>
        </w:r>
        <w:r>
          <w:rPr>
            <w:color w:val="0000FF"/>
          </w:rPr>
          <w:t>сть 1</w:t>
        </w:r>
      </w:hyperlink>
      <w:r>
        <w:t xml:space="preserve">, </w:t>
      </w:r>
      <w:hyperlink w:anchor="P278" w:tooltip="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">
        <w:r>
          <w:rPr>
            <w:color w:val="0000FF"/>
          </w:rPr>
          <w:t>пункты 1</w:t>
        </w:r>
      </w:hyperlink>
      <w:r>
        <w:t xml:space="preserve"> - </w:t>
      </w:r>
      <w:hyperlink w:anchor="P284" w:tooltip="4) утверждение порядка создания и деятельности врачебной комиссии медицинской организации;">
        <w:r>
          <w:rPr>
            <w:color w:val="0000FF"/>
          </w:rPr>
          <w:t>4</w:t>
        </w:r>
      </w:hyperlink>
      <w:r>
        <w:t xml:space="preserve">, </w:t>
      </w:r>
      <w:hyperlink w:anchor="P286" w:tooltip="6) утверждение типовых положений об отдельных видах медицинских организаций, включенных в номенклатуру медицинских организаций;">
        <w:r>
          <w:rPr>
            <w:color w:val="0000FF"/>
          </w:rPr>
          <w:t>6</w:t>
        </w:r>
      </w:hyperlink>
      <w:r>
        <w:t xml:space="preserve"> - </w:t>
      </w:r>
      <w:hyperlink w:anchor="P302" w:tooltip="17) организация медицинской эвакуации граждан медицинскими организациями, подведомственными федеральным органам исполнительной власти;">
        <w:r>
          <w:rPr>
            <w:color w:val="0000FF"/>
          </w:rPr>
          <w:t>17 части</w:t>
        </w:r>
        <w:r>
          <w:rPr>
            <w:color w:val="0000FF"/>
          </w:rPr>
          <w:t xml:space="preserve"> 2 статьи 14</w:t>
        </w:r>
      </w:hyperlink>
      <w:r>
        <w:t>,</w:t>
      </w:r>
      <w:proofErr w:type="gramEnd"/>
      <w:r>
        <w:t xml:space="preserve"> </w:t>
      </w:r>
      <w:hyperlink w:anchor="P322" w:tooltip="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">
        <w:r>
          <w:rPr>
            <w:color w:val="0000FF"/>
          </w:rPr>
          <w:t>подпункты "б"</w:t>
        </w:r>
      </w:hyperlink>
      <w:r>
        <w:t xml:space="preserve"> и </w:t>
      </w:r>
      <w:hyperlink w:anchor="P324" w:tooltip="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">
        <w:r>
          <w:rPr>
            <w:color w:val="0000FF"/>
          </w:rPr>
          <w:t>"в" пункта 1 части 1</w:t>
        </w:r>
      </w:hyperlink>
      <w:r>
        <w:t xml:space="preserve">, </w:t>
      </w:r>
      <w:hyperlink w:anchor="P327" w:tooltip="2.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(далее - субвенции).">
        <w:r>
          <w:rPr>
            <w:color w:val="0000FF"/>
          </w:rPr>
          <w:t>часть 2</w:t>
        </w:r>
      </w:hyperlink>
      <w:r>
        <w:t xml:space="preserve">, </w:t>
      </w:r>
      <w:hyperlink w:anchor="P329" w:tooltip="1) на осуществление указанного в пункте 1 части 1 настоящей статьи полномочия исходя из:">
        <w:r>
          <w:rPr>
            <w:color w:val="0000FF"/>
          </w:rPr>
          <w:t>пункт 1 части 3</w:t>
        </w:r>
      </w:hyperlink>
      <w:r>
        <w:t xml:space="preserve">, </w:t>
      </w:r>
      <w:hyperlink w:anchor="P334" w:tooltip="4. Субвенции предоставляются в соответствии с бюджетным законодательством Российской Федерации.">
        <w:r>
          <w:rPr>
            <w:color w:val="0000FF"/>
          </w:rPr>
          <w:t>части 4</w:t>
        </w:r>
      </w:hyperlink>
      <w:r>
        <w:t xml:space="preserve"> - </w:t>
      </w:r>
      <w:hyperlink w:anchor="P365" w:tooltip="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">
        <w:r>
          <w:rPr>
            <w:color w:val="0000FF"/>
          </w:rPr>
          <w:t>11 статьи 15</w:t>
        </w:r>
      </w:hyperlink>
      <w:r>
        <w:t xml:space="preserve">, </w:t>
      </w:r>
      <w:hyperlink w:anchor="P372" w:tooltip="Статья 16. Полномочия органов государственной власти субъектов Российской Федерации в сфере охраны здоровья">
        <w:r>
          <w:rPr>
            <w:color w:val="0000FF"/>
          </w:rPr>
          <w:t>статьи 16</w:t>
        </w:r>
      </w:hyperlink>
      <w:r>
        <w:t xml:space="preserve"> - </w:t>
      </w:r>
      <w:hyperlink w:anchor="P432" w:tooltip="Статья 19. Право на медицинскую помощь">
        <w:r>
          <w:rPr>
            <w:color w:val="0000FF"/>
          </w:rPr>
          <w:t>19</w:t>
        </w:r>
      </w:hyperlink>
      <w:r>
        <w:t xml:space="preserve">, </w:t>
      </w:r>
      <w:hyperlink w:anchor="P457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">
        <w:r>
          <w:rPr>
            <w:color w:val="0000FF"/>
          </w:rPr>
          <w:t>части 1</w:t>
        </w:r>
      </w:hyperlink>
      <w:r>
        <w:t xml:space="preserve"> - </w:t>
      </w:r>
      <w:hyperlink w:anchor="P465" w:tooltip="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">
        <w:r>
          <w:rPr>
            <w:color w:val="0000FF"/>
          </w:rPr>
          <w:t>7</w:t>
        </w:r>
      </w:hyperlink>
      <w:r>
        <w:t xml:space="preserve"> и </w:t>
      </w:r>
      <w:hyperlink w:anchor="P469" w:tooltip="9. Медицинское вмешательство без согласия гражданина, одного из родителей или иного законного представителя допускается:">
        <w:r>
          <w:rPr>
            <w:color w:val="0000FF"/>
          </w:rPr>
          <w:t>9</w:t>
        </w:r>
      </w:hyperlink>
      <w:r>
        <w:t xml:space="preserve"> - </w:t>
      </w:r>
      <w:hyperlink w:anchor="P483" w:tooltip="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">
        <w:r>
          <w:rPr>
            <w:color w:val="0000FF"/>
          </w:rPr>
          <w:t>11 статьи 20</w:t>
        </w:r>
      </w:hyperlink>
      <w:r>
        <w:t xml:space="preserve">, </w:t>
      </w:r>
      <w:hyperlink w:anchor="P487" w:tooltip="Статья 21. Выбор врача и медицинской организации">
        <w:r>
          <w:rPr>
            <w:color w:val="0000FF"/>
          </w:rPr>
          <w:t>статьи 21</w:t>
        </w:r>
      </w:hyperlink>
      <w:r>
        <w:t xml:space="preserve"> - </w:t>
      </w:r>
      <w:hyperlink w:anchor="P675" w:tooltip="Статья 36. Паллиативная медицинская помощь">
        <w:r>
          <w:rPr>
            <w:color w:val="0000FF"/>
          </w:rPr>
          <w:t>36</w:t>
        </w:r>
      </w:hyperlink>
      <w:r>
        <w:t xml:space="preserve">, </w:t>
      </w:r>
      <w:hyperlink w:anchor="P759" w:tooltip="Статья 38. Медицинские изделия">
        <w:r>
          <w:rPr>
            <w:color w:val="0000FF"/>
          </w:rPr>
          <w:t>статьи 38</w:t>
        </w:r>
      </w:hyperlink>
      <w:r>
        <w:t xml:space="preserve"> - </w:t>
      </w:r>
      <w:hyperlink w:anchor="P1147" w:tooltip="Статья 57. Медицинская стерилизация">
        <w:r>
          <w:rPr>
            <w:color w:val="0000FF"/>
          </w:rPr>
          <w:t>57</w:t>
        </w:r>
      </w:hyperlink>
      <w:r>
        <w:t xml:space="preserve">, </w:t>
      </w:r>
      <w:hyperlink w:anchor="P1158" w:tooltip="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">
        <w:r>
          <w:rPr>
            <w:color w:val="0000FF"/>
          </w:rPr>
          <w:t>части 1</w:t>
        </w:r>
      </w:hyperlink>
      <w:r>
        <w:t xml:space="preserve">, </w:t>
      </w:r>
      <w:hyperlink w:anchor="P1159" w:tooltip="2. В Российской Федерации проводятся следующие виды медицинских экспертиз:">
        <w:r>
          <w:rPr>
            <w:color w:val="0000FF"/>
          </w:rPr>
          <w:t>2</w:t>
        </w:r>
      </w:hyperlink>
      <w:r>
        <w:t xml:space="preserve"> и </w:t>
      </w:r>
      <w:hyperlink w:anchor="P1167" w:tooltip="4. В случае, предусмотренном статьей 61 настоящего Федерального закона, может проводиться независимая военно-врачебная экспертиза.">
        <w:r>
          <w:rPr>
            <w:color w:val="0000FF"/>
          </w:rPr>
          <w:t>4 статьи 58</w:t>
        </w:r>
      </w:hyperlink>
      <w:r>
        <w:t xml:space="preserve">, </w:t>
      </w:r>
      <w:hyperlink w:anchor="P1169" w:tooltip="Статья 59. Экспертиза временной нетрудоспособности">
        <w:r>
          <w:rPr>
            <w:color w:val="0000FF"/>
          </w:rPr>
          <w:t>статьи 59</w:t>
        </w:r>
      </w:hyperlink>
      <w:r>
        <w:t xml:space="preserve"> - </w:t>
      </w:r>
      <w:hyperlink w:anchor="P1213" w:tooltip="Статья 63. Экспертиза профессиональной пригодности и экспертиза связи заболевания с профессией">
        <w:r>
          <w:rPr>
            <w:color w:val="0000FF"/>
          </w:rPr>
          <w:t>63</w:t>
        </w:r>
      </w:hyperlink>
      <w:r>
        <w:t xml:space="preserve">, </w:t>
      </w:r>
      <w:hyperlink w:anchor="P1224" w:tooltip="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">
        <w:r>
          <w:rPr>
            <w:color w:val="0000FF"/>
          </w:rPr>
          <w:t>части 1</w:t>
        </w:r>
      </w:hyperlink>
      <w:r>
        <w:t xml:space="preserve">, </w:t>
      </w:r>
      <w:hyperlink w:anchor="P1227" w:tooltip="3. Экспертиза качества медицинской помощи, оказываемой в рамках программ обязательного медицинского страхования, проводится на основании критериев оценки качества медицинской помощи, утвержденных в соответствии с частью 2 настоящей статьи, в соответствии с зак">
        <w:r>
          <w:rPr>
            <w:color w:val="0000FF"/>
          </w:rPr>
          <w:t>3</w:t>
        </w:r>
      </w:hyperlink>
      <w:r>
        <w:t xml:space="preserve"> и </w:t>
      </w:r>
      <w:hyperlink w:anchor="P1229" w:tooltip="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гано">
        <w:r>
          <w:rPr>
            <w:color w:val="0000FF"/>
          </w:rPr>
          <w:t>4 статьи 64</w:t>
        </w:r>
      </w:hyperlink>
      <w:r>
        <w:t xml:space="preserve">, </w:t>
      </w:r>
      <w:hyperlink w:anchor="P1232" w:tooltip="Статья 65. Медицинское освидетельствование">
        <w:r>
          <w:rPr>
            <w:color w:val="0000FF"/>
          </w:rPr>
          <w:t>статьи 65</w:t>
        </w:r>
      </w:hyperlink>
      <w:r>
        <w:t xml:space="preserve"> - </w:t>
      </w:r>
      <w:hyperlink w:anchor="P1289" w:tooltip="Статья 68. Использование тела, органов и тканей умершего человека">
        <w:r>
          <w:rPr>
            <w:color w:val="0000FF"/>
          </w:rPr>
          <w:t>68</w:t>
        </w:r>
      </w:hyperlink>
      <w:r>
        <w:t xml:space="preserve">, </w:t>
      </w:r>
      <w:hyperlink w:anchor="P1333" w:tooltip="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">
        <w:r>
          <w:rPr>
            <w:color w:val="0000FF"/>
          </w:rPr>
          <w:t>часть 5 статьи 69</w:t>
        </w:r>
      </w:hyperlink>
      <w:r>
        <w:t xml:space="preserve">, </w:t>
      </w:r>
      <w:hyperlink w:anchor="P1339" w:tooltip="Статья 70. Лечащий врач">
        <w:r>
          <w:rPr>
            <w:color w:val="0000FF"/>
          </w:rPr>
          <w:t>статьи 70</w:t>
        </w:r>
      </w:hyperlink>
      <w:r>
        <w:t xml:space="preserve"> - </w:t>
      </w:r>
      <w:hyperlink w:anchor="P1645" w:tooltip="Статья 83. Финансовое обеспечение оказания гражданам медицинской помощи и санаторно-курортного лечения">
        <w:r>
          <w:rPr>
            <w:color w:val="0000FF"/>
          </w:rPr>
          <w:t>83</w:t>
        </w:r>
      </w:hyperlink>
      <w:r>
        <w:t xml:space="preserve">, </w:t>
      </w:r>
      <w:hyperlink w:anchor="P1707" w:tooltip="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">
        <w:r>
          <w:rPr>
            <w:color w:val="0000FF"/>
          </w:rPr>
          <w:t>части 1</w:t>
        </w:r>
      </w:hyperlink>
      <w:r>
        <w:t xml:space="preserve">, </w:t>
      </w:r>
      <w:hyperlink w:anchor="P1708" w:tooltip="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">
        <w:r>
          <w:rPr>
            <w:color w:val="0000FF"/>
          </w:rPr>
          <w:t>2</w:t>
        </w:r>
      </w:hyperlink>
      <w:r>
        <w:t xml:space="preserve">, </w:t>
      </w:r>
      <w:hyperlink w:anchor="P1710" w:tooltip="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">
        <w:r>
          <w:rPr>
            <w:color w:val="0000FF"/>
          </w:rPr>
          <w:t>4</w:t>
        </w:r>
      </w:hyperlink>
      <w:r>
        <w:t xml:space="preserve"> - </w:t>
      </w:r>
      <w:hyperlink w:anchor="P1718" w:tooltip="8. К отношениям, связанным с оказанием платных медицинских услуг, применяются положения Закона Российской Федерации от 7 февраля 1992 года N 2300-1 &quot;О защите прав потребителей&quot;.">
        <w:r>
          <w:rPr>
            <w:color w:val="0000FF"/>
          </w:rPr>
          <w:t>8 статьи 84</w:t>
        </w:r>
      </w:hyperlink>
      <w:r>
        <w:t xml:space="preserve">, </w:t>
      </w:r>
      <w:hyperlink w:anchor="P1722" w:tooltip="Статья 85. Контроль (надзор) в сфере охраны здоровья">
        <w:r>
          <w:rPr>
            <w:color w:val="0000FF"/>
          </w:rPr>
          <w:t>статьи 85</w:t>
        </w:r>
      </w:hyperlink>
      <w:r>
        <w:t xml:space="preserve"> - </w:t>
      </w:r>
      <w:hyperlink w:anchor="P2057" w:tooltip="Статья 100. Заключительные положения">
        <w:r>
          <w:rPr>
            <w:color w:val="0000FF"/>
          </w:rPr>
          <w:t>100</w:t>
        </w:r>
      </w:hyperlink>
      <w:r>
        <w:t xml:space="preserve"> настоящего Федерального закона вступают в силу с</w:t>
      </w:r>
      <w:r>
        <w:t xml:space="preserve"> 1 января 2012 года.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3. </w:t>
      </w:r>
      <w:hyperlink w:anchor="P172" w:tooltip="4) применением порядков оказания медицинской помощи, клинических рекомендаций и стандартов медицинской помощи;">
        <w:r>
          <w:rPr>
            <w:color w:val="0000FF"/>
          </w:rPr>
          <w:t>Пункт 4 статьи 10</w:t>
        </w:r>
      </w:hyperlink>
      <w:r>
        <w:t xml:space="preserve">, </w:t>
      </w:r>
      <w:hyperlink w:anchor="P320" w:tooltip="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">
        <w:r>
          <w:rPr>
            <w:color w:val="0000FF"/>
          </w:rPr>
          <w:t>подпункт "а" пункта 1 части 1</w:t>
        </w:r>
      </w:hyperlink>
      <w:r>
        <w:t xml:space="preserve">, </w:t>
      </w:r>
      <w:hyperlink w:anchor="P366" w:tooltip="12. Утратил силу. - Федеральный закон от 26.04.2016 N 112-ФЗ.">
        <w:r>
          <w:rPr>
            <w:color w:val="0000FF"/>
          </w:rPr>
          <w:t>часть 12 статьи 15</w:t>
        </w:r>
      </w:hyperlink>
      <w:r>
        <w:t xml:space="preserve">, </w:t>
      </w:r>
      <w:hyperlink w:anchor="P719" w:tooltip="Статья 37. Организация оказания медицинской помощи">
        <w:r>
          <w:rPr>
            <w:color w:val="0000FF"/>
          </w:rPr>
          <w:t>часть 1 статьи 37</w:t>
        </w:r>
      </w:hyperlink>
      <w:r>
        <w:t xml:space="preserve"> и </w:t>
      </w:r>
      <w:hyperlink w:anchor="P1709" w:tooltip="3. При оказании платных медицинских услуг должны соблюдаться порядки оказания медицинской помощи.">
        <w:r>
          <w:rPr>
            <w:color w:val="0000FF"/>
          </w:rPr>
          <w:t>часть 3 статьи 84</w:t>
        </w:r>
      </w:hyperlink>
      <w:r>
        <w:t xml:space="preserve"> настоящег</w:t>
      </w:r>
      <w:r>
        <w:t>о Федерального закона вступают в силу с 1 января 2013 года.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4. Утратил силу. - Федеральный </w:t>
      </w:r>
      <w:hyperlink r:id="rId1009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5. </w:t>
      </w:r>
      <w:hyperlink w:anchor="P1166" w:tooltip="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">
        <w:r>
          <w:rPr>
            <w:color w:val="0000FF"/>
          </w:rPr>
          <w:t>Часть 3 статьи 58</w:t>
        </w:r>
      </w:hyperlink>
      <w:r>
        <w:t xml:space="preserve"> и </w:t>
      </w:r>
      <w:hyperlink w:anchor="P1225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.">
        <w:r>
          <w:rPr>
            <w:color w:val="0000FF"/>
          </w:rPr>
          <w:t>часть 2 статьи 64</w:t>
        </w:r>
      </w:hyperlink>
      <w:r>
        <w:t xml:space="preserve"> настоящего Федерального закона вступают в силу с 1 января 2015 года.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6. </w:t>
      </w:r>
      <w:hyperlink w:anchor="P1315" w:tooltip="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и прошедшие аккредитацию специалиста.">
        <w:r>
          <w:rPr>
            <w:color w:val="0000FF"/>
          </w:rPr>
          <w:t>Части 1</w:t>
        </w:r>
      </w:hyperlink>
      <w:r>
        <w:t xml:space="preserve"> - </w:t>
      </w:r>
      <w:hyperlink w:anchor="P1331" w:tooltip="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">
        <w:r>
          <w:rPr>
            <w:color w:val="0000FF"/>
          </w:rPr>
          <w:t>4</w:t>
        </w:r>
      </w:hyperlink>
      <w:r>
        <w:t xml:space="preserve">, </w:t>
      </w:r>
      <w:hyperlink w:anchor="P1335" w:tooltip="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">
        <w:r>
          <w:rPr>
            <w:color w:val="0000FF"/>
          </w:rPr>
          <w:t>6</w:t>
        </w:r>
      </w:hyperlink>
      <w:r>
        <w:t xml:space="preserve"> и </w:t>
      </w:r>
      <w:hyperlink w:anchor="P1337" w:tooltip="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">
        <w:r>
          <w:rPr>
            <w:color w:val="0000FF"/>
          </w:rPr>
          <w:t>7 статьи 69</w:t>
        </w:r>
      </w:hyperlink>
      <w:r>
        <w:t xml:space="preserve"> настоящего Федерального закона вступают в силу с 1 января 2016 года.</w:t>
      </w:r>
    </w:p>
    <w:p w:rsidR="004E2928" w:rsidRDefault="00DE7432">
      <w:pPr>
        <w:pStyle w:val="ConsPlusNormal0"/>
        <w:spacing w:before="200"/>
        <w:ind w:firstLine="540"/>
        <w:jc w:val="both"/>
      </w:pPr>
      <w:r>
        <w:t xml:space="preserve">7. Положения </w:t>
      </w:r>
      <w:hyperlink w:anchor="P771" w:tooltip="4. На территории Российской Федерации разрешается обращение медицинских изделий, прошедших государственную регистрацию в порядке, установленном Правительством Российской Федерации, и медицинских изделий, прошедших регистрацию в соответствии с международными до">
        <w:r>
          <w:rPr>
            <w:color w:val="0000FF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 изделий применяются с 1 января 2013 года.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Федерального </w:t>
      </w:r>
      <w:hyperlink r:id="rId1010" w:tooltip="Федеральный закон от 25.06.2012 N 89-ФЗ &quot;О внесении изменения в статью 101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25.06.2012 N 89-ФЗ)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91" w:name="P2114"/>
      <w:bookmarkEnd w:id="191"/>
      <w:r>
        <w:lastRenderedPageBreak/>
        <w:t xml:space="preserve">8. Положения </w:t>
      </w:r>
      <w:hyperlink w:anchor="P651" w:tooltip="4. Утратил силу с 1 января 2015 года. - Часть 8 статьи 101 данного Федерального закона.">
        <w:r>
          <w:rPr>
            <w:color w:val="0000FF"/>
          </w:rPr>
          <w:t>части 4 статьи 34</w:t>
        </w:r>
      </w:hyperlink>
      <w:r>
        <w:t xml:space="preserve"> настоящего Федерального закона применяются до 1 ян</w:t>
      </w:r>
      <w:r>
        <w:t>варя 2015 года.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1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92" w:name="P2116"/>
      <w:bookmarkEnd w:id="192"/>
      <w:r>
        <w:t>8.1. Положени</w:t>
      </w:r>
      <w:r>
        <w:t xml:space="preserve">я </w:t>
      </w:r>
      <w:hyperlink w:anchor="P652" w:tooltip="5 - 7. Утратили силу с 1 января 2017 года. - Часть 8.1 статьи 101 данного Федерального закона (ред. 14.12.2015).">
        <w:r>
          <w:rPr>
            <w:color w:val="0000FF"/>
          </w:rPr>
          <w:t>частей 5</w:t>
        </w:r>
      </w:hyperlink>
      <w:r>
        <w:t xml:space="preserve"> - </w:t>
      </w:r>
      <w:hyperlink w:anchor="P652" w:tooltip="5 - 7. Утратили силу с 1 января 2017 года. - Часть 8.1 статьи 101 данного Федерального закона (ред. 14.12.2015).">
        <w:r>
          <w:rPr>
            <w:color w:val="0000FF"/>
          </w:rPr>
          <w:t>7 статьи 34</w:t>
        </w:r>
      </w:hyperlink>
      <w:r>
        <w:t xml:space="preserve"> настоящего Федерального закона применяются до 1 января 2017 года.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8.1 введена Федеральным </w:t>
      </w:r>
      <w:hyperlink r:id="rId1012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01.12.2014 N 418-ФЗ; в ред. Федерального </w:t>
      </w:r>
      <w:hyperlink r:id="rId1013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</w:t>
      </w:r>
      <w:r>
        <w:t>4.12.2015 N 374-ФЗ)</w:t>
      </w:r>
    </w:p>
    <w:p w:rsidR="004E2928" w:rsidRDefault="00DE7432">
      <w:pPr>
        <w:pStyle w:val="ConsPlusNormal0"/>
        <w:spacing w:before="200"/>
        <w:ind w:firstLine="540"/>
        <w:jc w:val="both"/>
      </w:pPr>
      <w:bookmarkStart w:id="193" w:name="P2118"/>
      <w:bookmarkEnd w:id="193"/>
      <w:r>
        <w:t xml:space="preserve">9. Положения </w:t>
      </w:r>
      <w:hyperlink w:anchor="P2078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">
        <w:r>
          <w:rPr>
            <w:color w:val="0000FF"/>
          </w:rPr>
          <w:t>частей 4</w:t>
        </w:r>
      </w:hyperlink>
      <w:r>
        <w:t xml:space="preserve"> и </w:t>
      </w:r>
      <w:hyperlink w:anchor="P2082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">
        <w:r>
          <w:rPr>
            <w:color w:val="0000FF"/>
          </w:rPr>
          <w:t>4.1 статьи 100</w:t>
        </w:r>
      </w:hyperlink>
      <w:r>
        <w:t xml:space="preserve"> настоящего Федерального закона применяются до истечения нормативных сроков освоения образовательных программ лицами, принятым</w:t>
      </w:r>
      <w:r>
        <w:t xml:space="preserve">и для такого обучения. С 1 сентября 2017 года положения </w:t>
      </w:r>
      <w:hyperlink w:anchor="P2078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">
        <w:r>
          <w:rPr>
            <w:color w:val="0000FF"/>
          </w:rPr>
          <w:t>частей 4</w:t>
        </w:r>
      </w:hyperlink>
      <w:r>
        <w:t xml:space="preserve"> и </w:t>
      </w:r>
      <w:hyperlink w:anchor="P2082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">
        <w:r>
          <w:rPr>
            <w:color w:val="0000FF"/>
          </w:rPr>
          <w:t>4.1 статьи 100</w:t>
        </w:r>
      </w:hyperlink>
      <w:r>
        <w:t xml:space="preserve"> настоящего Федерального закона не применяются.</w:t>
      </w:r>
    </w:p>
    <w:p w:rsidR="004E2928" w:rsidRDefault="00DE743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9 в ред. Федерального </w:t>
      </w:r>
      <w:hyperlink r:id="rId1014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E2928" w:rsidRDefault="004E2928">
      <w:pPr>
        <w:pStyle w:val="ConsPlusNormal0"/>
        <w:ind w:firstLine="540"/>
        <w:jc w:val="both"/>
      </w:pPr>
    </w:p>
    <w:p w:rsidR="004E2928" w:rsidRDefault="00DE7432">
      <w:pPr>
        <w:pStyle w:val="ConsPlusNormal0"/>
        <w:jc w:val="right"/>
      </w:pPr>
      <w:r>
        <w:t>Президент</w:t>
      </w:r>
    </w:p>
    <w:p w:rsidR="004E2928" w:rsidRDefault="00DE7432">
      <w:pPr>
        <w:pStyle w:val="ConsPlusNormal0"/>
        <w:jc w:val="right"/>
      </w:pPr>
      <w:r>
        <w:t>Российской Федерации</w:t>
      </w:r>
    </w:p>
    <w:p w:rsidR="004E2928" w:rsidRDefault="00DE7432">
      <w:pPr>
        <w:pStyle w:val="ConsPlusNormal0"/>
        <w:jc w:val="right"/>
      </w:pPr>
      <w:r>
        <w:t>Д.МЕДВЕДЕВ</w:t>
      </w:r>
    </w:p>
    <w:p w:rsidR="004E2928" w:rsidRDefault="00DE7432">
      <w:pPr>
        <w:pStyle w:val="ConsPlusNormal0"/>
      </w:pPr>
      <w:r>
        <w:t>Москва, Кремль</w:t>
      </w:r>
    </w:p>
    <w:p w:rsidR="004E2928" w:rsidRDefault="00DE7432">
      <w:pPr>
        <w:pStyle w:val="ConsPlusNormal0"/>
        <w:spacing w:before="200"/>
      </w:pPr>
      <w:r>
        <w:t>21 ноября 2011 года</w:t>
      </w:r>
    </w:p>
    <w:p w:rsidR="004E2928" w:rsidRDefault="00DE7432">
      <w:pPr>
        <w:pStyle w:val="ConsPlusNormal0"/>
        <w:spacing w:before="200"/>
      </w:pPr>
      <w:r>
        <w:t>N 323-ФЗ</w:t>
      </w:r>
    </w:p>
    <w:p w:rsidR="004E2928" w:rsidRDefault="004E2928">
      <w:pPr>
        <w:pStyle w:val="ConsPlusNormal0"/>
      </w:pPr>
    </w:p>
    <w:p w:rsidR="004E2928" w:rsidRDefault="004E2928">
      <w:pPr>
        <w:pStyle w:val="ConsPlusNormal0"/>
      </w:pPr>
    </w:p>
    <w:p w:rsidR="004E2928" w:rsidRDefault="004E292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E2928" w:rsidSect="004E2928">
      <w:headerReference w:type="default" r:id="rId1015"/>
      <w:footerReference w:type="default" r:id="rId1016"/>
      <w:headerReference w:type="first" r:id="rId1017"/>
      <w:footerReference w:type="first" r:id="rId101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32" w:rsidRDefault="00DE7432" w:rsidP="004E2928">
      <w:r>
        <w:separator/>
      </w:r>
    </w:p>
  </w:endnote>
  <w:endnote w:type="continuationSeparator" w:id="0">
    <w:p w:rsidR="00DE7432" w:rsidRDefault="00DE7432" w:rsidP="004E2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28" w:rsidRDefault="004E292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4E292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E2928" w:rsidRDefault="00DE743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E2928" w:rsidRDefault="004E2928">
          <w:pPr>
            <w:pStyle w:val="ConsPlusNormal0"/>
            <w:jc w:val="center"/>
          </w:pPr>
          <w:hyperlink r:id="rId1">
            <w:r w:rsidR="00DE7432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E2928" w:rsidRDefault="00DE7432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4E2928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4E2928">
            <w:fldChar w:fldCharType="separate"/>
          </w:r>
          <w:r w:rsidR="00BE308F">
            <w:rPr>
              <w:rFonts w:ascii="Tahoma" w:hAnsi="Tahoma" w:cs="Tahoma"/>
              <w:noProof/>
            </w:rPr>
            <w:t>114</w:t>
          </w:r>
          <w:r w:rsidR="004E2928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E2928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4E2928">
            <w:fldChar w:fldCharType="separate"/>
          </w:r>
          <w:r w:rsidR="00BE308F">
            <w:rPr>
              <w:rFonts w:ascii="Tahoma" w:hAnsi="Tahoma" w:cs="Tahoma"/>
              <w:noProof/>
            </w:rPr>
            <w:t>114</w:t>
          </w:r>
          <w:r w:rsidR="004E2928">
            <w:fldChar w:fldCharType="end"/>
          </w:r>
        </w:p>
      </w:tc>
    </w:tr>
  </w:tbl>
  <w:p w:rsidR="004E2928" w:rsidRDefault="00DE743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28" w:rsidRDefault="004E292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4E292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E2928" w:rsidRDefault="00DE743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E2928" w:rsidRDefault="004E2928">
          <w:pPr>
            <w:pStyle w:val="ConsPlusNormal0"/>
            <w:jc w:val="center"/>
          </w:pPr>
          <w:hyperlink r:id="rId1">
            <w:r w:rsidR="00DE7432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E2928" w:rsidRDefault="00DE7432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4E2928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4E2928">
            <w:fldChar w:fldCharType="separate"/>
          </w:r>
          <w:r w:rsidR="00BE308F">
            <w:rPr>
              <w:rFonts w:ascii="Tahoma" w:hAnsi="Tahoma" w:cs="Tahoma"/>
              <w:noProof/>
            </w:rPr>
            <w:t>2</w:t>
          </w:r>
          <w:r w:rsidR="004E2928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E2928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4E2928">
            <w:fldChar w:fldCharType="separate"/>
          </w:r>
          <w:r w:rsidR="00BE308F">
            <w:rPr>
              <w:rFonts w:ascii="Tahoma" w:hAnsi="Tahoma" w:cs="Tahoma"/>
              <w:noProof/>
            </w:rPr>
            <w:t>114</w:t>
          </w:r>
          <w:r w:rsidR="004E2928">
            <w:fldChar w:fldCharType="end"/>
          </w:r>
        </w:p>
      </w:tc>
    </w:tr>
  </w:tbl>
  <w:p w:rsidR="004E2928" w:rsidRDefault="00DE743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32" w:rsidRDefault="00DE7432" w:rsidP="004E2928">
      <w:r>
        <w:separator/>
      </w:r>
    </w:p>
  </w:footnote>
  <w:footnote w:type="continuationSeparator" w:id="0">
    <w:p w:rsidR="00DE7432" w:rsidRDefault="00DE7432" w:rsidP="004E2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4E292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E2928" w:rsidRDefault="00DE743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21.11.2011 N 323-ФЗ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11.06.2022)</w:t>
          </w:r>
          <w:r>
            <w:rPr>
              <w:rFonts w:ascii="Tahoma" w:hAnsi="Tahoma" w:cs="Tahoma"/>
              <w:sz w:val="16"/>
              <w:szCs w:val="16"/>
            </w:rPr>
            <w:br/>
            <w:t>"Об основах охраны здоровья граждан в Российской Федерации...</w:t>
          </w:r>
        </w:p>
      </w:tc>
      <w:tc>
        <w:tcPr>
          <w:tcW w:w="2300" w:type="pct"/>
          <w:vAlign w:val="center"/>
        </w:tcPr>
        <w:p w:rsidR="004E2928" w:rsidRDefault="00DE743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15.09.2022</w:t>
          </w:r>
        </w:p>
      </w:tc>
    </w:tr>
  </w:tbl>
  <w:p w:rsidR="004E2928" w:rsidRDefault="004E292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E2928" w:rsidRDefault="004E2928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4E292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E2928" w:rsidRDefault="00DE743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21.11.2011 N 323-ФЗ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11.06.2022)</w:t>
          </w:r>
          <w:r>
            <w:rPr>
              <w:rFonts w:ascii="Tahoma" w:hAnsi="Tahoma" w:cs="Tahoma"/>
              <w:sz w:val="16"/>
              <w:szCs w:val="16"/>
            </w:rPr>
            <w:br/>
            <w:t>"Об основах охраны здоровья граждан в Российской Федераци</w:t>
          </w:r>
          <w:r>
            <w:rPr>
              <w:rFonts w:ascii="Tahoma" w:hAnsi="Tahoma" w:cs="Tahoma"/>
              <w:sz w:val="16"/>
              <w:szCs w:val="16"/>
            </w:rPr>
            <w:t>и...</w:t>
          </w:r>
        </w:p>
      </w:tc>
      <w:tc>
        <w:tcPr>
          <w:tcW w:w="2300" w:type="pct"/>
          <w:vAlign w:val="center"/>
        </w:tcPr>
        <w:p w:rsidR="004E2928" w:rsidRDefault="00DE743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15.09.2022</w:t>
          </w:r>
        </w:p>
      </w:tc>
    </w:tr>
  </w:tbl>
  <w:p w:rsidR="004E2928" w:rsidRDefault="004E292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E2928" w:rsidRDefault="004E2928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2928"/>
    <w:rsid w:val="004E2928"/>
    <w:rsid w:val="00BE308F"/>
    <w:rsid w:val="00DE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92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4E292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4E2928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4E292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4E292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4E292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4E292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E292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4E292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4E292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4E292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4E2928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4E292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4E292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4E292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4E292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4E292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4E292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E3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8F"/>
    <w:rPr>
      <w:rFonts w:ascii="Tahoma" w:hAnsi="Tahoma" w:cs="Tahoma"/>
      <w:sz w:val="16"/>
      <w:szCs w:val="16"/>
    </w:rPr>
  </w:style>
  <w:style w:type="paragraph" w:customStyle="1" w:styleId="aligncenter">
    <w:name w:val="align_center"/>
    <w:basedOn w:val="a"/>
    <w:rsid w:val="00BE30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E3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D9E75741667A27F90A3E509FEF310517B7AD1AE9A98AD1CCC5A5A191955CD72B8EC7020521306872B208CB4F49F8BC8D562CC48904FADAEK5jEG" TargetMode="External"/><Relationship Id="rId671" Type="http://schemas.openxmlformats.org/officeDocument/2006/relationships/hyperlink" Target="consultantplus://offline/ref=22497F97FB3DA367EE9A2B2AC78FADEC17787DD37B64422C0368083FA069846D139703175B86F40EDAAD9539236ACEA8C2C72A2E65EE0271L0jCG" TargetMode="External"/><Relationship Id="rId769" Type="http://schemas.openxmlformats.org/officeDocument/2006/relationships/hyperlink" Target="consultantplus://offline/ref=22497F97FB3DA367EE9A2B2AC78FADEC157773D77B68422C0368083FA069846D139703175B87FD05D8AD9539236ACEA8C2C72A2E65EE0271L0jCG" TargetMode="External"/><Relationship Id="rId976" Type="http://schemas.openxmlformats.org/officeDocument/2006/relationships/hyperlink" Target="consultantplus://offline/ref=22497F97FB3DA367EE9A2B2AC78FADEC1D7571DF7B6A1F260B31043DA766DB7A14DE0F165B87FF01D4F2902C3232C2ACD9D9233979EC00L7j1G" TargetMode="External"/><Relationship Id="rId21" Type="http://schemas.openxmlformats.org/officeDocument/2006/relationships/hyperlink" Target="http://www.consultant.ru/document/cons_doc_LAW_165834/b004fed0b70d0f223e4a81f8ad6cd92af90a7e3b/" TargetMode="External"/><Relationship Id="rId324" Type="http://schemas.openxmlformats.org/officeDocument/2006/relationships/hyperlink" Target="consultantplus://offline/ref=DD9E75741667A27F90A3E509FEF310517B73DCA79196AD1CCC5A5A191955CD72B8EC70205213078D2D208CB4F49F8BC8D562CC48904FADAEK5jEG" TargetMode="External"/><Relationship Id="rId531" Type="http://schemas.openxmlformats.org/officeDocument/2006/relationships/hyperlink" Target="consultantplus://offline/ref=DD9E75741667A27F90A3E509FEF310517C73D1AD9692AD1CCC5A5A191955CD72B8EC7020521301832C208CB4F49F8BC8D562CC48904FADAEK5jEG" TargetMode="External"/><Relationship Id="rId629" Type="http://schemas.openxmlformats.org/officeDocument/2006/relationships/hyperlink" Target="consultantplus://offline/ref=22497F97FB3DA367EE9A2B2AC78FADEC157370D07D65422C0368083FA069846D139703175B87FD06DEAD9539236ACEA8C2C72A2E65EE0271L0jCG" TargetMode="External"/><Relationship Id="rId170" Type="http://schemas.openxmlformats.org/officeDocument/2006/relationships/hyperlink" Target="consultantplus://offline/ref=DD9E75741667A27F90A3E509FEF310517C73DBAD9196AD1CCC5A5A191955CD72B8EC7020521306842F208CB4F49F8BC8D562CC48904FADAEK5jEG" TargetMode="External"/><Relationship Id="rId836" Type="http://schemas.openxmlformats.org/officeDocument/2006/relationships/hyperlink" Target="consultantplus://offline/ref=22497F97FB3DA367EE9A2B2AC78FADEC107176D47D67422C0368083FA069846D139703175B87FD06DDAD9539236ACEA8C2C72A2E65EE0271L0jCG" TargetMode="External"/><Relationship Id="rId268" Type="http://schemas.openxmlformats.org/officeDocument/2006/relationships/hyperlink" Target="consultantplus://offline/ref=DD9E75741667A27F90A3E509FEF31051717BDEA9939BF016C403561B1E5A9265BFA57C2152130681267F89A1E5C787CCCE7CC55F8C4DAFKAjEG" TargetMode="External"/><Relationship Id="rId475" Type="http://schemas.openxmlformats.org/officeDocument/2006/relationships/hyperlink" Target="consultantplus://offline/ref=DD9E75741667A27F90A3E509FEF310517975DBAD9292AD1CCC5A5A191955CD72B8EC70205213068D29208CB4F49F8BC8D562CC48904FADAEK5jEG" TargetMode="External"/><Relationship Id="rId682" Type="http://schemas.openxmlformats.org/officeDocument/2006/relationships/hyperlink" Target="consultantplus://offline/ref=22497F97FB3DA367EE9A2B2AC78FADEC157972D47865422C0368083FA069846D139703175B86FE05D6AD9539236ACEA8C2C72A2E65EE0271L0jCG" TargetMode="External"/><Relationship Id="rId903" Type="http://schemas.openxmlformats.org/officeDocument/2006/relationships/hyperlink" Target="consultantplus://offline/ref=22497F97FB3DA367EE9A2B2AC78FADEC17787DD17F62422C0368083FA069846D139703175B87F803DDAD9539236ACEA8C2C72A2E65EE0271L0jCG" TargetMode="External"/><Relationship Id="rId32" Type="http://schemas.openxmlformats.org/officeDocument/2006/relationships/hyperlink" Target="http://www.consultant.ru/document/cons_doc_LAW_405751/ecad53d18192826d26cae3000ff90fa3e01b769b/" TargetMode="External"/><Relationship Id="rId128" Type="http://schemas.openxmlformats.org/officeDocument/2006/relationships/hyperlink" Target="consultantplus://offline/ref=DD9E75741667A27F90A3E509FEF310517976D9A89391AD1CCC5A5A191955CD72B8EC70205213068325208CB4F49F8BC8D562CC48904FADAEK5jEG" TargetMode="External"/><Relationship Id="rId335" Type="http://schemas.openxmlformats.org/officeDocument/2006/relationships/hyperlink" Target="consultantplus://offline/ref=DD9E75741667A27F90A3E509FEF310517C73D1AF9A92AD1CCC5A5A191955CD72B8EC70205213068425208CB4F49F8BC8D562CC48904FADAEK5jEG" TargetMode="External"/><Relationship Id="rId542" Type="http://schemas.openxmlformats.org/officeDocument/2006/relationships/hyperlink" Target="consultantplus://offline/ref=DD9E75741667A27F90A3E509FEF31051717BDEA9939BF016C403561B1E5A9265BFA57C2152130681267F89A1E5C787CCCE7CC55F8C4DAFKAjEG" TargetMode="External"/><Relationship Id="rId987" Type="http://schemas.openxmlformats.org/officeDocument/2006/relationships/hyperlink" Target="consultantplus://offline/ref=22497F97FB3DA367EE9A2B2AC78FADEC107077D47B62422C0368083FA069846D139703175B87FD06D6AD9539236ACEA8C2C72A2E65EE0271L0jCG" TargetMode="External"/><Relationship Id="rId181" Type="http://schemas.openxmlformats.org/officeDocument/2006/relationships/hyperlink" Target="consultantplus://offline/ref=DD9E75741667A27F90A3E509FEF310517977DFAF9293AD1CCC5A5A191955CD72B8EC7020521306842F208CB4F49F8BC8D562CC48904FADAEK5jEG" TargetMode="External"/><Relationship Id="rId402" Type="http://schemas.openxmlformats.org/officeDocument/2006/relationships/hyperlink" Target="consultantplus://offline/ref=DD9E75741667A27F90A3E509FEF310517C72DDAB9592AD1CCC5A5A191955CD72B8EC7020521306842F208CB4F49F8BC8D562CC48904FADAEK5jEG" TargetMode="External"/><Relationship Id="rId847" Type="http://schemas.openxmlformats.org/officeDocument/2006/relationships/hyperlink" Target="consultantplus://offline/ref=22497F97FB3DA367EE9A2B2AC78FADEC107174D77D63422C0368083FA069846D139703175B87F807D6AD9539236ACEA8C2C72A2E65EE0271L0jCG" TargetMode="External"/><Relationship Id="rId279" Type="http://schemas.openxmlformats.org/officeDocument/2006/relationships/hyperlink" Target="consultantplus://offline/ref=DD9E75741667A27F90A3E509FEF31051717BDEA9939BF016C403561B1E5A9265BFA57C2152130681267F89A1E5C787CCCE7CC55F8C4DAFKAjEG" TargetMode="External"/><Relationship Id="rId486" Type="http://schemas.openxmlformats.org/officeDocument/2006/relationships/hyperlink" Target="consultantplus://offline/ref=DD9E75741667A27F90A3E509FEF310517B74DEAE9593AD1CCC5A5A191955CD72B8EC7020521306852B208CB4F49F8BC8D562CC48904FADAEK5jEG" TargetMode="External"/><Relationship Id="rId693" Type="http://schemas.openxmlformats.org/officeDocument/2006/relationships/hyperlink" Target="consultantplus://offline/ref=22497F97FB3DA367EE9A2B2AC78FADEC177872D77861422C0368083FA069846D139703175B87FD02D6AD9539236ACEA8C2C72A2E65EE0271L0jCG" TargetMode="External"/><Relationship Id="rId707" Type="http://schemas.openxmlformats.org/officeDocument/2006/relationships/hyperlink" Target="consultantplus://offline/ref=22497F97FB3DA367EE9A2B2AC78FADEC10717CD47A63422C0368083FA069846D139703175B86FD0FDFAD9539236ACEA8C2C72A2E65EE0271L0jCG" TargetMode="External"/><Relationship Id="rId914" Type="http://schemas.openxmlformats.org/officeDocument/2006/relationships/hyperlink" Target="consultantplus://offline/ref=22497F97FB3DA367EE9A2B2AC78FADEC167274D77665422C0368083FA069846D139703175B87FC07DDAD9539236ACEA8C2C72A2E65EE0271L0jCG" TargetMode="External"/><Relationship Id="rId43" Type="http://schemas.openxmlformats.org/officeDocument/2006/relationships/hyperlink" Target="http://www.consultant.ru/document/cons_doc_LAW_216066/b004fed0b70d0f223e4a81f8ad6cd92af90a7e3b/" TargetMode="External"/><Relationship Id="rId139" Type="http://schemas.openxmlformats.org/officeDocument/2006/relationships/hyperlink" Target="consultantplus://offline/ref=DD9E75741667A27F90A3E509FEF310517976D1A99791AD1CCC5A5A191955CD72B8EC70205213068428208CB4F49F8BC8D562CC48904FADAEK5jEG" TargetMode="External"/><Relationship Id="rId346" Type="http://schemas.openxmlformats.org/officeDocument/2006/relationships/hyperlink" Target="consultantplus://offline/ref=DD9E75741667A27F90A3E509FEF310517B71D0AB9692AD1CCC5A5A191955CD72B8EC7020521306842E208CB4F49F8BC8D562CC48904FADAEK5jEG" TargetMode="External"/><Relationship Id="rId553" Type="http://schemas.openxmlformats.org/officeDocument/2006/relationships/hyperlink" Target="consultantplus://offline/ref=DD9E75741667A27F90A3E509FEF310517C73DEAD9799AD1CCC5A5A191955CD72B8EC702755100DD17C6F8DE8B1CF98C9D962CE418CK4jFG" TargetMode="External"/><Relationship Id="rId760" Type="http://schemas.openxmlformats.org/officeDocument/2006/relationships/hyperlink" Target="consultantplus://offline/ref=22497F97FB3DA367EE9A2B2AC78FADEC177375D57860422C0368083FA069846D139703175B87FE0EDEAD9539236ACEA8C2C72A2E65EE0271L0jCG" TargetMode="External"/><Relationship Id="rId998" Type="http://schemas.openxmlformats.org/officeDocument/2006/relationships/hyperlink" Target="consultantplus://offline/ref=22497F97FB3DA367EE9A2B2AC78FADEC16707CDE7B65422C0368083FA069846D139703175B87FD02DAAD9539236ACEA8C2C72A2E65EE0271L0jCG" TargetMode="External"/><Relationship Id="rId192" Type="http://schemas.openxmlformats.org/officeDocument/2006/relationships/hyperlink" Target="consultantplus://offline/ref=DD9E75741667A27F90A3E509FEF31051797BDFAD9494AD1CCC5A5A191955CD72B8EC7020521204822E208CB4F49F8BC8D562CC48904FADAEK5jEG" TargetMode="External"/><Relationship Id="rId206" Type="http://schemas.openxmlformats.org/officeDocument/2006/relationships/hyperlink" Target="consultantplus://offline/ref=DD9E75741667A27F90A3E509FEF310517A72D1A79794AD1CCC5A5A191955CD72B8EC7020521306812D208CB4F49F8BC8D562CC48904FADAEK5jEG" TargetMode="External"/><Relationship Id="rId413" Type="http://schemas.openxmlformats.org/officeDocument/2006/relationships/hyperlink" Target="consultantplus://offline/ref=DD9E75741667A27F90A3E509FEF310517B74D1AF9496AD1CCC5A5A191955CD72B8EC70205213068428208CB4F49F8BC8D562CC48904FADAEK5jEG" TargetMode="External"/><Relationship Id="rId858" Type="http://schemas.openxmlformats.org/officeDocument/2006/relationships/hyperlink" Target="consultantplus://offline/ref=22497F97FB3DA367EE9A2B2AC78FADEC177873DF7E68422C0368083FA069846D139703175B84FC05DFAD9539236ACEA8C2C72A2E65EE0271L0jCG" TargetMode="External"/><Relationship Id="rId497" Type="http://schemas.openxmlformats.org/officeDocument/2006/relationships/hyperlink" Target="consultantplus://offline/ref=DD9E75741667A27F90A3E509FEF310517A7ADCAE9395AD1CCC5A5A191955CD72B8EC7020521306862F208CB4F49F8BC8D562CC48904FADAEK5jEG" TargetMode="External"/><Relationship Id="rId620" Type="http://schemas.openxmlformats.org/officeDocument/2006/relationships/hyperlink" Target="consultantplus://offline/ref=22497F97FB3DA367EE9A2B2AC78FADEC157972D47865422C0368083FA069846D139703175B86FE05DCAD9539236ACEA8C2C72A2E65EE0271L0jCG" TargetMode="External"/><Relationship Id="rId718" Type="http://schemas.openxmlformats.org/officeDocument/2006/relationships/hyperlink" Target="consultantplus://offline/ref=22497F97FB3DA367EE9A2B2AC78FADEC157474D17F60422C0368083FA069846D139703175B87FD07DAAD9539236ACEA8C2C72A2E65EE0271L0jCG" TargetMode="External"/><Relationship Id="rId925" Type="http://schemas.openxmlformats.org/officeDocument/2006/relationships/hyperlink" Target="consultantplus://offline/ref=22497F97FB3DA367EE9A2B2AC78FADEC107077DF7D62422C0368083FA069846D139703175B87FD06DCAD9539236ACEA8C2C72A2E65EE0271L0jCG" TargetMode="External"/><Relationship Id="rId357" Type="http://schemas.openxmlformats.org/officeDocument/2006/relationships/hyperlink" Target="consultantplus://offline/ref=DD9E75741667A27F90A3E509FEF310517B71DBA69A96AD1CCC5A5A191955CD72B8EC70205213068524208CB4F49F8BC8D562CC48904FADAEK5jEG" TargetMode="External"/><Relationship Id="rId54" Type="http://schemas.openxmlformats.org/officeDocument/2006/relationships/hyperlink" Target="http://www.consultant.ru/document/cons_doc_LAW_304094/30b3f8c55f65557c253227a65b908cc075ce114a/" TargetMode="External"/><Relationship Id="rId217" Type="http://schemas.openxmlformats.org/officeDocument/2006/relationships/hyperlink" Target="consultantplus://offline/ref=DD9E75741667A27F90A3E509FEF310517C72DCAB9697AD1CCC5A5A191955CD72B8EC7020521304862E208CB4F49F8BC8D562CC48904FADAEK5jEG" TargetMode="External"/><Relationship Id="rId564" Type="http://schemas.openxmlformats.org/officeDocument/2006/relationships/hyperlink" Target="consultantplus://offline/ref=22497F97FB3DA367EE9A2B2AC78FADEC157474D17F60422C0368083FA069846D139703175B87FD01D7AD9539236ACEA8C2C72A2E65EE0271L0jCG" TargetMode="External"/><Relationship Id="rId771" Type="http://schemas.openxmlformats.org/officeDocument/2006/relationships/hyperlink" Target="consultantplus://offline/ref=22497F97FB3DA367EE9A2B2AC78FADEC107176D47D67422C0368083FA069846D139703175B87FD06DDAD9539236ACEA8C2C72A2E65EE0271L0jCG" TargetMode="External"/><Relationship Id="rId869" Type="http://schemas.openxmlformats.org/officeDocument/2006/relationships/hyperlink" Target="consultantplus://offline/ref=22497F97FB3DA367EE9A2B2AC78FADEC107070DE7D63422C0368083FA069846D01975B1B5A82E307D6B8C36865L3jDG" TargetMode="External"/><Relationship Id="rId424" Type="http://schemas.openxmlformats.org/officeDocument/2006/relationships/hyperlink" Target="consultantplus://offline/ref=DD9E75741667A27F90A3E509FEF310517C70D8AA9092AD1CCC5A5A191955CD72B8EC70205213068125208CB4F49F8BC8D562CC48904FADAEK5jEG" TargetMode="External"/><Relationship Id="rId631" Type="http://schemas.openxmlformats.org/officeDocument/2006/relationships/hyperlink" Target="consultantplus://offline/ref=22497F97FB3DA367EE9A2B2AC78FADEC157370D07D65422C0368083FA069846D139703175B87FD04DEAD9539236ACEA8C2C72A2E65EE0271L0jCG" TargetMode="External"/><Relationship Id="rId729" Type="http://schemas.openxmlformats.org/officeDocument/2006/relationships/hyperlink" Target="consultantplus://offline/ref=22497F97FB3DA367EE9A2B2AC78FADEC177774D37666422C0368083FA069846D139703175B87FD06DAAD9539236ACEA8C2C72A2E65EE0271L0jCG" TargetMode="External"/><Relationship Id="rId270" Type="http://schemas.openxmlformats.org/officeDocument/2006/relationships/hyperlink" Target="consultantplus://offline/ref=DD9E75741667A27F90A3E509FEF310517C73D8AC9296AD1CCC5A5A191955CD72B8EC70205213078324208CB4F49F8BC8D562CC48904FADAEK5jEG" TargetMode="External"/><Relationship Id="rId936" Type="http://schemas.openxmlformats.org/officeDocument/2006/relationships/hyperlink" Target="consultantplus://offline/ref=22497F97FB3DA367EE9A2B2AC78FADEC177876D57867422C0368083FA069846D139703175B87FD02D8AD9539236ACEA8C2C72A2E65EE0271L0jCG" TargetMode="External"/><Relationship Id="rId65" Type="http://schemas.openxmlformats.org/officeDocument/2006/relationships/hyperlink" Target="http://www.consultant.ru/document/cons_doc_LAW_349063/" TargetMode="External"/><Relationship Id="rId130" Type="http://schemas.openxmlformats.org/officeDocument/2006/relationships/hyperlink" Target="consultantplus://offline/ref=DD9E75741667A27F90A3E509FEF31051797BD9AB9791AD1CCC5A5A191955CD72B8EC70205213048324208CB4F49F8BC8D562CC48904FADAEK5jEG" TargetMode="External"/><Relationship Id="rId368" Type="http://schemas.openxmlformats.org/officeDocument/2006/relationships/hyperlink" Target="consultantplus://offline/ref=DD9E75741667A27F90A3E509FEF310517B7AD1AF9395AD1CCC5A5A191955CD72B8EC7020521307832D208CB4F49F8BC8D562CC48904FADAEK5jEG" TargetMode="External"/><Relationship Id="rId575" Type="http://schemas.openxmlformats.org/officeDocument/2006/relationships/hyperlink" Target="consultantplus://offline/ref=22497F97FB3DA367EE9A2B2AC78FADEC10707DD17667422C0368083FA069846D139703175B87FD02D9AD9539236ACEA8C2C72A2E65EE0271L0jCG" TargetMode="External"/><Relationship Id="rId782" Type="http://schemas.openxmlformats.org/officeDocument/2006/relationships/hyperlink" Target="consultantplus://offline/ref=22497F97FB3DA367EE9A2B2AC78FADEC157474D17F60422C0368083FA069846D139703175B87FC05DCAD9539236ACEA8C2C72A2E65EE0271L0jCG" TargetMode="External"/><Relationship Id="rId228" Type="http://schemas.openxmlformats.org/officeDocument/2006/relationships/hyperlink" Target="consultantplus://offline/ref=DD9E75741667A27F90A3E509FEF31051797BDEAD9A97AD1CCC5A5A191955CD72B8EC7020521306842B208CB4F49F8BC8D562CC48904FADAEK5jEG" TargetMode="External"/><Relationship Id="rId435" Type="http://schemas.openxmlformats.org/officeDocument/2006/relationships/hyperlink" Target="consultantplus://offline/ref=DD9E75741667A27F90A3E509FEF310517976D8AD9092AD1CCC5A5A191955CD72B8EC7020521306842C208CB4F49F8BC8D562CC48904FADAEK5jEG" TargetMode="External"/><Relationship Id="rId642" Type="http://schemas.openxmlformats.org/officeDocument/2006/relationships/hyperlink" Target="consultantplus://offline/ref=22497F97FB3DA367EE9A2B2AC78FADEC107275D07E64422C0368083FA069846D01975B1B5A82E307D6B8C36865L3jDG" TargetMode="External"/><Relationship Id="rId281" Type="http://schemas.openxmlformats.org/officeDocument/2006/relationships/hyperlink" Target="consultantplus://offline/ref=DD9E75741667A27F90A3E509FEF310517C72DDA99095AD1CCC5A5A191955CD72B8EC70205213068025208CB4F49F8BC8D562CC48904FADAEK5jEG" TargetMode="External"/><Relationship Id="rId502" Type="http://schemas.openxmlformats.org/officeDocument/2006/relationships/hyperlink" Target="consultantplus://offline/ref=DD9E75741667A27F90A3E509FEF310517B7AD0A99595AD1CCC5A5A191955CD72B8EC70205213068524208CB4F49F8BC8D562CC48904FADAEK5jEG" TargetMode="External"/><Relationship Id="rId947" Type="http://schemas.openxmlformats.org/officeDocument/2006/relationships/hyperlink" Target="consultantplus://offline/ref=22497F97FB3DA367EE9A3C23C08FADEC157974D27537152E523D063AA839DE7D05DE0F134587F419DDA6C3L6jAG" TargetMode="External"/><Relationship Id="rId76" Type="http://schemas.openxmlformats.org/officeDocument/2006/relationships/hyperlink" Target="http://www.consultant.ru/document/cons_doc_LAW_383367/" TargetMode="External"/><Relationship Id="rId141" Type="http://schemas.openxmlformats.org/officeDocument/2006/relationships/hyperlink" Target="consultantplus://offline/ref=DD9E75741667A27F90A3E509FEF31051797ADAA99191AD1CCC5A5A191955CD72B8EC70205213078724208CB4F49F8BC8D562CC48904FADAEK5jEG" TargetMode="External"/><Relationship Id="rId379" Type="http://schemas.openxmlformats.org/officeDocument/2006/relationships/hyperlink" Target="consultantplus://offline/ref=DD9E75741667A27F90A3E509FEF310517A72DFAB9B96AD1CCC5A5A191955CD72B8EC7020521306842D208CB4F49F8BC8D562CC48904FADAEK5jEG" TargetMode="External"/><Relationship Id="rId586" Type="http://schemas.openxmlformats.org/officeDocument/2006/relationships/hyperlink" Target="consultantplus://offline/ref=22497F97FB3DA367EE9A2B2AC78FADEC107275D07E64422C0368083FA069846D139703175B87FC01DEAD9539236ACEA8C2C72A2E65EE0271L0jCG" TargetMode="External"/><Relationship Id="rId793" Type="http://schemas.openxmlformats.org/officeDocument/2006/relationships/hyperlink" Target="consultantplus://offline/ref=22497F97FB3DA367EE9A2B2AC78FADEC157877D07D63422C0368083FA069846D139703175B87FD05DEAD9539236ACEA8C2C72A2E65EE0271L0jCG" TargetMode="External"/><Relationship Id="rId807" Type="http://schemas.openxmlformats.org/officeDocument/2006/relationships/hyperlink" Target="consultantplus://offline/ref=22497F97FB3DA367EE9A2B2AC78FADEC157474D17F60422C0368083FA069846D139703175B87FD07DCAD9539236ACEA8C2C72A2E65EE0271L0jCG" TargetMode="External"/><Relationship Id="rId7" Type="http://schemas.openxmlformats.org/officeDocument/2006/relationships/hyperlink" Target="https://www.consultant.ru" TargetMode="External"/><Relationship Id="rId239" Type="http://schemas.openxmlformats.org/officeDocument/2006/relationships/hyperlink" Target="consultantplus://offline/ref=DD9E75741667A27F90A3E509FEF31051797BDFAD9494AD1CCC5A5A191955CD72B8EC70205212048D2D208CB4F49F8BC8D562CC48904FADAEK5jEG" TargetMode="External"/><Relationship Id="rId446" Type="http://schemas.openxmlformats.org/officeDocument/2006/relationships/hyperlink" Target="consultantplus://offline/ref=DD9E75741667A27F90A3E509FEF31051797BDFAD9494AD1CCC5A5A191955CD72B8EC7020521205852B208CB4F49F8BC8D562CC48904FADAEK5jEG" TargetMode="External"/><Relationship Id="rId653" Type="http://schemas.openxmlformats.org/officeDocument/2006/relationships/hyperlink" Target="consultantplus://offline/ref=22497F97FB3DA367EE9A2B2AC78FADEC107074D07D65422C0368083FA069846D139703175B87FC02DFAD9539236ACEA8C2C72A2E65EE0271L0jCG" TargetMode="External"/><Relationship Id="rId292" Type="http://schemas.openxmlformats.org/officeDocument/2006/relationships/hyperlink" Target="consultantplus://offline/ref=DD9E75741667A27F90A3E509FEF310517C73D1AD9194AD1CCC5A5A191955CD72B8EC702052130E8D24208CB4F49F8BC8D562CC48904FADAEK5jEG" TargetMode="External"/><Relationship Id="rId306" Type="http://schemas.openxmlformats.org/officeDocument/2006/relationships/hyperlink" Target="consultantplus://offline/ref=DD9E75741667A27F90A3E509FEF310517B76D8AC9198AD1CCC5A5A191955CD72B8EC70205213058724208CB4F49F8BC8D562CC48904FADAEK5jEG" TargetMode="External"/><Relationship Id="rId860" Type="http://schemas.openxmlformats.org/officeDocument/2006/relationships/hyperlink" Target="consultantplus://offline/ref=22497F97FB3DA367EE9A2B2AC78FADEC17757CD37D67422C0368083FA069846D139703175B87FD06DFAD9539236ACEA8C2C72A2E65EE0271L0jCG" TargetMode="External"/><Relationship Id="rId958" Type="http://schemas.openxmlformats.org/officeDocument/2006/relationships/hyperlink" Target="consultantplus://offline/ref=22497F97FB3DA367EE9A2B2AC78FADEC107971DF786A1F260B31043DA766DB68148603175E99FD0EC1A4C16AL6j5G" TargetMode="External"/><Relationship Id="rId87" Type="http://schemas.openxmlformats.org/officeDocument/2006/relationships/hyperlink" Target="http://www.consultant.ru/document/cons_doc_LAW_422082/6a73a7e61adc45fc3dd224c0e7194a1392c8b071/" TargetMode="External"/><Relationship Id="rId513" Type="http://schemas.openxmlformats.org/officeDocument/2006/relationships/hyperlink" Target="consultantplus://offline/ref=DD9E75741667A27F90A3E509FEF310517B7AD0A99A95AD1CCC5A5A191955CD72B8EC70205213068429208CB4F49F8BC8D562CC48904FADAEK5jEG" TargetMode="External"/><Relationship Id="rId597" Type="http://schemas.openxmlformats.org/officeDocument/2006/relationships/hyperlink" Target="consultantplus://offline/ref=22497F97FB3DA367EE9A2B2AC78FADEC177871DF7660422C0368083FA069846D139703175B87FF00DEAD9539236ACEA8C2C72A2E65EE0271L0jCG" TargetMode="External"/><Relationship Id="rId720" Type="http://schemas.openxmlformats.org/officeDocument/2006/relationships/hyperlink" Target="consultantplus://offline/ref=22497F97FB3DA367EE9A2B2AC78FADEC177872D77861422C0368083FA069846D139703175B87FD01DAAD9539236ACEA8C2C72A2E65EE0271L0jCG" TargetMode="External"/><Relationship Id="rId818" Type="http://schemas.openxmlformats.org/officeDocument/2006/relationships/hyperlink" Target="consultantplus://offline/ref=22497F97FB3DA367EE9A2B2AC78FADEC167075D37660422C0368083FA069846D139703175B87FD00D8AD9539236ACEA8C2C72A2E65EE0271L0jCG" TargetMode="External"/><Relationship Id="rId152" Type="http://schemas.openxmlformats.org/officeDocument/2006/relationships/hyperlink" Target="consultantplus://offline/ref=DD9E75741667A27F90A3E509FEF31051797BDEAD9A97AD1CCC5A5A191955CD72B8EC7020521306842D208CB4F49F8BC8D562CC48904FADAEK5jEG" TargetMode="External"/><Relationship Id="rId457" Type="http://schemas.openxmlformats.org/officeDocument/2006/relationships/hyperlink" Target="consultantplus://offline/ref=DD9E75741667A27F90A3E509FEF310517B7ADBAC9496AD1CCC5A5A191955CD72B8EC70205213068624208CB4F49F8BC8D562CC48904FADAEK5jEG" TargetMode="External"/><Relationship Id="rId1003" Type="http://schemas.openxmlformats.org/officeDocument/2006/relationships/hyperlink" Target="consultantplus://offline/ref=22497F97FB3DA367EE9A2B2AC78FADEC107175D67C66422C0368083FA069846D139703175B87FD05DBAD9539236ACEA8C2C72A2E65EE0271L0jCG" TargetMode="External"/><Relationship Id="rId664" Type="http://schemas.openxmlformats.org/officeDocument/2006/relationships/hyperlink" Target="consultantplus://offline/ref=22497F97FB3DA367EE9A2B2AC78FADEC10717CD47A63422C0368083FA069846D139703175B86FE0EDCAD9539236ACEA8C2C72A2E65EE0271L0jCG" TargetMode="External"/><Relationship Id="rId871" Type="http://schemas.openxmlformats.org/officeDocument/2006/relationships/hyperlink" Target="consultantplus://offline/ref=22497F97FB3DA367EE9A2B2AC78FADEC177873DF7E68422C0368083FA069846D139703175B84FC02D7AD9539236ACEA8C2C72A2E65EE0271L0jCG" TargetMode="External"/><Relationship Id="rId969" Type="http://schemas.openxmlformats.org/officeDocument/2006/relationships/hyperlink" Target="consultantplus://offline/ref=22497F97FB3DA367EE9A2B2AC78FADEC157077D67D66422C0368083FA069846D139703175B87FD01D7AD9539236ACEA8C2C72A2E65EE0271L0jCG" TargetMode="External"/><Relationship Id="rId14" Type="http://schemas.openxmlformats.org/officeDocument/2006/relationships/hyperlink" Target="http://www.consultant.ru/document/cons_doc_LAW_149651/30b3f8c55f65557c253227a65b908cc075ce114a/" TargetMode="External"/><Relationship Id="rId317" Type="http://schemas.openxmlformats.org/officeDocument/2006/relationships/hyperlink" Target="consultantplus://offline/ref=DD9E75741667A27F90A3E509FEF310517B7AD1AC9296AD1CCC5A5A191955CD72AAEC282C531618852435DAE5B2KCj8G" TargetMode="External"/><Relationship Id="rId524" Type="http://schemas.openxmlformats.org/officeDocument/2006/relationships/hyperlink" Target="consultantplus://offline/ref=DD9E75741667A27F90A3E509FEF310517B77DFAF9494AD1CCC5A5A191955CD72B8EC7020521306872A208CB4F49F8BC8D562CC48904FADAEK5jEG" TargetMode="External"/><Relationship Id="rId731" Type="http://schemas.openxmlformats.org/officeDocument/2006/relationships/hyperlink" Target="consultantplus://offline/ref=22497F97FB3DA367EE9A2B2AC78FADEC107071D57B67422C0368083FA069846D139703175B87FC05DEAD9539236ACEA8C2C72A2E65EE0271L0jCG" TargetMode="External"/><Relationship Id="rId98" Type="http://schemas.openxmlformats.org/officeDocument/2006/relationships/hyperlink" Target="consultantplus://offline/ref=DD9E75741667A27F90A3E509FEF310517A70D9AE9A94AD1CCC5A5A191955CD72B8EC7020521306872C208CB4F49F8BC8D562CC48904FADAEK5jEG" TargetMode="External"/><Relationship Id="rId163" Type="http://schemas.openxmlformats.org/officeDocument/2006/relationships/hyperlink" Target="consultantplus://offline/ref=DD9E75741667A27F90A3E509FEF310517974DEA69297AD1CCC5A5A191955CD72B8EC70205213068524208CB4F49F8BC8D562CC48904FADAEK5jEG" TargetMode="External"/><Relationship Id="rId370" Type="http://schemas.openxmlformats.org/officeDocument/2006/relationships/hyperlink" Target="consultantplus://offline/ref=DD9E75741667A27F90A3E509FEF310517A7ADFAA9395AD1CCC5A5A191955CD72B8EC70205213068524208CB4F49F8BC8D562CC48904FADAEK5jEG" TargetMode="External"/><Relationship Id="rId829" Type="http://schemas.openxmlformats.org/officeDocument/2006/relationships/hyperlink" Target="consultantplus://offline/ref=22497F97FB3DA367EE9A2B2AC78FADEC157972D47F65422C0368083FA069846D139703175B87FD04DCAD9539236ACEA8C2C72A2E65EE0271L0jCG" TargetMode="External"/><Relationship Id="rId1014" Type="http://schemas.openxmlformats.org/officeDocument/2006/relationships/hyperlink" Target="consultantplus://offline/ref=22497F97FB3DA367EE9A2B2AC78FADEC17787DD37B64422C0368083FA069846D139703175B85FD06DFAD9539236ACEA8C2C72A2E65EE0271L0jCG" TargetMode="External"/><Relationship Id="rId230" Type="http://schemas.openxmlformats.org/officeDocument/2006/relationships/hyperlink" Target="consultantplus://offline/ref=DD9E75741667A27F90A3E509FEF310517C72DCAB9697AD1CCC5A5A191955CD72B8EC70205213048629208CB4F49F8BC8D562CC48904FADAEK5jEG" TargetMode="External"/><Relationship Id="rId468" Type="http://schemas.openxmlformats.org/officeDocument/2006/relationships/hyperlink" Target="consultantplus://offline/ref=DD9E75741667A27F90A3E509FEF310517975DBAD9292AD1CCC5A5A191955CD72B8EC70205213068D2D208CB4F49F8BC8D562CC48904FADAEK5jEG" TargetMode="External"/><Relationship Id="rId675" Type="http://schemas.openxmlformats.org/officeDocument/2006/relationships/hyperlink" Target="consultantplus://offline/ref=22497F97FB3DA367EE9A2B2AC78FADEC107172DE7663422C0368083FA069846D139703145B84F6538EE29465663ADDA9CEC7282779LEjEG" TargetMode="External"/><Relationship Id="rId882" Type="http://schemas.openxmlformats.org/officeDocument/2006/relationships/hyperlink" Target="consultantplus://offline/ref=22497F97FB3DA367EE9A2B2AC78FADEC177876D57867422C0368083FA069846D139703175B87FD03D8AD9539236ACEA8C2C72A2E65EE0271L0jCG" TargetMode="External"/><Relationship Id="rId25" Type="http://schemas.openxmlformats.org/officeDocument/2006/relationships/hyperlink" Target="http://www.consultant.ru/document/cons_doc_LAW_191451/447cb52266ccd39fb054b7e8392441f3b165ffe7/" TargetMode="External"/><Relationship Id="rId328" Type="http://schemas.openxmlformats.org/officeDocument/2006/relationships/hyperlink" Target="consultantplus://offline/ref=DD9E75741667A27F90A3E509FEF310517B74D1A79B97AD1CCC5A5A191955CD72B8EC7020521306842D208CB4F49F8BC8D562CC48904FADAEK5jEG" TargetMode="External"/><Relationship Id="rId535" Type="http://schemas.openxmlformats.org/officeDocument/2006/relationships/hyperlink" Target="consultantplus://offline/ref=DD9E75741667A27F90A3E509FEF310517A72D8AA9A91AD1CCC5A5A191955CD72B8EC7020521306832B208CB4F49F8BC8D562CC48904FADAEK5jEG" TargetMode="External"/><Relationship Id="rId742" Type="http://schemas.openxmlformats.org/officeDocument/2006/relationships/hyperlink" Target="consultantplus://offline/ref=22497F97FB3DA367EE9A2B2AC78FADEC177871DF7F61422C0368083FA069846D139703175B87FD04DEAD9539236ACEA8C2C72A2E65EE0271L0jCG" TargetMode="External"/><Relationship Id="rId174" Type="http://schemas.openxmlformats.org/officeDocument/2006/relationships/hyperlink" Target="consultantplus://offline/ref=DD9E75741667A27F90A3E509FEF310517C73DCAA9197AD1CCC5A5A191955CD72B8EC70205213058128208CB4F49F8BC8D562CC48904FADAEK5jEG" TargetMode="External"/><Relationship Id="rId381" Type="http://schemas.openxmlformats.org/officeDocument/2006/relationships/hyperlink" Target="consultantplus://offline/ref=DD9E75741667A27F90A3E509FEF310517B7AD1AF9395AD1CCC5A5A191955CD72B8EC7020521307832A208CB4F49F8BC8D562CC48904FADAEK5jEG" TargetMode="External"/><Relationship Id="rId602" Type="http://schemas.openxmlformats.org/officeDocument/2006/relationships/hyperlink" Target="consultantplus://offline/ref=22497F97FB3DA367EE9A2B2AC78FADEC107074D17E62422C0368083FA069846D139703175B87FD06DEAD9539236ACEA8C2C72A2E65EE0271L0jCG" TargetMode="External"/><Relationship Id="rId241" Type="http://schemas.openxmlformats.org/officeDocument/2006/relationships/hyperlink" Target="consultantplus://offline/ref=DD9E75741667A27F90A3E509FEF310517B7ADFAE9490AD1CCC5A5A191955CD72B8EC70205213068428208CB4F49F8BC8D562CC48904FADAEK5jEG" TargetMode="External"/><Relationship Id="rId479" Type="http://schemas.openxmlformats.org/officeDocument/2006/relationships/hyperlink" Target="consultantplus://offline/ref=DD9E75741667A27F90A3E509FEF310517B76D0AA9A93AD1CCC5A5A191955CD72B8EC70205213068425208CB4F49F8BC8D562CC48904FADAEK5jEG" TargetMode="External"/><Relationship Id="rId686" Type="http://schemas.openxmlformats.org/officeDocument/2006/relationships/hyperlink" Target="consultantplus://offline/ref=22497F97FB3DA367EE9A2B2AC78FADEC157972D47865422C0368083FA069846D139703175B86FE04DDAD9539236ACEA8C2C72A2E65EE0271L0jCG" TargetMode="External"/><Relationship Id="rId893" Type="http://schemas.openxmlformats.org/officeDocument/2006/relationships/hyperlink" Target="consultantplus://offline/ref=22497F97FB3DA367EE9A2B2AC78FADEC17787CD77D68422C0368083FA069846D139703175B87FC03DEAD9539236ACEA8C2C72A2E65EE0271L0jCG" TargetMode="External"/><Relationship Id="rId907" Type="http://schemas.openxmlformats.org/officeDocument/2006/relationships/hyperlink" Target="consultantplus://offline/ref=22497F97FB3DA367EE9A2B2AC78FADEC167274D77665422C0368083FA069846D139703175B87FD0ED9AD9539236ACEA8C2C72A2E65EE0271L0jCG" TargetMode="External"/><Relationship Id="rId36" Type="http://schemas.openxmlformats.org/officeDocument/2006/relationships/hyperlink" Target="http://www.consultant.ru/document/cons_doc_LAW_190440/30b3f8c55f65557c253227a65b908cc075ce114a/" TargetMode="External"/><Relationship Id="rId339" Type="http://schemas.openxmlformats.org/officeDocument/2006/relationships/hyperlink" Target="consultantplus://offline/ref=DD9E75741667A27F90A3E509FEF31051797BDFAD9494AD1CCC5A5A191955CD72B8EC70205212048C2E208CB4F49F8BC8D562CC48904FADAEK5jEG" TargetMode="External"/><Relationship Id="rId546" Type="http://schemas.openxmlformats.org/officeDocument/2006/relationships/hyperlink" Target="consultantplus://offline/ref=DD9E75741667A27F90A3E509FEF310517A72DAA89394AD1CCC5A5A191955CD72B8EC7020521306872C208CB4F49F8BC8D562CC48904FADAEK5jEG" TargetMode="External"/><Relationship Id="rId753" Type="http://schemas.openxmlformats.org/officeDocument/2006/relationships/hyperlink" Target="consultantplus://offline/ref=22497F97FB3DA367EE9A2B2AC78FADEC107071D57B67422C0368083FA069846D139703175B87FC03D9AD9539236ACEA8C2C72A2E65EE0271L0jCG" TargetMode="External"/><Relationship Id="rId101" Type="http://schemas.openxmlformats.org/officeDocument/2006/relationships/hyperlink" Target="consultantplus://offline/ref=DD9E75741667A27F90A3E509FEF310517B7AD1AF9395AD1CCC5A5A191955CD72B8EC70205213078028208CB4F49F8BC8D562CC48904FADAEK5jEG" TargetMode="External"/><Relationship Id="rId185" Type="http://schemas.openxmlformats.org/officeDocument/2006/relationships/hyperlink" Target="consultantplus://offline/ref=DD9E75741667A27F90A3E509FEF310517B72DBAD9793AD1CCC5A5A191955CD72B8EC7020521306852C208CB4F49F8BC8D562CC48904FADAEK5jEG" TargetMode="External"/><Relationship Id="rId406" Type="http://schemas.openxmlformats.org/officeDocument/2006/relationships/hyperlink" Target="consultantplus://offline/ref=DD9E75741667A27F90A3E509FEF310517B75D9A79A96AD1CCC5A5A191955CD72B8EC7020521306842D208CB4F49F8BC8D562CC48904FADAEK5jEG" TargetMode="External"/><Relationship Id="rId960" Type="http://schemas.openxmlformats.org/officeDocument/2006/relationships/hyperlink" Target="consultantplus://offline/ref=22497F97FB3DA367EE9A2B2AC78FADEC157176D07865422C0368083FA069846D139703175B87FC07DFAD9539236ACEA8C2C72A2E65EE0271L0jCG" TargetMode="External"/><Relationship Id="rId392" Type="http://schemas.openxmlformats.org/officeDocument/2006/relationships/hyperlink" Target="consultantplus://offline/ref=DD9E75741667A27F90A3E509FEF310517976D9A89391AD1CCC5A5A191955CD72B8EC7020521307872E208CB4F49F8BC8D562CC48904FADAEK5jEG" TargetMode="External"/><Relationship Id="rId613" Type="http://schemas.openxmlformats.org/officeDocument/2006/relationships/hyperlink" Target="consultantplus://offline/ref=22497F97FB3DA367EE9A2B2AC78FADEC15797CD67867422C0368083FA069846D139703175B87FD06DEAD9539236ACEA8C2C72A2E65EE0271L0jCG" TargetMode="External"/><Relationship Id="rId697" Type="http://schemas.openxmlformats.org/officeDocument/2006/relationships/hyperlink" Target="consultantplus://offline/ref=22497F97FB3DA367EE9A2B2AC78FADEC177872D77861422C0368083FA069846D139703175B87FD01DDAD9539236ACEA8C2C72A2E65EE0271L0jCG" TargetMode="External"/><Relationship Id="rId820" Type="http://schemas.openxmlformats.org/officeDocument/2006/relationships/hyperlink" Target="consultantplus://offline/ref=22497F97FB3DA367EE9A2B2AC78FADEC177373D57F63422C0368083FA069846D139703175B86FB0FDBAD9539236ACEA8C2C72A2E65EE0271L0jCG" TargetMode="External"/><Relationship Id="rId918" Type="http://schemas.openxmlformats.org/officeDocument/2006/relationships/hyperlink" Target="consultantplus://offline/ref=22497F97FB3DA367EE9A2B2AC78FADEC167274D77665422C0368083FA069846D139703175B87FC07D7AD9539236ACEA8C2C72A2E65EE0271L0jCG" TargetMode="External"/><Relationship Id="rId252" Type="http://schemas.openxmlformats.org/officeDocument/2006/relationships/hyperlink" Target="consultantplus://offline/ref=DD9E75741667A27F90A3E509FEF310517A7ADCAE9395AD1CCC5A5A191955CD72B8EC7020521306862D208CB4F49F8BC8D562CC48904FADAEK5jEG" TargetMode="External"/><Relationship Id="rId47" Type="http://schemas.openxmlformats.org/officeDocument/2006/relationships/hyperlink" Target="http://www.consultant.ru/document/cons_doc_LAW_284115/b004fed0b70d0f223e4a81f8ad6cd92af90a7e3b/" TargetMode="External"/><Relationship Id="rId112" Type="http://schemas.openxmlformats.org/officeDocument/2006/relationships/hyperlink" Target="consultantplus://offline/ref=DD9E75741667A27F90A3E509FEF310517B7AD1A89692AD1CCC5A5A191955CD72B8EC7020521304862F208CB4F49F8BC8D562CC48904FADAEK5jEG" TargetMode="External"/><Relationship Id="rId557" Type="http://schemas.openxmlformats.org/officeDocument/2006/relationships/hyperlink" Target="consultantplus://offline/ref=DD9E75741667A27F90A3E509FEF310517971DAAD9794AD1CCC5A5A191955CD72B8EC70205213068525208CB4F49F8BC8D562CC48904FADAEK5jEG" TargetMode="External"/><Relationship Id="rId764" Type="http://schemas.openxmlformats.org/officeDocument/2006/relationships/hyperlink" Target="consultantplus://offline/ref=22497F97FB3DA367EE9A2B2AC78FADEC157372DE7B62422C0368083FA069846D139703175B87FD02DEAD9539236ACEA8C2C72A2E65EE0271L0jCG" TargetMode="External"/><Relationship Id="rId971" Type="http://schemas.openxmlformats.org/officeDocument/2006/relationships/hyperlink" Target="consultantplus://offline/ref=22497F97FB3DA367EE9A2B2AC78FADEC157176D17E64422C0368083FA069846D139703175B87FD0FDBAD9539236ACEA8C2C72A2E65EE0271L0jCG" TargetMode="External"/><Relationship Id="rId196" Type="http://schemas.openxmlformats.org/officeDocument/2006/relationships/hyperlink" Target="consultantplus://offline/ref=DD9E75741667A27F90A3E509FEF31051797BDFAD9494AD1CCC5A5A191955CD72B8EC7020521204822B208CB4F49F8BC8D562CC48904FADAEK5jEG" TargetMode="External"/><Relationship Id="rId417" Type="http://schemas.openxmlformats.org/officeDocument/2006/relationships/hyperlink" Target="consultantplus://offline/ref=DD9E75741667A27F90A3E509FEF310517975DAA89496AD1CCC5A5A191955CD72B8EC7020521306802A208CB4F49F8BC8D562CC48904FADAEK5jEG" TargetMode="External"/><Relationship Id="rId624" Type="http://schemas.openxmlformats.org/officeDocument/2006/relationships/hyperlink" Target="consultantplus://offline/ref=22497F97FB3DA367EE9A2B2AC78FADEC167172D07E65422C0368083FA069846D139703175B87FD07D6AD9539236ACEA8C2C72A2E65EE0271L0jCG" TargetMode="External"/><Relationship Id="rId831" Type="http://schemas.openxmlformats.org/officeDocument/2006/relationships/hyperlink" Target="consultantplus://offline/ref=22497F97FB3DA367EE9A2B2AC78FADEC107173D47B68422C0368083FA069846D139703105380F6538EE29465663ADDA9CEC7282779LEjEG" TargetMode="External"/><Relationship Id="rId263" Type="http://schemas.openxmlformats.org/officeDocument/2006/relationships/hyperlink" Target="consultantplus://offline/ref=DD9E75741667A27F90A3E509FEF310517976DBAE9196AD1CCC5A5A191955CD72B8EC70205213068524208CB4F49F8BC8D562CC48904FADAEK5jEG" TargetMode="External"/><Relationship Id="rId470" Type="http://schemas.openxmlformats.org/officeDocument/2006/relationships/hyperlink" Target="consultantplus://offline/ref=DD9E75741667A27F90A3E509FEF310517975DBAD9292AD1CCC5A5A191955CD72B8EC70205213068D2C208CB4F49F8BC8D562CC48904FADAEK5jEG" TargetMode="External"/><Relationship Id="rId929" Type="http://schemas.openxmlformats.org/officeDocument/2006/relationships/hyperlink" Target="consultantplus://offline/ref=22497F97FB3DA367EE9A2B2AC78FADEC17767CDF7861422C0368083FA069846D139703175B87FD06DFAD9539236ACEA8C2C72A2E65EE0271L0jCG" TargetMode="External"/><Relationship Id="rId58" Type="http://schemas.openxmlformats.org/officeDocument/2006/relationships/hyperlink" Target="http://www.consultant.ru/document/cons_doc_LAW_325540/" TargetMode="External"/><Relationship Id="rId123" Type="http://schemas.openxmlformats.org/officeDocument/2006/relationships/hyperlink" Target="consultantplus://offline/ref=DD9E75741667A27F90A3E509FEF310517B73D1AA9A96AD1CCC5A5A191955CD72B8EC70205213068524208CB4F49F8BC8D562CC48904FADAEK5jEG" TargetMode="External"/><Relationship Id="rId330" Type="http://schemas.openxmlformats.org/officeDocument/2006/relationships/hyperlink" Target="consultantplus://offline/ref=DD9E75741667A27F90A3E509FEF310517C73D1AD9196AD1CCC5A5A191955CD72B8EC7028501852D4697ED5E4B5D486C0CE7ECC43K8jCG" TargetMode="External"/><Relationship Id="rId568" Type="http://schemas.openxmlformats.org/officeDocument/2006/relationships/hyperlink" Target="consultantplus://offline/ref=22497F97FB3DA367EE9A2B2AC78FADEC107074D37E69422C0368083FA069846D139703175B87FD05DCAD9539236ACEA8C2C72A2E65EE0271L0jCG" TargetMode="External"/><Relationship Id="rId775" Type="http://schemas.openxmlformats.org/officeDocument/2006/relationships/hyperlink" Target="consultantplus://offline/ref=22497F97FB3DA367EE9A2B2AC78FADEC157972D47865422C0368083FA069846D139703175B86FE03DDAD9539236ACEA8C2C72A2E65EE0271L0jCG" TargetMode="External"/><Relationship Id="rId982" Type="http://schemas.openxmlformats.org/officeDocument/2006/relationships/hyperlink" Target="consultantplus://offline/ref=22497F97FB3DA367EE9A2B2AC78FADEC107071D27F69422C0368083FA069846D139703105B8CA9569BF3CC696221C3A0D9DB2A25L7j9G" TargetMode="External"/><Relationship Id="rId428" Type="http://schemas.openxmlformats.org/officeDocument/2006/relationships/hyperlink" Target="consultantplus://offline/ref=DD9E75741667A27F90A3E509FEF310517975DAA89496AD1CCC5A5A191955CD72B8EC70205213068025208CB4F49F8BC8D562CC48904FADAEK5jEG" TargetMode="External"/><Relationship Id="rId635" Type="http://schemas.openxmlformats.org/officeDocument/2006/relationships/hyperlink" Target="consultantplus://offline/ref=22497F97FB3DA367EE9A2B2AC78FADEC157972D47865422C0368083FA069846D139703175B86FE05DAAD9539236ACEA8C2C72A2E65EE0271L0jCG" TargetMode="External"/><Relationship Id="rId842" Type="http://schemas.openxmlformats.org/officeDocument/2006/relationships/hyperlink" Target="consultantplus://offline/ref=22497F97FB3DA367EE9A2B2AC78FADEC157474D17F60422C0368083FA069846D139703175B87FD01D7AD9539236ACEA8C2C72A2E65EE0271L0jCG" TargetMode="External"/><Relationship Id="rId274" Type="http://schemas.openxmlformats.org/officeDocument/2006/relationships/hyperlink" Target="consultantplus://offline/ref=DD9E75741667A27F90A3E509FEF310517B7AD0A69B98AD1CCC5A5A191955CD72B8EC7020521306842B208CB4F49F8BC8D562CC48904FADAEK5jEG" TargetMode="External"/><Relationship Id="rId481" Type="http://schemas.openxmlformats.org/officeDocument/2006/relationships/hyperlink" Target="consultantplus://offline/ref=DD9E75741667A27F90A3E509FEF310517C70D8AA9092AD1CCC5A5A191955CD72B8EC70205213068124208CB4F49F8BC8D562CC48904FADAEK5jEG" TargetMode="External"/><Relationship Id="rId702" Type="http://schemas.openxmlformats.org/officeDocument/2006/relationships/hyperlink" Target="consultantplus://offline/ref=22497F97FB3DA367EE9A2B2AC78FADEC157974D47B66422C0368083FA069846D139703175B87FD05DBAD9539236ACEA8C2C72A2E65EE0271L0jCG" TargetMode="External"/><Relationship Id="rId69" Type="http://schemas.openxmlformats.org/officeDocument/2006/relationships/hyperlink" Target="http://www.consultant.ru/document/cons_doc_LAW_357064/30b3f8c55f65557c253227a65b908cc075ce114a/" TargetMode="External"/><Relationship Id="rId134" Type="http://schemas.openxmlformats.org/officeDocument/2006/relationships/hyperlink" Target="consultantplus://offline/ref=DD9E75741667A27F90A3E509FEF310517B77D0A89B91AD1CCC5A5A191955CD72B8EC7020521306802D208CB4F49F8BC8D562CC48904FADAEK5jEG" TargetMode="External"/><Relationship Id="rId579" Type="http://schemas.openxmlformats.org/officeDocument/2006/relationships/hyperlink" Target="consultantplus://offline/ref=22497F97FB3DA367EE9A2B2AC78FADEC177376D57A66422C0368083FA069846D139703175B87FD06DCAD9539236ACEA8C2C72A2E65EE0271L0jCG" TargetMode="External"/><Relationship Id="rId786" Type="http://schemas.openxmlformats.org/officeDocument/2006/relationships/hyperlink" Target="consultantplus://offline/ref=22497F97FB3DA367EE9A2B2AC78FADEC157374D67B67422C0368083FA069846D139703175B87FD07D6AD9539236ACEA8C2C72A2E65EE0271L0jCG" TargetMode="External"/><Relationship Id="rId993" Type="http://schemas.openxmlformats.org/officeDocument/2006/relationships/hyperlink" Target="consultantplus://offline/ref=22497F97FB3DA367EE9A2B2AC78FADEC17787DD37B64422C0368083FA069846D139703175B85FD07DBAD9539236ACEA8C2C72A2E65EE0271L0jCG" TargetMode="External"/><Relationship Id="rId341" Type="http://schemas.openxmlformats.org/officeDocument/2006/relationships/hyperlink" Target="consultantplus://offline/ref=DD9E75741667A27F90A3E509FEF310517C73DCA79793AD1CCC5A5A191955CD72B8EC70205213058628208CB4F49F8BC8D562CC48904FADAEK5jEG" TargetMode="External"/><Relationship Id="rId439" Type="http://schemas.openxmlformats.org/officeDocument/2006/relationships/hyperlink" Target="consultantplus://offline/ref=DD9E75741667A27F90A3E509FEF310517C72D1AD9696AD1CCC5A5A191955CD72B8EC7020521306842D208CB4F49F8BC8D562CC48904FADAEK5jEG" TargetMode="External"/><Relationship Id="rId646" Type="http://schemas.openxmlformats.org/officeDocument/2006/relationships/hyperlink" Target="consultantplus://offline/ref=22497F97FB3DA367EE9A2B2AC78FADEC17787CD67E60422C0368083FA069846D139703175B87FD06DCAD9539236ACEA8C2C72A2E65EE0271L0jCG" TargetMode="External"/><Relationship Id="rId201" Type="http://schemas.openxmlformats.org/officeDocument/2006/relationships/hyperlink" Target="consultantplus://offline/ref=DD9E75741667A27F90A3E509FEF31051797BDFAD9394AD1CCC5A5A191955CD72B8EC7020521306842D208CB4F49F8BC8D562CC48904FADAEK5jEG" TargetMode="External"/><Relationship Id="rId285" Type="http://schemas.openxmlformats.org/officeDocument/2006/relationships/hyperlink" Target="consultantplus://offline/ref=DD9E75741667A27F90A3E509FEF310517976D9A89391AD1CCC5A5A191955CD72B8EC70205213068325208CB4F49F8BC8D562CC48904FADAEK5jEG" TargetMode="External"/><Relationship Id="rId506" Type="http://schemas.openxmlformats.org/officeDocument/2006/relationships/hyperlink" Target="consultantplus://offline/ref=DD9E75741667A27F90A3E509FEF310517C72D0AC9A95AD1CCC5A5A191955CD72B8EC70205213068524208CB4F49F8BC8D562CC48904FADAEK5jEG" TargetMode="External"/><Relationship Id="rId853" Type="http://schemas.openxmlformats.org/officeDocument/2006/relationships/hyperlink" Target="consultantplus://offline/ref=22497F97FB3DA367EE9A2B2AC78FADEC177873DF7E68422C0368083FA069846D139703175B84FC06DAAD9539236ACEA8C2C72A2E65EE0271L0jCG" TargetMode="External"/><Relationship Id="rId38" Type="http://schemas.openxmlformats.org/officeDocument/2006/relationships/hyperlink" Target="http://www.consultant.ru/document/cons_doc_LAW_200275/6a73a7e61adc45fc3dd224c0e7194a1392c8b071/" TargetMode="External"/><Relationship Id="rId103" Type="http://schemas.openxmlformats.org/officeDocument/2006/relationships/hyperlink" Target="consultantplus://offline/ref=DD9E75741667A27F90A3E509FEF310517A7ADFAA99C6FA1E9D0F541C11059762AEA57C244C130F9B2F2BDAKEj7G" TargetMode="External"/><Relationship Id="rId310" Type="http://schemas.openxmlformats.org/officeDocument/2006/relationships/hyperlink" Target="consultantplus://offline/ref=DD9E75741667A27F90A3E509FEF310517B72DCAF9794AD1CCC5A5A191955CD72B8EC7020521306832D208CB4F49F8BC8D562CC48904FADAEK5jEG" TargetMode="External"/><Relationship Id="rId492" Type="http://schemas.openxmlformats.org/officeDocument/2006/relationships/hyperlink" Target="consultantplus://offline/ref=DD9E75741667A27F90A3E509FEF31051797BDFAD9494AD1CCC5A5A191955CD72B8EC7020521205842D208CB4F49F8BC8D562CC48904FADAEK5jEG" TargetMode="External"/><Relationship Id="rId548" Type="http://schemas.openxmlformats.org/officeDocument/2006/relationships/hyperlink" Target="consultantplus://offline/ref=DD9E75741667A27F90A3E509FEF310517B75D8AD9690AD1CCC5A5A191955CD72AAEC282C531618852435DAE5B2KCj8G" TargetMode="External"/><Relationship Id="rId713" Type="http://schemas.openxmlformats.org/officeDocument/2006/relationships/hyperlink" Target="consultantplus://offline/ref=22497F97FB3DA367EE9A2B2AC78FADEC167173D67867422C0368083FA069846D139703175B87FD06D8AD9539236ACEA8C2C72A2E65EE0271L0jCG" TargetMode="External"/><Relationship Id="rId755" Type="http://schemas.openxmlformats.org/officeDocument/2006/relationships/hyperlink" Target="consultantplus://offline/ref=22497F97FB3DA367EE9A2B2AC78FADEC107071D57B67422C0368083FA069846D139703175B87FC03D7AD9539236ACEA8C2C72A2E65EE0271L0jCG" TargetMode="External"/><Relationship Id="rId797" Type="http://schemas.openxmlformats.org/officeDocument/2006/relationships/hyperlink" Target="consultantplus://offline/ref=22497F97FB3DA367EE9A2B2AC78FADEC17787DD17F62422C0368083FA069846D139703175B87F907DBAD9539236ACEA8C2C72A2E65EE0271L0jCG" TargetMode="External"/><Relationship Id="rId920" Type="http://schemas.openxmlformats.org/officeDocument/2006/relationships/hyperlink" Target="consultantplus://offline/ref=22497F97FB3DA367EE9A2B2AC78FADEC167274D77665422C0368083FA069846D139703175B87FC06DEAD9539236ACEA8C2C72A2E65EE0271L0jCG" TargetMode="External"/><Relationship Id="rId962" Type="http://schemas.openxmlformats.org/officeDocument/2006/relationships/hyperlink" Target="consultantplus://offline/ref=22497F97FB3DA367EE9A2B2AC78FADEC157072D47F68422C0368083FA069846D139703175B87FC00D6AD9539236ACEA8C2C72A2E65EE0271L0jCG" TargetMode="External"/><Relationship Id="rId91" Type="http://schemas.openxmlformats.org/officeDocument/2006/relationships/hyperlink" Target="http://www.consultant.ru/document/cons_doc_LAW_342807/" TargetMode="External"/><Relationship Id="rId145" Type="http://schemas.openxmlformats.org/officeDocument/2006/relationships/hyperlink" Target="consultantplus://offline/ref=DD9E75741667A27F90A3E509FEF310517C72DDA99195AD1CCC5A5A191955CD72B8EC7022541B0DD17C6F8DE8B1CF98C9D962CE418CK4jFG" TargetMode="External"/><Relationship Id="rId187" Type="http://schemas.openxmlformats.org/officeDocument/2006/relationships/hyperlink" Target="consultantplus://offline/ref=DD9E75741667A27F90A3E509FEF310517C72DAAD9793AD1CCC5A5A191955CD72B8EC70205213068424208CB4F49F8BC8D562CC48904FADAEK5jEG" TargetMode="External"/><Relationship Id="rId352" Type="http://schemas.openxmlformats.org/officeDocument/2006/relationships/hyperlink" Target="consultantplus://offline/ref=DD9E75741667A27F90A3E509FEF310517970D1A89B93AD1CCC5A5A191955CD72B8EC70205213068524208CB4F49F8BC8D562CC48904FADAEK5jEG" TargetMode="External"/><Relationship Id="rId394" Type="http://schemas.openxmlformats.org/officeDocument/2006/relationships/hyperlink" Target="consultantplus://offline/ref=DD9E75741667A27F90A3E509FEF310517B77D0AD9799AD1CCC5A5A191955CD72B8EC7020521306862E208CB4F49F8BC8D562CC48904FADAEK5jEG" TargetMode="External"/><Relationship Id="rId408" Type="http://schemas.openxmlformats.org/officeDocument/2006/relationships/hyperlink" Target="consultantplus://offline/ref=DD9E75741667A27F90A3E509FEF310517B7ADEA69299AD1CCC5A5A191955CD72B8EC70205210068C29208CB4F49F8BC8D562CC48904FADAEK5jEG" TargetMode="External"/><Relationship Id="rId615" Type="http://schemas.openxmlformats.org/officeDocument/2006/relationships/hyperlink" Target="consultantplus://offline/ref=22497F97FB3DA367EE9A2B2AC78FADEC177670D17E61422C0368083FA069846D139703175B87FD06DEAD9539236ACEA8C2C72A2E65EE0271L0jCG" TargetMode="External"/><Relationship Id="rId822" Type="http://schemas.openxmlformats.org/officeDocument/2006/relationships/hyperlink" Target="consultantplus://offline/ref=22497F97FB3DA367EE9A2B2AC78FADEC17737CD67667422C0368083FA069846D139703175B87FD05DEAD9539236ACEA8C2C72A2E65EE0271L0jCG" TargetMode="External"/><Relationship Id="rId212" Type="http://schemas.openxmlformats.org/officeDocument/2006/relationships/hyperlink" Target="consultantplus://offline/ref=DD9E75741667A27F90A3E509FEF31051797BDFAD9394AD1CCC5A5A191955CD72B8EC7020521306842E208CB4F49F8BC8D562CC48904FADAEK5jEG" TargetMode="External"/><Relationship Id="rId254" Type="http://schemas.openxmlformats.org/officeDocument/2006/relationships/hyperlink" Target="consultantplus://offline/ref=DD9E75741667A27F90A3E509FEF310517C72DCAB9199AD1CCC5A5A191955CD72AAEC282C531618852435DAE5B2KCj8G" TargetMode="External"/><Relationship Id="rId657" Type="http://schemas.openxmlformats.org/officeDocument/2006/relationships/hyperlink" Target="consultantplus://offline/ref=22497F97FB3DA367EE9A2B2AC78FADEC17787CD67E60422C0368083FA069846D139703175B87FD06D9AD9539236ACEA8C2C72A2E65EE0271L0jCG" TargetMode="External"/><Relationship Id="rId699" Type="http://schemas.openxmlformats.org/officeDocument/2006/relationships/hyperlink" Target="consultantplus://offline/ref=22497F97FB3DA367EE9A2B2AC78FADEC157474D17F60422C0368083FA069846D139703175B87FD07DAAD9539236ACEA8C2C72A2E65EE0271L0jCG" TargetMode="External"/><Relationship Id="rId864" Type="http://schemas.openxmlformats.org/officeDocument/2006/relationships/hyperlink" Target="consultantplus://offline/ref=22497F97FB3DA367EE9A2B2AC78FADEC17787CD37E60422C0368083FA069846D01975B1B5A82E307D6B8C36865L3jDG" TargetMode="External"/><Relationship Id="rId49" Type="http://schemas.openxmlformats.org/officeDocument/2006/relationships/hyperlink" Target="http://www.consultant.ru/document/cons_doc_LAW_286700/" TargetMode="External"/><Relationship Id="rId114" Type="http://schemas.openxmlformats.org/officeDocument/2006/relationships/hyperlink" Target="consultantplus://offline/ref=DD9E75741667A27F90A3E509FEF310517C73DCA79A99AD1CCC5A5A191955CD72B8EC7023594757C17826D9E0AECA8FD7D27CCEK4j3G" TargetMode="External"/><Relationship Id="rId296" Type="http://schemas.openxmlformats.org/officeDocument/2006/relationships/hyperlink" Target="consultantplus://offline/ref=DD9E75741667A27F90A3E509FEF310517B77D0A89696AD1CCC5A5A191955CD72B8EC70205213068525208CB4F49F8BC8D562CC48904FADAEK5jEG" TargetMode="External"/><Relationship Id="rId461" Type="http://schemas.openxmlformats.org/officeDocument/2006/relationships/hyperlink" Target="consultantplus://offline/ref=DD9E75741667A27F90A3E509FEF310517975DBAD9292AD1CCC5A5A191955CD72B8EC7020521306822B208CB4F49F8BC8D562CC48904FADAEK5jEG" TargetMode="External"/><Relationship Id="rId517" Type="http://schemas.openxmlformats.org/officeDocument/2006/relationships/hyperlink" Target="consultantplus://offline/ref=DD9E75741667A27F90A3E509FEF310517B76D9A89495AD1CCC5A5A191955CD72B8EC7020521306842F208CB4F49F8BC8D562CC48904FADAEK5jEG" TargetMode="External"/><Relationship Id="rId559" Type="http://schemas.openxmlformats.org/officeDocument/2006/relationships/hyperlink" Target="consultantplus://offline/ref=22497F97FB3DA367EE9A2B2AC78FADEC157972D47865422C0368083FA069846D139703175B86FE06D7AD9539236ACEA8C2C72A2E65EE0271L0jCG" TargetMode="External"/><Relationship Id="rId724" Type="http://schemas.openxmlformats.org/officeDocument/2006/relationships/hyperlink" Target="consultantplus://offline/ref=22497F97FB3DA367EE9A2B2AC78FADEC157372DE7B62422C0368083FA069846D139703175B87FD06DDAD9539236ACEA8C2C72A2E65EE0271L0jCG" TargetMode="External"/><Relationship Id="rId766" Type="http://schemas.openxmlformats.org/officeDocument/2006/relationships/hyperlink" Target="consultantplus://offline/ref=22497F97FB3DA367EE9A2B2AC78FADEC107071D57B67422C0368083FA069846D139703175B87FC02DAAD9539236ACEA8C2C72A2E65EE0271L0jCG" TargetMode="External"/><Relationship Id="rId931" Type="http://schemas.openxmlformats.org/officeDocument/2006/relationships/hyperlink" Target="consultantplus://offline/ref=22497F97FB3DA367EE9A2B2AC78FADEC107074D37F60422C0368083FA069846D139703175B87FD06DEAD9539236ACEA8C2C72A2E65EE0271L0jCG" TargetMode="External"/><Relationship Id="rId60" Type="http://schemas.openxmlformats.org/officeDocument/2006/relationships/hyperlink" Target="http://www.consultant.ru/document/cons_doc_LAW_341765/3d0cac60971a511280cbba229d9b6329c07731f7/" TargetMode="External"/><Relationship Id="rId156" Type="http://schemas.openxmlformats.org/officeDocument/2006/relationships/hyperlink" Target="consultantplus://offline/ref=DD9E75741667A27F90A3E509FEF31051797BDFAD9494AD1CCC5A5A191955CD72B8EC70205212048328208CB4F49F8BC8D562CC48904FADAEK5jEG" TargetMode="External"/><Relationship Id="rId198" Type="http://schemas.openxmlformats.org/officeDocument/2006/relationships/hyperlink" Target="consultantplus://offline/ref=DD9E75741667A27F90A3E509FEF310517B70DDAA9690AD1CCC5A5A191955CD72B8EC70205213068524208CB4F49F8BC8D562CC48904FADAEK5jEG" TargetMode="External"/><Relationship Id="rId321" Type="http://schemas.openxmlformats.org/officeDocument/2006/relationships/hyperlink" Target="consultantplus://offline/ref=DD9E75741667A27F90A3E509FEF310517A7ADEA89290AD1CCC5A5A191955CD72B8EC7020521306842C208CB4F49F8BC8D562CC48904FADAEK5jEG" TargetMode="External"/><Relationship Id="rId363" Type="http://schemas.openxmlformats.org/officeDocument/2006/relationships/hyperlink" Target="consultantplus://offline/ref=DD9E75741667A27F90A3E509FEF310517B70D0AE9094AD1CCC5A5A191955CD72B8EC70205213068525208CB4F49F8BC8D562CC48904FADAEK5jEG" TargetMode="External"/><Relationship Id="rId419" Type="http://schemas.openxmlformats.org/officeDocument/2006/relationships/hyperlink" Target="consultantplus://offline/ref=DD9E75741667A27F90A3E509FEF310517B7ADBAC9496AD1CCC5A5A191955CD72B8EC70205213068324208CB4F49F8BC8D562CC48904FADAEK5jEG" TargetMode="External"/><Relationship Id="rId570" Type="http://schemas.openxmlformats.org/officeDocument/2006/relationships/hyperlink" Target="consultantplus://offline/ref=22497F97FB3DA367EE9A2B2AC78FADEC10707DD17667422C0368083FA069846D139703175B87FD07D6AD9539236ACEA8C2C72A2E65EE0271L0jCG" TargetMode="External"/><Relationship Id="rId626" Type="http://schemas.openxmlformats.org/officeDocument/2006/relationships/hyperlink" Target="consultantplus://offline/ref=22497F97FB3DA367EE9A2B2AC78FADEC107070D07C64422C0368083FA069846D139703175B87FC06DDAD9539236ACEA8C2C72A2E65EE0271L0jCG" TargetMode="External"/><Relationship Id="rId973" Type="http://schemas.openxmlformats.org/officeDocument/2006/relationships/hyperlink" Target="consultantplus://offline/ref=22497F97FB3DA367EE9A2B2AC78FADEC157076D67962422C0368083FA069846D139703175B87FD03DBAD9539236ACEA8C2C72A2E65EE0271L0jCG" TargetMode="External"/><Relationship Id="rId1007" Type="http://schemas.openxmlformats.org/officeDocument/2006/relationships/hyperlink" Target="consultantplus://offline/ref=22497F97FB3DA367EE9A2B2AC78FADEC157371DF7663422C0368083FA069846D139703175B87FD06DAAD9539236ACEA8C2C72A2E65EE0271L0jCG" TargetMode="External"/><Relationship Id="rId223" Type="http://schemas.openxmlformats.org/officeDocument/2006/relationships/hyperlink" Target="consultantplus://offline/ref=DD9E75741667A27F90A3E509FEF310517C72D1AD9593AD1CCC5A5A191955CD72B8EC7020521306842F208CB4F49F8BC8D562CC48904FADAEK5jEG" TargetMode="External"/><Relationship Id="rId430" Type="http://schemas.openxmlformats.org/officeDocument/2006/relationships/hyperlink" Target="consultantplus://offline/ref=DD9E75741667A27F90A3E509FEF310517975DAA89496AD1CCC5A5A191955CD72B8EC7020521306832C208CB4F49F8BC8D562CC48904FADAEK5jEG" TargetMode="External"/><Relationship Id="rId668" Type="http://schemas.openxmlformats.org/officeDocument/2006/relationships/hyperlink" Target="consultantplus://offline/ref=22497F97FB3DA367EE9A2B2AC78FADEC157375D17E62422C0368083FA069846D139703175B87FD07D6AD9539236ACEA8C2C72A2E65EE0271L0jCG" TargetMode="External"/><Relationship Id="rId833" Type="http://schemas.openxmlformats.org/officeDocument/2006/relationships/hyperlink" Target="consultantplus://offline/ref=22497F97FB3DA367EE9A2B2AC78FADEC157972D47F65422C0368083FA069846D139703175B87FD04DBAD9539236ACEA8C2C72A2E65EE0271L0jCG" TargetMode="External"/><Relationship Id="rId875" Type="http://schemas.openxmlformats.org/officeDocument/2006/relationships/hyperlink" Target="consultantplus://offline/ref=22497F97FB3DA367EE9A2B2AC78FADEC167274D77665422C0368083FA069846D139703175B87FD02DBAD9539236ACEA8C2C72A2E65EE0271L0jCG" TargetMode="External"/><Relationship Id="rId18" Type="http://schemas.openxmlformats.org/officeDocument/2006/relationships/hyperlink" Target="http://www.consultant.ru/document/cons_doc_LAW_340338/838e785c160c9bbca7f82229748560c25d8029d9/" TargetMode="External"/><Relationship Id="rId265" Type="http://schemas.openxmlformats.org/officeDocument/2006/relationships/hyperlink" Target="consultantplus://offline/ref=DD9E75741667A27F90A3E509FEF310517B73D1AA9A96AD1CCC5A5A191955CD72B8EC7020521306842D208CB4F49F8BC8D562CC48904FADAEK5jEG" TargetMode="External"/><Relationship Id="rId472" Type="http://schemas.openxmlformats.org/officeDocument/2006/relationships/hyperlink" Target="consultantplus://offline/ref=DD9E75741667A27F90A3E509FEF310517975DBAD9292AD1CCC5A5A191955CD72B8EC70205213068D2F208CB4F49F8BC8D562CC48904FADAEK5jEG" TargetMode="External"/><Relationship Id="rId528" Type="http://schemas.openxmlformats.org/officeDocument/2006/relationships/hyperlink" Target="consultantplus://offline/ref=DD9E75741667A27F90A3E509FEF310517C72DBAB9390AD1CCC5A5A191955CD72B8EC70205213068525208CB4F49F8BC8D562CC48904FADAEK5jEG" TargetMode="External"/><Relationship Id="rId735" Type="http://schemas.openxmlformats.org/officeDocument/2006/relationships/hyperlink" Target="consultantplus://offline/ref=22497F97FB3DA367EE9A2B2AC78FADEC107071D57B67422C0368083FA069846D139703175B87FC05DCAD9539236ACEA8C2C72A2E65EE0271L0jCG" TargetMode="External"/><Relationship Id="rId900" Type="http://schemas.openxmlformats.org/officeDocument/2006/relationships/hyperlink" Target="consultantplus://offline/ref=22497F97FB3DA367EE9A2B2AC78FADEC17787CD67E60422C0368083FA069846D139703175B87FD05DFAD9539236ACEA8C2C72A2E65EE0271L0jCG" TargetMode="External"/><Relationship Id="rId942" Type="http://schemas.openxmlformats.org/officeDocument/2006/relationships/hyperlink" Target="consultantplus://offline/ref=22497F97FB3DA367EE9A3C23C08FADEC167973DE7537152E523D063AA839CC7D5DD20E165B86FE0C8BF7853D6A3EC6B7C7D034257BEEL0j0G" TargetMode="External"/><Relationship Id="rId125" Type="http://schemas.openxmlformats.org/officeDocument/2006/relationships/hyperlink" Target="consultantplus://offline/ref=DD9E75741667A27F90A3E509FEF310517976D9A89391AD1CCC5A5A191955CD72B8EC7020521307872E208CB4F49F8BC8D562CC48904FADAEK5jEG" TargetMode="External"/><Relationship Id="rId167" Type="http://schemas.openxmlformats.org/officeDocument/2006/relationships/hyperlink" Target="consultantplus://offline/ref=DD9E75741667A27F90A3E509FEF310517C73DAA89093AD1CCC5A5A191955CD72AAEC282C531618852435DAE5B2KCj8G" TargetMode="External"/><Relationship Id="rId332" Type="http://schemas.openxmlformats.org/officeDocument/2006/relationships/hyperlink" Target="consultantplus://offline/ref=DD9E75741667A27F90A3E509FEF310517976D8A99296AD1CCC5A5A191955CD72B8EC7020521306842F208CB4F49F8BC8D562CC48904FADAEK5jEG" TargetMode="External"/><Relationship Id="rId374" Type="http://schemas.openxmlformats.org/officeDocument/2006/relationships/hyperlink" Target="consultantplus://offline/ref=DD9E75741667A27F90A3E509FEF310517B7AD1AF9395AD1CCC5A5A191955CD72B8EC7020521307832E208CB4F49F8BC8D562CC48904FADAEK5jEG" TargetMode="External"/><Relationship Id="rId581" Type="http://schemas.openxmlformats.org/officeDocument/2006/relationships/hyperlink" Target="consultantplus://offline/ref=22497F97FB3DA367EE9A2B2AC78FADEC157374D37D65422C0368083FA069846D139703175B87FD07D6AD9539236ACEA8C2C72A2E65EE0271L0jCG" TargetMode="External"/><Relationship Id="rId777" Type="http://schemas.openxmlformats.org/officeDocument/2006/relationships/hyperlink" Target="consultantplus://offline/ref=22497F97FB3DA367EE9A2B2AC78FADEC107072D47E67422C0368083FA069846D139703175B87FD06DFAD9539236ACEA8C2C72A2E65EE0271L0jCG" TargetMode="External"/><Relationship Id="rId984" Type="http://schemas.openxmlformats.org/officeDocument/2006/relationships/hyperlink" Target="consultantplus://offline/ref=22497F97FB3DA367EE9A2B2AC78FADEC17787DD37B64422C0368083FA069846D139703175B85FD07DDAD9539236ACEA8C2C72A2E65EE0271L0jCG" TargetMode="External"/><Relationship Id="rId1018" Type="http://schemas.openxmlformats.org/officeDocument/2006/relationships/footer" Target="footer2.xml"/><Relationship Id="rId71" Type="http://schemas.openxmlformats.org/officeDocument/2006/relationships/hyperlink" Target="http://www.consultant.ru/document/cons_doc_LAW_358791/5bdc78bf7e3015a0ea0c0ea5bef708a6c79e2f0a/" TargetMode="External"/><Relationship Id="rId234" Type="http://schemas.openxmlformats.org/officeDocument/2006/relationships/hyperlink" Target="consultantplus://offline/ref=DD9E75741667A27F90A3E509FEF31051797BDFAD9394AD1CCC5A5A191955CD72B8EC70205213068429208CB4F49F8BC8D562CC48904FADAEK5jEG" TargetMode="External"/><Relationship Id="rId637" Type="http://schemas.openxmlformats.org/officeDocument/2006/relationships/hyperlink" Target="consultantplus://offline/ref=22497F97FB3DA367EE9A2B2AC78FADEC177876D37A68422C0368083FA069846D01975B1B5A82E307D6B8C36865L3jDG" TargetMode="External"/><Relationship Id="rId679" Type="http://schemas.openxmlformats.org/officeDocument/2006/relationships/hyperlink" Target="consultantplus://offline/ref=22497F97FB3DA367EE9A2B2AC78FADEC17787DD37B64422C0368083FA069846D139703175B86F40ED8AD9539236ACEA8C2C72A2E65EE0271L0jCG" TargetMode="External"/><Relationship Id="rId802" Type="http://schemas.openxmlformats.org/officeDocument/2006/relationships/hyperlink" Target="consultantplus://offline/ref=22497F97FB3DA367EE9A2B2AC78FADEC107176D47D67422C0368083FA069846D139703175B87FD06DDAD9539236ACEA8C2C72A2E65EE0271L0jCG" TargetMode="External"/><Relationship Id="rId844" Type="http://schemas.openxmlformats.org/officeDocument/2006/relationships/hyperlink" Target="consultantplus://offline/ref=22497F97FB3DA367EE9A2B2AC78FADEC177776D27669422C0368083FA069846D01975B1B5A82E307D6B8C36865L3jDG" TargetMode="External"/><Relationship Id="rId886" Type="http://schemas.openxmlformats.org/officeDocument/2006/relationships/hyperlink" Target="consultantplus://offline/ref=22497F97FB3DA367EE9A2B2AC78FADEC177774D37666422C0368083FA069846D139703175B87FD06D7AD9539236ACEA8C2C72A2E65EE0271L0jC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nsultant.ru/document/cons_doc_LAW_176159/3d0cac60971a511280cbba229d9b6329c07731f7/" TargetMode="External"/><Relationship Id="rId276" Type="http://schemas.openxmlformats.org/officeDocument/2006/relationships/hyperlink" Target="consultantplus://offline/ref=DD9E75741667A27F90A3E509FEF31051797BDFAD9494AD1CCC5A5A191955CD72B8EC70205212048D2A208CB4F49F8BC8D562CC48904FADAEK5jEG" TargetMode="External"/><Relationship Id="rId441" Type="http://schemas.openxmlformats.org/officeDocument/2006/relationships/hyperlink" Target="consultantplus://offline/ref=DD9E75741667A27F90A3E509FEF310517B7ADBAC9496AD1CCC5A5A191955CD72B8EC70205213068724208CB4F49F8BC8D562CC48904FADAEK5jEG" TargetMode="External"/><Relationship Id="rId483" Type="http://schemas.openxmlformats.org/officeDocument/2006/relationships/hyperlink" Target="consultantplus://offline/ref=DD9E75741667A27F90A3E509FEF310517976D1AE9B96AD1CCC5A5A191955CD72B8EC7020521306842C208CB4F49F8BC8D562CC48904FADAEK5jEG" TargetMode="External"/><Relationship Id="rId539" Type="http://schemas.openxmlformats.org/officeDocument/2006/relationships/hyperlink" Target="consultantplus://offline/ref=DD9E75741667A27F90A3E509FEF310517A72D8AA9A91AD1CCC5A5A191955CD72B8EC7020521306822D208CB4F49F8BC8D562CC48904FADAEK5jEG" TargetMode="External"/><Relationship Id="rId690" Type="http://schemas.openxmlformats.org/officeDocument/2006/relationships/hyperlink" Target="consultantplus://offline/ref=22497F97FB3DA367EE9A2B2AC78FADEC157972D47865422C0368083FA069846D139703175B86FE04DAAD9539236ACEA8C2C72A2E65EE0271L0jCG" TargetMode="External"/><Relationship Id="rId704" Type="http://schemas.openxmlformats.org/officeDocument/2006/relationships/hyperlink" Target="consultantplus://offline/ref=22497F97FB3DA367EE9A2B2AC78FADEC157974D47B66422C0368083FA069846D139703175B87FD05DAAD9539236ACEA8C2C72A2E65EE0271L0jCG" TargetMode="External"/><Relationship Id="rId746" Type="http://schemas.openxmlformats.org/officeDocument/2006/relationships/hyperlink" Target="consultantplus://offline/ref=22497F97FB3DA367EE9A2B2AC78FADEC107071D57B67422C0368083FA069846D139703175B87FC04DBAD9539236ACEA8C2C72A2E65EE0271L0jCG" TargetMode="External"/><Relationship Id="rId911" Type="http://schemas.openxmlformats.org/officeDocument/2006/relationships/hyperlink" Target="consultantplus://offline/ref=22497F97FB3DA367EE9A2B2AC78FADEC17787CD67E60422C0368083FA069846D139703175B87FD05DDAD9539236ACEA8C2C72A2E65EE0271L0jCG" TargetMode="External"/><Relationship Id="rId40" Type="http://schemas.openxmlformats.org/officeDocument/2006/relationships/hyperlink" Target="http://www.consultant.ru/document/cons_doc_LAW_197214/3d0cac60971a511280cbba229d9b6329c07731f7/" TargetMode="External"/><Relationship Id="rId136" Type="http://schemas.openxmlformats.org/officeDocument/2006/relationships/hyperlink" Target="consultantplus://offline/ref=DD9E75741667A27F90A3E509FEF310517975D8AF9B98AD1CCC5A5A191955CD72B8EC70205213068524208CB4F49F8BC8D562CC48904FADAEK5jEG" TargetMode="External"/><Relationship Id="rId178" Type="http://schemas.openxmlformats.org/officeDocument/2006/relationships/hyperlink" Target="consultantplus://offline/ref=DD9E75741667A27F90A3E509FEF31051797BDDA79297AD1CCC5A5A191955CD72B8EC7020521306842D208CB4F49F8BC8D562CC48904FADAEK5jEG" TargetMode="External"/><Relationship Id="rId301" Type="http://schemas.openxmlformats.org/officeDocument/2006/relationships/hyperlink" Target="consultantplus://offline/ref=DD9E75741667A27F90A3E509FEF310517A70D9AE9A94AD1CCC5A5A191955CD72B8EC7020521306862D208CB4F49F8BC8D562CC48904FADAEK5jEG" TargetMode="External"/><Relationship Id="rId343" Type="http://schemas.openxmlformats.org/officeDocument/2006/relationships/hyperlink" Target="consultantplus://offline/ref=DD9E75741667A27F90A3E509FEF310517A72D8AA9A91AD1CCC5A5A191955CD72B8EC7020521306812B208CB4F49F8BC8D562CC48904FADAEK5jEG" TargetMode="External"/><Relationship Id="rId550" Type="http://schemas.openxmlformats.org/officeDocument/2006/relationships/hyperlink" Target="consultantplus://offline/ref=DD9E75741667A27F90A3E509FEF310517C73DEAD9799AD1CCC5A5A191955CD72B8EC702755110DD17C6F8DE8B1CF98C9D962CE418CK4jFG" TargetMode="External"/><Relationship Id="rId788" Type="http://schemas.openxmlformats.org/officeDocument/2006/relationships/hyperlink" Target="consultantplus://offline/ref=22497F97FB3DA367EE9A2B2AC78FADEC157474D17F60422C0368083FA069846D139703175B87FC05DCAD9539236ACEA8C2C72A2E65EE0271L0jCG" TargetMode="External"/><Relationship Id="rId953" Type="http://schemas.openxmlformats.org/officeDocument/2006/relationships/hyperlink" Target="consultantplus://offline/ref=22497F97FB3DA367EE9A3C23C08FADEC117477D17537152E523D063AA839CC7D5DD20E165B86FB0C8BF7853D6A3EC6B7C7D034257BEEL0j0G" TargetMode="External"/><Relationship Id="rId995" Type="http://schemas.openxmlformats.org/officeDocument/2006/relationships/hyperlink" Target="consultantplus://offline/ref=22497F97FB3DA367EE9A2B2AC78FADEC10717CD47A63422C0368083FA069846D01975B1B5A82E307D6B8C36865L3jDG" TargetMode="External"/><Relationship Id="rId82" Type="http://schemas.openxmlformats.org/officeDocument/2006/relationships/hyperlink" Target="http://www.consultant.ru/document/cons_doc_LAW_388999/" TargetMode="External"/><Relationship Id="rId203" Type="http://schemas.openxmlformats.org/officeDocument/2006/relationships/hyperlink" Target="consultantplus://offline/ref=DD9E75741667A27F90A3E509FEF310517B76D9A89495AD1CCC5A5A191955CD72B8EC7020521306842D208CB4F49F8BC8D562CC48904FADAEK5jEG" TargetMode="External"/><Relationship Id="rId385" Type="http://schemas.openxmlformats.org/officeDocument/2006/relationships/hyperlink" Target="consultantplus://offline/ref=DD9E75741667A27F90A3E509FEF310517976D9A89391AD1CCC5A5A191955CD72B8EC7020521307872E208CB4F49F8BC8D562CC48904FADAEK5jEG" TargetMode="External"/><Relationship Id="rId592" Type="http://schemas.openxmlformats.org/officeDocument/2006/relationships/hyperlink" Target="consultantplus://offline/ref=22497F97FB3DA367EE9A2B2AC78FADEC1C7775D27B6A1F260B31043DA766DB7A14DE0F165B87FD0ED4F2902C3232C2ACD9D9233979EC00L7j1G" TargetMode="External"/><Relationship Id="rId606" Type="http://schemas.openxmlformats.org/officeDocument/2006/relationships/hyperlink" Target="consultantplus://offline/ref=22497F97FB3DA367EE9A2B2AC78FADEC10717CD47D65422C0368083FA069846D139703105F8EF6538EE29465663ADDA9CEC7282779LEjEG" TargetMode="External"/><Relationship Id="rId648" Type="http://schemas.openxmlformats.org/officeDocument/2006/relationships/hyperlink" Target="consultantplus://offline/ref=22497F97FB3DA367EE9A2B2AC78FADEC157974D47B66422C0368083FA069846D139703175B87FD06D8AD9539236ACEA8C2C72A2E65EE0271L0jCG" TargetMode="External"/><Relationship Id="rId813" Type="http://schemas.openxmlformats.org/officeDocument/2006/relationships/hyperlink" Target="consultantplus://offline/ref=22497F97FB3DA367EE9A2B2AC78FADEC16707CDE7B65422C0368083FA069846D139703175B87FD03D6AD9539236ACEA8C2C72A2E65EE0271L0jCG" TargetMode="External"/><Relationship Id="rId855" Type="http://schemas.openxmlformats.org/officeDocument/2006/relationships/hyperlink" Target="consultantplus://offline/ref=22497F97FB3DA367EE9A2B2AC78FADEC177873DF7E68422C0368083FA069846D139703175B84FC06D8AD9539236ACEA8C2C72A2E65EE0271L0jCG" TargetMode="External"/><Relationship Id="rId245" Type="http://schemas.openxmlformats.org/officeDocument/2006/relationships/hyperlink" Target="consultantplus://offline/ref=DD9E75741667A27F90A3E509FEF31051797BDFAD9494AD1CCC5A5A191955CD72B8EC70205212048D2E208CB4F49F8BC8D562CC48904FADAEK5jEG" TargetMode="External"/><Relationship Id="rId287" Type="http://schemas.openxmlformats.org/officeDocument/2006/relationships/hyperlink" Target="consultantplus://offline/ref=DD9E75741667A27F90A3E509FEF310517971DBAC9092AD1CCC5A5A191955CD72AAEC282C531618852435DAE5B2KCj8G" TargetMode="External"/><Relationship Id="rId410" Type="http://schemas.openxmlformats.org/officeDocument/2006/relationships/hyperlink" Target="consultantplus://offline/ref=DD9E75741667A27F90A3E509FEF310517B7ADBAC9496AD1CCC5A5A191955CD72B8EC70205213068428208CB4F49F8BC8D562CC48904FADAEK5jEG" TargetMode="External"/><Relationship Id="rId452" Type="http://schemas.openxmlformats.org/officeDocument/2006/relationships/hyperlink" Target="consultantplus://offline/ref=DD9E75741667A27F90A3E509FEF310517C72D8A69B95AD1CCC5A5A191955CD72B8EC7020521306842D208CB4F49F8BC8D562CC48904FADAEK5jEG" TargetMode="External"/><Relationship Id="rId494" Type="http://schemas.openxmlformats.org/officeDocument/2006/relationships/hyperlink" Target="consultantplus://offline/ref=DD9E75741667A27F90A3E509FEF310517C73D0AB9A97AD1CCC5A5A191955CD72B8EC70205213068525208CB4F49F8BC8D562CC48904FADAEK5jEG" TargetMode="External"/><Relationship Id="rId508" Type="http://schemas.openxmlformats.org/officeDocument/2006/relationships/hyperlink" Target="consultantplus://offline/ref=DD9E75741667A27F90A3E509FEF310517B77DCAB9799AD1CCC5A5A191955CD72B8EC70205213078429208CB4F49F8BC8D562CC48904FADAEK5jEG" TargetMode="External"/><Relationship Id="rId715" Type="http://schemas.openxmlformats.org/officeDocument/2006/relationships/hyperlink" Target="consultantplus://offline/ref=22497F97FB3DA367EE9A2B2AC78FADEC17787CD77762422C0368083FA069846D139703175B87FC07DBAD9539236ACEA8C2C72A2E65EE0271L0jCG" TargetMode="External"/><Relationship Id="rId897" Type="http://schemas.openxmlformats.org/officeDocument/2006/relationships/hyperlink" Target="consultantplus://offline/ref=22497F97FB3DA367EE9A2B2AC78FADEC17787CD77D68422C0368083FA069846D139703175B87FC03D8AD9539236ACEA8C2C72A2E65EE0271L0jCG" TargetMode="External"/><Relationship Id="rId922" Type="http://schemas.openxmlformats.org/officeDocument/2006/relationships/hyperlink" Target="consultantplus://offline/ref=22497F97FB3DA367EE9A2B2AC78FADEC167274D77665422C0368083FA069846D139703175B87FC06DCAD9539236ACEA8C2C72A2E65EE0271L0jCG" TargetMode="External"/><Relationship Id="rId105" Type="http://schemas.openxmlformats.org/officeDocument/2006/relationships/hyperlink" Target="consultantplus://offline/ref=DD9E75741667A27F90A3E509FEF310517B75D8AF9B97AD1CCC5A5A191955CD72B8EC7020521305862F208CB4F49F8BC8D562CC48904FADAEK5jEG" TargetMode="External"/><Relationship Id="rId147" Type="http://schemas.openxmlformats.org/officeDocument/2006/relationships/hyperlink" Target="consultantplus://offline/ref=DD9E75741667A27F90A3E509FEF310517975DFAA9B95AD1CCC5A5A191955CD72B8EC70205213068429208CB4F49F8BC8D562CC48904FADAEK5jEG" TargetMode="External"/><Relationship Id="rId312" Type="http://schemas.openxmlformats.org/officeDocument/2006/relationships/hyperlink" Target="consultantplus://offline/ref=DD9E75741667A27F90A3E509FEF310517976D8AA9B97AD1CCC5A5A191955CD72B8EC70205213068525208CB4F49F8BC8D562CC48904FADAEK5jEG" TargetMode="External"/><Relationship Id="rId354" Type="http://schemas.openxmlformats.org/officeDocument/2006/relationships/hyperlink" Target="consultantplus://offline/ref=DD9E75741667A27F90A3E509FEF310517A72D1A79794AD1CCC5A5A191955CD72B8EC70205213068125208CB4F49F8BC8D562CC48904FADAEK5jEG" TargetMode="External"/><Relationship Id="rId757" Type="http://schemas.openxmlformats.org/officeDocument/2006/relationships/hyperlink" Target="consultantplus://offline/ref=22497F97FB3DA367EE9A2B2AC78FADEC107071D57B67422C0368083FA069846D139703175B87FC02DFAD9539236ACEA8C2C72A2E65EE0271L0jCG" TargetMode="External"/><Relationship Id="rId799" Type="http://schemas.openxmlformats.org/officeDocument/2006/relationships/hyperlink" Target="consultantplus://offline/ref=22497F97FB3DA367EE9A2B2AC78FADEC17787DD17F62422C0368083FA069846D139703175B87F904DBAD9539236ACEA8C2C72A2E65EE0271L0jCG" TargetMode="External"/><Relationship Id="rId964" Type="http://schemas.openxmlformats.org/officeDocument/2006/relationships/hyperlink" Target="consultantplus://offline/ref=22497F97FB3DA367EE9A2B2AC78FADEC117071DE766A1F260B31043DA766DB68148603175E99FD0EC1A4C16AL6j5G" TargetMode="External"/><Relationship Id="rId51" Type="http://schemas.openxmlformats.org/officeDocument/2006/relationships/hyperlink" Target="http://www.consultant.ru/document/cons_doc_LAW_302849/ad890e68b83c920baeae9bb9fdc9b94feb1af0ad/" TargetMode="External"/><Relationship Id="rId93" Type="http://schemas.openxmlformats.org/officeDocument/2006/relationships/hyperlink" Target="consultantplus://offline/ref=DD9E75741667A27F90A3E509FEF310517B7AD1AF9395AD1CCC5A5A191955CD72B8EC70205213078029208CB4F49F8BC8D562CC48904FADAEK5jEG" TargetMode="External"/><Relationship Id="rId189" Type="http://schemas.openxmlformats.org/officeDocument/2006/relationships/hyperlink" Target="consultantplus://offline/ref=DD9E75741667A27F90A3E509FEF310517B76D8AA9598AD1CCC5A5A191955CD72B8EC7020521306842F208CB4F49F8BC8D562CC48904FADAEK5jEG" TargetMode="External"/><Relationship Id="rId396" Type="http://schemas.openxmlformats.org/officeDocument/2006/relationships/hyperlink" Target="consultantplus://offline/ref=DD9E75741667A27F90A3E509FEF310517B71DBAF9190AD1CCC5A5A191955CD72B8EC7020521306842C208CB4F49F8BC8D562CC48904FADAEK5jEG" TargetMode="External"/><Relationship Id="rId561" Type="http://schemas.openxmlformats.org/officeDocument/2006/relationships/hyperlink" Target="consultantplus://offline/ref=22497F97FB3DA367EE9A2B2AC78FADEC177471D27D69422C0368083FA069846D139703175B87FD06DFAD9539236ACEA8C2C72A2E65EE0271L0jCG" TargetMode="External"/><Relationship Id="rId617" Type="http://schemas.openxmlformats.org/officeDocument/2006/relationships/hyperlink" Target="consultantplus://offline/ref=22497F97FB3DA367EE9A2B2AC78FADEC167173DF7964422C0368083FA069846D139703175B87FD06DDAD9539236ACEA8C2C72A2E65EE0271L0jCG" TargetMode="External"/><Relationship Id="rId659" Type="http://schemas.openxmlformats.org/officeDocument/2006/relationships/hyperlink" Target="consultantplus://offline/ref=22497F97FB3DA367EE9A2B2AC78FADEC17787CD67E60422C0368083FA069846D139703175B87FD06D6AD9539236ACEA8C2C72A2E65EE0271L0jCG" TargetMode="External"/><Relationship Id="rId824" Type="http://schemas.openxmlformats.org/officeDocument/2006/relationships/hyperlink" Target="consultantplus://offline/ref=22497F97FB3DA367EE9A2B2AC78FADEC16707CDE7B65422C0368083FA069846D139703175B87FD02DCAD9539236ACEA8C2C72A2E65EE0271L0jCG" TargetMode="External"/><Relationship Id="rId866" Type="http://schemas.openxmlformats.org/officeDocument/2006/relationships/hyperlink" Target="consultantplus://offline/ref=22497F97FB3DA367EE9A2B2AC78FADEC177873DF7E68422C0368083FA069846D139703175B84FC03DCAD9539236ACEA8C2C72A2E65EE0271L0jCG" TargetMode="External"/><Relationship Id="rId214" Type="http://schemas.openxmlformats.org/officeDocument/2006/relationships/hyperlink" Target="consultantplus://offline/ref=DD9E75741667A27F90A3E509FEF31051797BDFAD9394AD1CCC5A5A191955CD72B8EC7020521306842E208CB4F49F8BC8D562CC48904FADAEK5jEG" TargetMode="External"/><Relationship Id="rId256" Type="http://schemas.openxmlformats.org/officeDocument/2006/relationships/hyperlink" Target="consultantplus://offline/ref=DD9E75741667A27F90A3E509FEF310517B7ADCA69390AD1CCC5A5A191955CD72B8EC70205213068724208CB4F49F8BC8D562CC48904FADAEK5jEG" TargetMode="External"/><Relationship Id="rId298" Type="http://schemas.openxmlformats.org/officeDocument/2006/relationships/hyperlink" Target="consultantplus://offline/ref=DD9E75741667A27F90A3E509FEF310517C72D9AC9692AD1CCC5A5A191955CD72B8EC7020521306842C208CB4F49F8BC8D562CC48904FADAEK5jEG" TargetMode="External"/><Relationship Id="rId421" Type="http://schemas.openxmlformats.org/officeDocument/2006/relationships/hyperlink" Target="consultantplus://offline/ref=DD9E75741667A27F90A3E509FEF310517B7ADBAC9496AD1CCC5A5A191955CD72B8EC70205213068425208CB4F49F8BC8D562CC48904FADAEK5jEG" TargetMode="External"/><Relationship Id="rId463" Type="http://schemas.openxmlformats.org/officeDocument/2006/relationships/hyperlink" Target="consultantplus://offline/ref=DD9E75741667A27F90A3E509FEF310517B76D9A89B96AD1CCC5A5A191955CD72B8EC7020521307842C208CB4F49F8BC8D562CC48904FADAEK5jEG" TargetMode="External"/><Relationship Id="rId519" Type="http://schemas.openxmlformats.org/officeDocument/2006/relationships/hyperlink" Target="consultantplus://offline/ref=DD9E75741667A27F90A3E509FEF310517B72DCAF9699AD1CCC5A5A191955CD72B8EC70205213068429208CB4F49F8BC8D562CC48904FADAEK5jEG" TargetMode="External"/><Relationship Id="rId670" Type="http://schemas.openxmlformats.org/officeDocument/2006/relationships/hyperlink" Target="consultantplus://offline/ref=22497F97FB3DA367EE9A2B2AC78FADEC167872D27769422C0368083FA069846D139703175B87FD07D6AD9539236ACEA8C2C72A2E65EE0271L0jCG" TargetMode="External"/><Relationship Id="rId116" Type="http://schemas.openxmlformats.org/officeDocument/2006/relationships/hyperlink" Target="consultantplus://offline/ref=DD9E75741667A27F90A3E509FEF310517B7AD1AF9395AD1CCC5A5A191955CD72B8EC70205213078C25208CB4F49F8BC8D562CC48904FADAEK5jEG" TargetMode="External"/><Relationship Id="rId158" Type="http://schemas.openxmlformats.org/officeDocument/2006/relationships/hyperlink" Target="consultantplus://offline/ref=DD9E75741667A27F90A3E509FEF310517975DEAE9799AD1CCC5A5A191955CD72B8EC7020521306842D208CB4F49F8BC8D562CC48904FADAEK5jEG" TargetMode="External"/><Relationship Id="rId323" Type="http://schemas.openxmlformats.org/officeDocument/2006/relationships/hyperlink" Target="consultantplus://offline/ref=DD9E75741667A27F90A3E509FEF310517B73DCA79196AD1CCC5A5A191955CD72B8EC70205213078D2D208CB4F49F8BC8D562CC48904FADAEK5jEG" TargetMode="External"/><Relationship Id="rId530" Type="http://schemas.openxmlformats.org/officeDocument/2006/relationships/hyperlink" Target="consultantplus://offline/ref=DD9E75741667A27F90A3E509FEF310517A72D8AA9A91AD1CCC5A5A191955CD72B8EC7020521306832F208CB4F49F8BC8D562CC48904FADAEK5jEG" TargetMode="External"/><Relationship Id="rId726" Type="http://schemas.openxmlformats.org/officeDocument/2006/relationships/hyperlink" Target="consultantplus://offline/ref=22497F97FB3DA367EE9A2B2AC78FADEC107071D57B67422C0368083FA069846D139703175B87FC05DFAD9539236ACEA8C2C72A2E65EE0271L0jCG" TargetMode="External"/><Relationship Id="rId768" Type="http://schemas.openxmlformats.org/officeDocument/2006/relationships/hyperlink" Target="consultantplus://offline/ref=22497F97FB3DA367EE9A2B2AC78FADEC157474D17F60422C0368083FA069846D139703175B87FD01D7AD9539236ACEA8C2C72A2E65EE0271L0jCG" TargetMode="External"/><Relationship Id="rId933" Type="http://schemas.openxmlformats.org/officeDocument/2006/relationships/hyperlink" Target="consultantplus://offline/ref=22497F97FB3DA367EE9A2B2AC78FADEC107073D17764422C0368083FA069846D139703175B86FB05DBAD9539236ACEA8C2C72A2E65EE0271L0jCG" TargetMode="External"/><Relationship Id="rId975" Type="http://schemas.openxmlformats.org/officeDocument/2006/relationships/hyperlink" Target="consultantplus://offline/ref=22497F97FB3DA367EE9A2B2AC78FADEC157175D47C65422C0368083FA069846D139703175B87FD07D7AD9539236ACEA8C2C72A2E65EE0271L0jCG" TargetMode="External"/><Relationship Id="rId1009" Type="http://schemas.openxmlformats.org/officeDocument/2006/relationships/hyperlink" Target="consultantplus://offline/ref=22497F97FB3DA367EE9A2B2AC78FADEC157972D47F65422C0368083FA069846D139703175B87FD04D9AD9539236ACEA8C2C72A2E65EE0271L0jCG" TargetMode="External"/><Relationship Id="rId20" Type="http://schemas.openxmlformats.org/officeDocument/2006/relationships/hyperlink" Target="http://www.consultant.ru/document/cons_doc_LAW_165845/b004fed0b70d0f223e4a81f8ad6cd92af90a7e3b/" TargetMode="External"/><Relationship Id="rId62" Type="http://schemas.openxmlformats.org/officeDocument/2006/relationships/hyperlink" Target="http://www.consultant.ru/document/cons_doc_LAW_341796/ad890e68b83c920baeae9bb9fdc9b94feb1af0ad/" TargetMode="External"/><Relationship Id="rId365" Type="http://schemas.openxmlformats.org/officeDocument/2006/relationships/hyperlink" Target="consultantplus://offline/ref=DD9E75741667A27F90A3E509FEF31051797BDCAD9096AD1CCC5A5A191955CD72B8EC7020521304872F208CB4F49F8BC8D562CC48904FADAEK5jEG" TargetMode="External"/><Relationship Id="rId572" Type="http://schemas.openxmlformats.org/officeDocument/2006/relationships/hyperlink" Target="consultantplus://offline/ref=22497F97FB3DA367EE9A2B2AC78FADEC10707DD17667422C0368083FA069846D139703175B87FD07D6AD9539236ACEA8C2C72A2E65EE0271L0jCG" TargetMode="External"/><Relationship Id="rId628" Type="http://schemas.openxmlformats.org/officeDocument/2006/relationships/hyperlink" Target="consultantplus://offline/ref=22497F97FB3DA367EE9A2B2AC78FADEC157972D47865422C0368083FA069846D139703175B86FE05DBAD9539236ACEA8C2C72A2E65EE0271L0jCG" TargetMode="External"/><Relationship Id="rId835" Type="http://schemas.openxmlformats.org/officeDocument/2006/relationships/hyperlink" Target="consultantplus://offline/ref=22497F97FB3DA367EE9A2B2AC78FADEC177474D17864422C0368083FA069846D139703175B87FD06DBAD9539236ACEA8C2C72A2E65EE0271L0jCG" TargetMode="External"/><Relationship Id="rId225" Type="http://schemas.openxmlformats.org/officeDocument/2006/relationships/hyperlink" Target="consultantplus://offline/ref=DD9E75741667A27F90A3E509FEF310517C72DCAD9394AD1CCC5A5A191955CD72B8EC7020521304802B208CB4F49F8BC8D562CC48904FADAEK5jEG" TargetMode="External"/><Relationship Id="rId267" Type="http://schemas.openxmlformats.org/officeDocument/2006/relationships/hyperlink" Target="consultantplus://offline/ref=DD9E75741667A27F90A3E509FEF31051717BDEA9939BF016C403561B1E5A9265BFA57C2152130681267F89A1E5C787CCCE7CC55F8C4DAFKAjEG" TargetMode="External"/><Relationship Id="rId432" Type="http://schemas.openxmlformats.org/officeDocument/2006/relationships/hyperlink" Target="consultantplus://offline/ref=DD9E75741667A27F90A3E509FEF310517B74D1AF9496AD1CCC5A5A191955CD72B8EC70205213068428208CB4F49F8BC8D562CC48904FADAEK5jEG" TargetMode="External"/><Relationship Id="rId474" Type="http://schemas.openxmlformats.org/officeDocument/2006/relationships/hyperlink" Target="consultantplus://offline/ref=DD9E75741667A27F90A3E509FEF310517B7AD0A69B99AD1CCC5A5A191955CD72B8EC70205213068524208CB4F49F8BC8D562CC48904FADAEK5jEG" TargetMode="External"/><Relationship Id="rId877" Type="http://schemas.openxmlformats.org/officeDocument/2006/relationships/hyperlink" Target="consultantplus://offline/ref=22497F97FB3DA367EE9A2B2AC78FADEC177272D77A66422C0368083FA069846D139703175B87FD06DFAD9539236ACEA8C2C72A2E65EE0271L0jCG" TargetMode="External"/><Relationship Id="rId1020" Type="http://schemas.openxmlformats.org/officeDocument/2006/relationships/theme" Target="theme/theme1.xml"/><Relationship Id="rId127" Type="http://schemas.openxmlformats.org/officeDocument/2006/relationships/hyperlink" Target="consultantplus://offline/ref=DD9E75741667A27F90A3E509FEF310517B7ADFAE9490AD1CCC5A5A191955CD72B8EC70205213068429208CB4F49F8BC8D562CC48904FADAEK5jEG" TargetMode="External"/><Relationship Id="rId681" Type="http://schemas.openxmlformats.org/officeDocument/2006/relationships/hyperlink" Target="consultantplus://offline/ref=22497F97FB3DA367EE9A2B2AC78FADEC107177D17C62422C0368083FA069846D13970313598FF6538EE29465663ADDA9CEC7282779LEjEG" TargetMode="External"/><Relationship Id="rId737" Type="http://schemas.openxmlformats.org/officeDocument/2006/relationships/hyperlink" Target="consultantplus://offline/ref=22497F97FB3DA367EE9A2B2AC78FADEC107071D57B67422C0368083FA069846D139703175B87FC05DBAD9539236ACEA8C2C72A2E65EE0271L0jCG" TargetMode="External"/><Relationship Id="rId779" Type="http://schemas.openxmlformats.org/officeDocument/2006/relationships/hyperlink" Target="consultantplus://offline/ref=22497F97FB3DA367EE9A2B2AC78FADEC167075D37660422C0368083FA069846D139703175B87FD00DDAD9539236ACEA8C2C72A2E65EE0271L0jCG" TargetMode="External"/><Relationship Id="rId902" Type="http://schemas.openxmlformats.org/officeDocument/2006/relationships/hyperlink" Target="consultantplus://offline/ref=22497F97FB3DA367EE9A2B2AC78FADEC167274D77665422C0368083FA069846D139703175B87FD0EDDAD9539236ACEA8C2C72A2E65EE0271L0jCG" TargetMode="External"/><Relationship Id="rId944" Type="http://schemas.openxmlformats.org/officeDocument/2006/relationships/hyperlink" Target="consultantplus://offline/ref=22497F97FB3DA367EE9A3C23C08FADEC127274DD283D1D775E3F0135F73CCB6C5DD20B085B8EE305DFA4LCj3G" TargetMode="External"/><Relationship Id="rId986" Type="http://schemas.openxmlformats.org/officeDocument/2006/relationships/hyperlink" Target="consultantplus://offline/ref=22497F97FB3DA367EE9A2B2AC78FADEC17787DD37B64422C0368083FA069846D139703175B85FD07DCAD9539236ACEA8C2C72A2E65EE0271L0jCG" TargetMode="External"/><Relationship Id="rId31" Type="http://schemas.openxmlformats.org/officeDocument/2006/relationships/hyperlink" Target="http://www.consultant.ru/document/cons_doc_LAW_330122/d28d53b9b146704c0a2a2abc2215f55f76ce8550/" TargetMode="External"/><Relationship Id="rId73" Type="http://schemas.openxmlformats.org/officeDocument/2006/relationships/hyperlink" Target="http://www.consultant.ru/document/cons_doc_LAW_371587/3d0cac60971a511280cbba229d9b6329c07731f7/" TargetMode="External"/><Relationship Id="rId169" Type="http://schemas.openxmlformats.org/officeDocument/2006/relationships/hyperlink" Target="consultantplus://offline/ref=DD9E75741667A27F90A3E509FEF310517B7AD0A99A97AD1CCC5A5A191955CD72B8EC7020521306862D208CB4F49F8BC8D562CC48904FADAEK5jEG" TargetMode="External"/><Relationship Id="rId334" Type="http://schemas.openxmlformats.org/officeDocument/2006/relationships/hyperlink" Target="consultantplus://offline/ref=DD9E75741667A27F90A3E509FEF310517C73D1AF9A92AD1CCC5A5A191955CD72B8EC7020521306842A208CB4F49F8BC8D562CC48904FADAEK5jEG" TargetMode="External"/><Relationship Id="rId376" Type="http://schemas.openxmlformats.org/officeDocument/2006/relationships/hyperlink" Target="consultantplus://offline/ref=DD9E75741667A27F90A3E509FEF310517B7AD1AF9395AD1CCC5A5A191955CD72B8EC70205213078328208CB4F49F8BC8D562CC48904FADAEK5jEG" TargetMode="External"/><Relationship Id="rId541" Type="http://schemas.openxmlformats.org/officeDocument/2006/relationships/hyperlink" Target="consultantplus://offline/ref=DD9E75741667A27F90A3E509FEF310517C73DEAD9799AD1CCC5A5A191955CD72B8EC702755120DD17C6F8DE8B1CF98C9D962CE418CK4jFG" TargetMode="External"/><Relationship Id="rId583" Type="http://schemas.openxmlformats.org/officeDocument/2006/relationships/hyperlink" Target="consultantplus://offline/ref=22497F97FB3DA367EE9A2B2AC78FADEC107172D17B61422C0368083FA069846D139703175B87FD06DFAD9539236ACEA8C2C72A2E65EE0271L0jCG" TargetMode="External"/><Relationship Id="rId639" Type="http://schemas.openxmlformats.org/officeDocument/2006/relationships/hyperlink" Target="consultantplus://offline/ref=22497F97FB3DA367EE9A2B2AC78FADEC177876D37A68422C0368083FA069846D01975B1B5A82E307D6B8C36865L3jDG" TargetMode="External"/><Relationship Id="rId790" Type="http://schemas.openxmlformats.org/officeDocument/2006/relationships/hyperlink" Target="consultantplus://offline/ref=22497F97FB3DA367EE9A2B2AC78FADEC177872D77861422C0368083FA069846D139703175B87FD00DCAD9539236ACEA8C2C72A2E65EE0271L0jCG" TargetMode="External"/><Relationship Id="rId804" Type="http://schemas.openxmlformats.org/officeDocument/2006/relationships/hyperlink" Target="consultantplus://offline/ref=22497F97FB3DA367EE9A2B2AC78FADEC177572D67865422C0368083FA069846D139703175B87FD03D6AD9539236ACEA8C2C72A2E65EE0271L0jCG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DD9E75741667A27F90A3E509FEF310517B7ADBAC9497AD1CCC5A5A191955CD72B8EC70205213068524208CB4F49F8BC8D562CC48904FADAEK5jEG" TargetMode="External"/><Relationship Id="rId236" Type="http://schemas.openxmlformats.org/officeDocument/2006/relationships/hyperlink" Target="consultantplus://offline/ref=DD9E75741667A27F90A3E509FEF310517C72DCAB9199AD1CCC5A5A191955CD72AAEC282C531618852435DAE5B2KCj8G" TargetMode="External"/><Relationship Id="rId278" Type="http://schemas.openxmlformats.org/officeDocument/2006/relationships/hyperlink" Target="consultantplus://offline/ref=DD9E75741667A27F90A3E509FEF310517B73D1AA9A96AD1CCC5A5A191955CD72B8EC7020521306842E208CB4F49F8BC8D562CC48904FADAEK5jEG" TargetMode="External"/><Relationship Id="rId401" Type="http://schemas.openxmlformats.org/officeDocument/2006/relationships/hyperlink" Target="consultantplus://offline/ref=DD9E75741667A27F90A3E509FEF310517C73DFAF9394AD1CCC5A5A191955CD72B8EC7020521306852A208CB4F49F8BC8D562CC48904FADAEK5jEG" TargetMode="External"/><Relationship Id="rId443" Type="http://schemas.openxmlformats.org/officeDocument/2006/relationships/hyperlink" Target="consultantplus://offline/ref=DD9E75741667A27F90A3E509FEF310517B7ADBAC9496AD1CCC5A5A191955CD72B8EC7020521306862C208CB4F49F8BC8D562CC48904FADAEK5jEG" TargetMode="External"/><Relationship Id="rId650" Type="http://schemas.openxmlformats.org/officeDocument/2006/relationships/hyperlink" Target="consultantplus://offline/ref=22497F97FB3DA367EE9A2B2AC78FADEC107077D47B62422C0368083FA069846D139703175B87FD06D6AD9539236ACEA8C2C72A2E65EE0271L0jCG" TargetMode="External"/><Relationship Id="rId846" Type="http://schemas.openxmlformats.org/officeDocument/2006/relationships/hyperlink" Target="consultantplus://offline/ref=22497F97FB3DA367EE9A2B2AC78FADEC107177D17C62422C0368083FA069846D139703175B87FA03DDAD9539236ACEA8C2C72A2E65EE0271L0jCG" TargetMode="External"/><Relationship Id="rId888" Type="http://schemas.openxmlformats.org/officeDocument/2006/relationships/hyperlink" Target="consultantplus://offline/ref=22497F97FB3DA367EE9A2B2AC78FADEC177677D47766422C0368083FA069846D139703175B87FD06DEAD9539236ACEA8C2C72A2E65EE0271L0jCG" TargetMode="External"/><Relationship Id="rId303" Type="http://schemas.openxmlformats.org/officeDocument/2006/relationships/hyperlink" Target="consultantplus://offline/ref=DD9E75741667A27F90A3E509FEF310517A77DAA7949BF016C403561B1E5A9265BFA57C2152130786267F89A1E5C787CCCE7CC55F8C4DAFKAjEG" TargetMode="External"/><Relationship Id="rId485" Type="http://schemas.openxmlformats.org/officeDocument/2006/relationships/hyperlink" Target="consultantplus://offline/ref=DD9E75741667A27F90A3E509FEF31051797BDFAD9494AD1CCC5A5A191955CD72B8EC70205212058524208CB4F49F8BC8D562CC48904FADAEK5jEG" TargetMode="External"/><Relationship Id="rId692" Type="http://schemas.openxmlformats.org/officeDocument/2006/relationships/hyperlink" Target="consultantplus://offline/ref=22497F97FB3DA367EE9A2B2AC78FADEC157472D47866422C0368083FA069846D139703175B87FD07D6AD9539236ACEA8C2C72A2E65EE0271L0jCG" TargetMode="External"/><Relationship Id="rId706" Type="http://schemas.openxmlformats.org/officeDocument/2006/relationships/hyperlink" Target="consultantplus://offline/ref=22497F97FB3DA367EE9A2B2AC78FADEC167976DF7C69422C0368083FA069846D139703175B87FD06DEAD9539236ACEA8C2C72A2E65EE0271L0jCG" TargetMode="External"/><Relationship Id="rId748" Type="http://schemas.openxmlformats.org/officeDocument/2006/relationships/hyperlink" Target="consultantplus://offline/ref=22497F97FB3DA367EE9A2B2AC78FADEC107071D57B67422C0368083FA069846D139703175B87FC04D9AD9539236ACEA8C2C72A2E65EE0271L0jCG" TargetMode="External"/><Relationship Id="rId913" Type="http://schemas.openxmlformats.org/officeDocument/2006/relationships/hyperlink" Target="consultantplus://offline/ref=22497F97FB3DA367EE9A2B2AC78FADEC167274D77665422C0368083FA069846D139703175B87FC07DEAD9539236ACEA8C2C72A2E65EE0271L0jCG" TargetMode="External"/><Relationship Id="rId955" Type="http://schemas.openxmlformats.org/officeDocument/2006/relationships/hyperlink" Target="consultantplus://offline/ref=22497F97FB3DA367EE9A2B2AC78FADEC157277DF7A63422C0368083FA069846D01975B1B5A82E307D6B8C36865L3jDG" TargetMode="External"/><Relationship Id="rId42" Type="http://schemas.openxmlformats.org/officeDocument/2006/relationships/hyperlink" Target="http://www.consultant.ru/document/cons_doc_LAW_214787/b004fed0b70d0f223e4a81f8ad6cd92af90a7e3b/" TargetMode="External"/><Relationship Id="rId84" Type="http://schemas.openxmlformats.org/officeDocument/2006/relationships/hyperlink" Target="http://www.consultant.ru/document/cons_doc_LAW_389015/b5315c892df7002ac987a311b4a242874fdcf420/" TargetMode="External"/><Relationship Id="rId138" Type="http://schemas.openxmlformats.org/officeDocument/2006/relationships/hyperlink" Target="consultantplus://offline/ref=DD9E75741667A27F90A3E509FEF310517B7AD0A69B98AD1CCC5A5A191955CD72B8EC7020521306842E208CB4F49F8BC8D562CC48904FADAEK5jEG" TargetMode="External"/><Relationship Id="rId345" Type="http://schemas.openxmlformats.org/officeDocument/2006/relationships/hyperlink" Target="consultantplus://offline/ref=DD9E75741667A27F90A3E509FEF310517B71D1AF9A96AD1CCC5A5A191955CD72B8EC70205213068424208CB4F49F8BC8D562CC48904FADAEK5jEG" TargetMode="External"/><Relationship Id="rId387" Type="http://schemas.openxmlformats.org/officeDocument/2006/relationships/hyperlink" Target="consultantplus://offline/ref=DD9E75741667A27F90A3E509FEF310517C72D8A89190AD1CCC5A5A191955CD72B8EC70205213068524208CB4F49F8BC8D562CC48904FADAEK5jEG" TargetMode="External"/><Relationship Id="rId510" Type="http://schemas.openxmlformats.org/officeDocument/2006/relationships/hyperlink" Target="consultantplus://offline/ref=DD9E75741667A27F90A3E509FEF310517B77DCA99496AD1CCC5A5A191955CD72B8EC7020521306802C208CB4F49F8BC8D562CC48904FADAEK5jEG" TargetMode="External"/><Relationship Id="rId552" Type="http://schemas.openxmlformats.org/officeDocument/2006/relationships/hyperlink" Target="consultantplus://offline/ref=DD9E75741667A27F90A3E509FEF310517C73DEAE9A98AD1CCC5A5A191955CD72B8EC7020521306802F208CB4F49F8BC8D562CC48904FADAEK5jEG" TargetMode="External"/><Relationship Id="rId594" Type="http://schemas.openxmlformats.org/officeDocument/2006/relationships/hyperlink" Target="consultantplus://offline/ref=22497F97FB3DA367EE9A2B2AC78FADEC177871DF7660422C0368083FA069846D139703175B87FF01D6AD9539236ACEA8C2C72A2E65EE0271L0jCG" TargetMode="External"/><Relationship Id="rId608" Type="http://schemas.openxmlformats.org/officeDocument/2006/relationships/hyperlink" Target="consultantplus://offline/ref=22497F97FB3DA367EE9A2B2AC78FADEC177071D67B65422C0368083FA069846D139703175B87FD01DDAD9539236ACEA8C2C72A2E65EE0271L0jCG" TargetMode="External"/><Relationship Id="rId815" Type="http://schemas.openxmlformats.org/officeDocument/2006/relationships/hyperlink" Target="consultantplus://offline/ref=22497F97FB3DA367EE9A2B2AC78FADEC157972D47865422C0368083FA069846D139703175B86FE03D7AD9539236ACEA8C2C72A2E65EE0271L0jCG" TargetMode="External"/><Relationship Id="rId997" Type="http://schemas.openxmlformats.org/officeDocument/2006/relationships/hyperlink" Target="consultantplus://offline/ref=22497F97FB3DA367EE9A2B2AC78FADEC17787DD37B64422C0368083FA069846D139703175B85FD07D6AD9539236ACEA8C2C72A2E65EE0271L0jCG" TargetMode="External"/><Relationship Id="rId191" Type="http://schemas.openxmlformats.org/officeDocument/2006/relationships/hyperlink" Target="consultantplus://offline/ref=DD9E75741667A27F90A3E509FEF310517A70D9AE9A94AD1CCC5A5A191955CD72B8EC7020521306872A208CB4F49F8BC8D562CC48904FADAEK5jEG" TargetMode="External"/><Relationship Id="rId205" Type="http://schemas.openxmlformats.org/officeDocument/2006/relationships/hyperlink" Target="consultantplus://offline/ref=DD9E75741667A27F90A3E509FEF310517B7ADEA69299AD1CCC5A5A191955CD72B8EC70205210068D28208CB4F49F8BC8D562CC48904FADAEK5jEG" TargetMode="External"/><Relationship Id="rId247" Type="http://schemas.openxmlformats.org/officeDocument/2006/relationships/hyperlink" Target="consultantplus://offline/ref=DD9E75741667A27F90A3E509FEF310517B76DCAB9198AD1CCC5A5A191955CD72B8EC70205213068729208CB4F49F8BC8D562CC48904FADAEK5jEG" TargetMode="External"/><Relationship Id="rId412" Type="http://schemas.openxmlformats.org/officeDocument/2006/relationships/hyperlink" Target="consultantplus://offline/ref=DD9E75741667A27F90A3E509FEF310517B7AD1AF9395AD1CCC5A5A191955CD72B8EC7020521307822D208CB4F49F8BC8D562CC48904FADAEK5jEG" TargetMode="External"/><Relationship Id="rId857" Type="http://schemas.openxmlformats.org/officeDocument/2006/relationships/hyperlink" Target="consultantplus://offline/ref=22497F97FB3DA367EE9A2B2AC78FADEC177873DF7E68422C0368083FA069846D139703175B84FC06D6AD9539236ACEA8C2C72A2E65EE0271L0jCG" TargetMode="External"/><Relationship Id="rId899" Type="http://schemas.openxmlformats.org/officeDocument/2006/relationships/hyperlink" Target="consultantplus://offline/ref=22497F97FB3DA367EE9A2B2AC78FADEC1D737CDE7E6A1F260B31043DA766DB7A14DE0F165B87FD04D4F2902C3232C2ACD9D9233979EC00L7j1G" TargetMode="External"/><Relationship Id="rId1000" Type="http://schemas.openxmlformats.org/officeDocument/2006/relationships/hyperlink" Target="consultantplus://offline/ref=22497F97FB3DA367EE9A2B2AC78FADEC16707CDE7B65422C0368083FA069846D139703175B87FD02D9AD9539236ACEA8C2C72A2E65EE0271L0jCG" TargetMode="External"/><Relationship Id="rId107" Type="http://schemas.openxmlformats.org/officeDocument/2006/relationships/hyperlink" Target="consultantplus://offline/ref=DD9E75741667A27F90A3E509FEF310517A72D9AC9298AD1CCC5A5A191955CD72B8EC7020521307852D208CB4F49F8BC8D562CC48904FADAEK5jEG" TargetMode="External"/><Relationship Id="rId289" Type="http://schemas.openxmlformats.org/officeDocument/2006/relationships/hyperlink" Target="consultantplus://offline/ref=DD9E75741667A27F90A3E509FEF310517976D9A89391AD1CCC5A5A191955CD72B8EC7020521306852E208CB4F49F8BC8D562CC48904FADAEK5jEG" TargetMode="External"/><Relationship Id="rId454" Type="http://schemas.openxmlformats.org/officeDocument/2006/relationships/hyperlink" Target="consultantplus://offline/ref=DD9E75741667A27F90A3E509FEF310517C72D9AA9794AD1CCC5A5A191955CD72B8EC7020521302812F208CB4F49F8BC8D562CC48904FADAEK5jEG" TargetMode="External"/><Relationship Id="rId496" Type="http://schemas.openxmlformats.org/officeDocument/2006/relationships/hyperlink" Target="consultantplus://offline/ref=DD9E75741667A27F90A3E509FEF310517975D8AF9B98AD1CCC5A5A191955CD72B8EC70205213068429208CB4F49F8BC8D562CC48904FADAEK5jEG" TargetMode="External"/><Relationship Id="rId661" Type="http://schemas.openxmlformats.org/officeDocument/2006/relationships/hyperlink" Target="consultantplus://offline/ref=22497F97FB3DA367EE9A2B2AC78FADEC157974D47B66422C0368083FA069846D139703175B87FD05DEAD9539236ACEA8C2C72A2E65EE0271L0jCG" TargetMode="External"/><Relationship Id="rId717" Type="http://schemas.openxmlformats.org/officeDocument/2006/relationships/hyperlink" Target="consultantplus://offline/ref=22497F97FB3DA367EE9A2B2AC78FADEC157474D17F60422C0368083FA069846D139703175B87FD07DCAD9539236ACEA8C2C72A2E65EE0271L0jCG" TargetMode="External"/><Relationship Id="rId759" Type="http://schemas.openxmlformats.org/officeDocument/2006/relationships/hyperlink" Target="consultantplus://offline/ref=22497F97FB3DA367EE9A2B2AC78FADEC177375D57860422C0368083FA069846D139703175B87FD06D9AD9539236ACEA8C2C72A2E65EE0271L0jCG" TargetMode="External"/><Relationship Id="rId924" Type="http://schemas.openxmlformats.org/officeDocument/2006/relationships/hyperlink" Target="consultantplus://offline/ref=22497F97FB3DA367EE9A2B2AC78FADEC17787CD37E60422C0368083FA069846D01975B1B5A82E307D6B8C36865L3jDG" TargetMode="External"/><Relationship Id="rId966" Type="http://schemas.openxmlformats.org/officeDocument/2006/relationships/hyperlink" Target="consultantplus://offline/ref=22497F97FB3DA367EE9A2B2AC78FADEC157172D27662422C0368083FA069846D139703175B87FC01D9AD9539236ACEA8C2C72A2E65EE0271L0jCG" TargetMode="External"/><Relationship Id="rId11" Type="http://schemas.openxmlformats.org/officeDocument/2006/relationships/hyperlink" Target="http://www.consultant.ru/document/cons_doc_LAW_387172/f4c03dd9c490360b4d4a26a4e6631050554390af/" TargetMode="External"/><Relationship Id="rId53" Type="http://schemas.openxmlformats.org/officeDocument/2006/relationships/hyperlink" Target="http://www.consultant.ru/document/cons_doc_LAW_304054/ad890e68b83c920baeae9bb9fdc9b94feb1af0ad/" TargetMode="External"/><Relationship Id="rId149" Type="http://schemas.openxmlformats.org/officeDocument/2006/relationships/hyperlink" Target="consultantplus://offline/ref=DD9E75741667A27F90A3E509FEF31051797BDFAD9494AD1CCC5A5A191955CD72B8EC7020521204832C208CB4F49F8BC8D562CC48904FADAEK5jEG" TargetMode="External"/><Relationship Id="rId314" Type="http://schemas.openxmlformats.org/officeDocument/2006/relationships/hyperlink" Target="consultantplus://offline/ref=DD9E75741667A27F90A3E509FEF310517B76DCAB9198AD1CCC5A5A191955CD72B8EC70205213068729208CB4F49F8BC8D562CC48904FADAEK5jEG" TargetMode="External"/><Relationship Id="rId356" Type="http://schemas.openxmlformats.org/officeDocument/2006/relationships/hyperlink" Target="consultantplus://offline/ref=DD9E75741667A27F90A3E509FEF310517B70DFA89693AD1CCC5A5A191955CD72B8EC7020521306842B208CB4F49F8BC8D562CC48904FADAEK5jEG" TargetMode="External"/><Relationship Id="rId398" Type="http://schemas.openxmlformats.org/officeDocument/2006/relationships/hyperlink" Target="consultantplus://offline/ref=DD9E75741667A27F90A3E509FEF310517976D9A89391AD1CCC5A5A191955CD72B8EC7020521307872E208CB4F49F8BC8D562CC48904FADAEK5jEG" TargetMode="External"/><Relationship Id="rId521" Type="http://schemas.openxmlformats.org/officeDocument/2006/relationships/hyperlink" Target="consultantplus://offline/ref=DD9E75741667A27F90A3E509FEF31051797BDFAD9394AD1CCC5A5A191955CD72B8EC7020521306872D208CB4F49F8BC8D562CC48904FADAEK5jEG" TargetMode="External"/><Relationship Id="rId563" Type="http://schemas.openxmlformats.org/officeDocument/2006/relationships/hyperlink" Target="consultantplus://offline/ref=22497F97FB3DA367EE9A2B2AC78FADEC1D7973D07F6A1F260B31043DA766DB7A14DE0F165B87FD03D4F2902C3232C2ACD9D9233979EC00L7j1G" TargetMode="External"/><Relationship Id="rId619" Type="http://schemas.openxmlformats.org/officeDocument/2006/relationships/hyperlink" Target="consultantplus://offline/ref=22497F97FB3DA367EE9A2B2AC78FADEC157474D17F60422C0368083FA069846D139703175B87FC05DCAD9539236ACEA8C2C72A2E65EE0271L0jCG" TargetMode="External"/><Relationship Id="rId770" Type="http://schemas.openxmlformats.org/officeDocument/2006/relationships/hyperlink" Target="consultantplus://offline/ref=22497F97FB3DA367EE9A2B2AC78FADEC157972D47865422C0368083FA069846D139703175B86FE03DFAD9539236ACEA8C2C72A2E65EE0271L0jCG" TargetMode="External"/><Relationship Id="rId95" Type="http://schemas.openxmlformats.org/officeDocument/2006/relationships/hyperlink" Target="consultantplus://offline/ref=DD9E75741667A27F90A3E509FEF310517B7BDCAE9695AD1CCC5A5A191955CD72B8EC7020521307812B208CB4F49F8BC8D562CC48904FADAEK5jEG" TargetMode="External"/><Relationship Id="rId160" Type="http://schemas.openxmlformats.org/officeDocument/2006/relationships/hyperlink" Target="consultantplus://offline/ref=DD9E75741667A27F90A3E509FEF31051797BDFAD9494AD1CCC5A5A191955CD72B8EC7020521204832A208CB4F49F8BC8D562CC48904FADAEK5jEG" TargetMode="External"/><Relationship Id="rId216" Type="http://schemas.openxmlformats.org/officeDocument/2006/relationships/hyperlink" Target="consultantplus://offline/ref=DD9E75741667A27F90A3E509FEF310517C73D8AC9297AD1CCC5A5A191955CD72B8EC70225515038E797A9CB0BDCB83D7D075D2438E4FKAjFG" TargetMode="External"/><Relationship Id="rId423" Type="http://schemas.openxmlformats.org/officeDocument/2006/relationships/hyperlink" Target="consultantplus://offline/ref=DD9E75741667A27F90A3E509FEF310517C72DDA99691AD1CCC5A5A191955CD72B8EC70205213078729208CB4F49F8BC8D562CC48904FADAEK5jEG" TargetMode="External"/><Relationship Id="rId826" Type="http://schemas.openxmlformats.org/officeDocument/2006/relationships/hyperlink" Target="consultantplus://offline/ref=22497F97FB3DA367EE9A2B2AC78FADEC157775D67769422C0368083FA069846D139703175B87FD06D8AD9539236ACEA8C2C72A2E65EE0271L0jCG" TargetMode="External"/><Relationship Id="rId868" Type="http://schemas.openxmlformats.org/officeDocument/2006/relationships/hyperlink" Target="consultantplus://offline/ref=22497F97FB3DA367EE9A2B2AC78FADEC107071D27D68422C0368083FA069846D01975B1B5A82E307D6B8C36865L3jDG" TargetMode="External"/><Relationship Id="rId1011" Type="http://schemas.openxmlformats.org/officeDocument/2006/relationships/hyperlink" Target="consultantplus://offline/ref=22497F97FB3DA367EE9A2B2AC78FADEC157972D47865422C0368083FA069846D139703175B86FE01DEAD9539236ACEA8C2C72A2E65EE0271L0jCG" TargetMode="External"/><Relationship Id="rId258" Type="http://schemas.openxmlformats.org/officeDocument/2006/relationships/hyperlink" Target="consultantplus://offline/ref=DD9E75741667A27F90A3E509FEF310517B76DCAB9198AD1CCC5A5A191955CD72B8EC70205213068729208CB4F49F8BC8D562CC48904FADAEK5jEG" TargetMode="External"/><Relationship Id="rId465" Type="http://schemas.openxmlformats.org/officeDocument/2006/relationships/hyperlink" Target="consultantplus://offline/ref=DD9E75741667A27F90A3E509FEF310517B76D9A89B96AD1CCC5A5A191955CD72B8EC7020521307842E208CB4F49F8BC8D562CC48904FADAEK5jEG" TargetMode="External"/><Relationship Id="rId630" Type="http://schemas.openxmlformats.org/officeDocument/2006/relationships/hyperlink" Target="consultantplus://offline/ref=22497F97FB3DA367EE9A2B2AC78FADEC157370D07D65422C0368083FA069846D139703175B87FD06D6AD9539236ACEA8C2C72A2E65EE0271L0jCG" TargetMode="External"/><Relationship Id="rId672" Type="http://schemas.openxmlformats.org/officeDocument/2006/relationships/hyperlink" Target="consultantplus://offline/ref=22497F97FB3DA367EE9A2B2AC78FADEC117971D27C6A1F260B31043DA766DB7A14DE0F165B87FD0FD4F2902C3232C2ACD9D9233979EC00L7j1G" TargetMode="External"/><Relationship Id="rId728" Type="http://schemas.openxmlformats.org/officeDocument/2006/relationships/hyperlink" Target="consultantplus://offline/ref=22497F97FB3DA367EE9A2B2AC78FADEC177976D47965422C0368083FA069846D139703175B87FD06DDAD9539236ACEA8C2C72A2E65EE0271L0jCG" TargetMode="External"/><Relationship Id="rId935" Type="http://schemas.openxmlformats.org/officeDocument/2006/relationships/hyperlink" Target="consultantplus://offline/ref=22497F97FB3DA367EE9A2B2AC78FADEC177876D57867422C0368083FA069846D139703175B87FD02D9AD9539236ACEA8C2C72A2E65EE0271L0jCG" TargetMode="External"/><Relationship Id="rId22" Type="http://schemas.openxmlformats.org/officeDocument/2006/relationships/hyperlink" Target="http://www.consultant.ru/document/cons_doc_LAW_284305/5bdc78bf7e3015a0ea0c0ea5bef708a6c79e2f0a/" TargetMode="External"/><Relationship Id="rId64" Type="http://schemas.openxmlformats.org/officeDocument/2006/relationships/hyperlink" Target="http://www.consultant.ru/document/cons_doc_LAW_348583/b004fed0b70d0f223e4a81f8ad6cd92af90a7e3b/" TargetMode="External"/><Relationship Id="rId118" Type="http://schemas.openxmlformats.org/officeDocument/2006/relationships/hyperlink" Target="consultantplus://offline/ref=DD9E75741667A27F90A3E509FEF310517B7AD1AE9A98AD1CCC5A5A191955CD72B8EC7020521307852A208CB4F49F8BC8D562CC48904FADAEK5jEG" TargetMode="External"/><Relationship Id="rId325" Type="http://schemas.openxmlformats.org/officeDocument/2006/relationships/hyperlink" Target="consultantplus://offline/ref=DD9E75741667A27F90A3E509FEF310517976D9A89391AD1CCC5A5A191955CD72B8EC70205213068325208CB4F49F8BC8D562CC48904FADAEK5jEG" TargetMode="External"/><Relationship Id="rId367" Type="http://schemas.openxmlformats.org/officeDocument/2006/relationships/hyperlink" Target="consultantplus://offline/ref=DD9E75741667A27F90A3E509FEF310517B7AD1AE9A98AD1CCC5A5A191955CD72B8EC7020521307852A208CB4F49F8BC8D562CC48904FADAEK5jEG" TargetMode="External"/><Relationship Id="rId532" Type="http://schemas.openxmlformats.org/officeDocument/2006/relationships/hyperlink" Target="consultantplus://offline/ref=DD9E75741667A27F90A3E509FEF310517A72D8AA9A91AD1CCC5A5A191955CD72B8EC7020521306832E208CB4F49F8BC8D562CC48904FADAEK5jEG" TargetMode="External"/><Relationship Id="rId574" Type="http://schemas.openxmlformats.org/officeDocument/2006/relationships/hyperlink" Target="consultantplus://offline/ref=22497F97FB3DA367EE9A2B2AC78FADEC10707DD17667422C0368083FA069846D139703175B87FD02DAAD9539236ACEA8C2C72A2E65EE0271L0jCG" TargetMode="External"/><Relationship Id="rId977" Type="http://schemas.openxmlformats.org/officeDocument/2006/relationships/hyperlink" Target="consultantplus://offline/ref=22497F97FB3DA367EE9A2B2AC78FADEC157076D67A60422C0368083FA069846D139703175B87FD07D7AD9539236ACEA8C2C72A2E65EE0271L0jCG" TargetMode="External"/><Relationship Id="rId171" Type="http://schemas.openxmlformats.org/officeDocument/2006/relationships/hyperlink" Target="consultantplus://offline/ref=DD9E75741667A27F90A3E509FEF310517C73DAA89093AD1CCC5A5A191955CD72AAEC282C531618852435DAE5B2KCj8G" TargetMode="External"/><Relationship Id="rId227" Type="http://schemas.openxmlformats.org/officeDocument/2006/relationships/hyperlink" Target="consultantplus://offline/ref=DD9E75741667A27F90A3E509FEF310517B7ADEA69299AD1CCC5A5A191955CD72B8EC70205210068C2D208CB4F49F8BC8D562CC48904FADAEK5jEG" TargetMode="External"/><Relationship Id="rId781" Type="http://schemas.openxmlformats.org/officeDocument/2006/relationships/hyperlink" Target="consultantplus://offline/ref=22497F97FB3DA367EE9A2B2AC78FADEC107176D47D67422C0368083FA069846D139703175B87FD06DDAD9539236ACEA8C2C72A2E65EE0271L0jCG" TargetMode="External"/><Relationship Id="rId837" Type="http://schemas.openxmlformats.org/officeDocument/2006/relationships/hyperlink" Target="consultantplus://offline/ref=22497F97FB3DA367EE9A2B2AC78FADEC167075D37660422C0368083FA069846D139703175B87FD0FDEAD9539236ACEA8C2C72A2E65EE0271L0jCG" TargetMode="External"/><Relationship Id="rId879" Type="http://schemas.openxmlformats.org/officeDocument/2006/relationships/hyperlink" Target="consultantplus://offline/ref=22497F97FB3DA367EE9A2B2AC78FADEC167274D77665422C0368083FA069846D139703175B87FD01DDAD9539236ACEA8C2C72A2E65EE0271L0jCG" TargetMode="External"/><Relationship Id="rId269" Type="http://schemas.openxmlformats.org/officeDocument/2006/relationships/hyperlink" Target="consultantplus://offline/ref=DD9E75741667A27F90A3E509FEF310517C73D8AC9296AD1CCC5A5A191955CD72B8EC7020521307802A208CB4F49F8BC8D562CC48904FADAEK5jEG" TargetMode="External"/><Relationship Id="rId434" Type="http://schemas.openxmlformats.org/officeDocument/2006/relationships/hyperlink" Target="consultantplus://offline/ref=DD9E75741667A27F90A3E509FEF310517B7ADDAF9298AD1CCC5A5A191955CD72B8EC7020521306842F208CB4F49F8BC8D562CC48904FADAEK5jEG" TargetMode="External"/><Relationship Id="rId476" Type="http://schemas.openxmlformats.org/officeDocument/2006/relationships/hyperlink" Target="consultantplus://offline/ref=DD9E75741667A27F90A3E509FEF310517B7AD0A69B99AD1CCC5A5A191955CD72B8EC7020521306842C208CB4F49F8BC8D562CC48904FADAEK5jEG" TargetMode="External"/><Relationship Id="rId641" Type="http://schemas.openxmlformats.org/officeDocument/2006/relationships/hyperlink" Target="consultantplus://offline/ref=22497F97FB3DA367EE9A2B2AC78FADEC10707DD07866422C0368083FA069846D139703175B87FD07D6AD9539236ACEA8C2C72A2E65EE0271L0jCG" TargetMode="External"/><Relationship Id="rId683" Type="http://schemas.openxmlformats.org/officeDocument/2006/relationships/hyperlink" Target="consultantplus://offline/ref=22497F97FB3DA367EE9A2B2AC78FADEC157972D47865422C0368083FA069846D139703175B86FE04DFAD9539236ACEA8C2C72A2E65EE0271L0jCG" TargetMode="External"/><Relationship Id="rId739" Type="http://schemas.openxmlformats.org/officeDocument/2006/relationships/hyperlink" Target="consultantplus://offline/ref=22497F97FB3DA367EE9A2B2AC78FADEC107071D57B67422C0368083FA069846D139703175B87FC05D8AD9539236ACEA8C2C72A2E65EE0271L0jCG" TargetMode="External"/><Relationship Id="rId890" Type="http://schemas.openxmlformats.org/officeDocument/2006/relationships/hyperlink" Target="consultantplus://offline/ref=22497F97FB3DA367EE9A2B2AC78FADEC107077D07F68422C0368083FA069846D139703175B87F90FD7AD9539236ACEA8C2C72A2E65EE0271L0jCG" TargetMode="External"/><Relationship Id="rId904" Type="http://schemas.openxmlformats.org/officeDocument/2006/relationships/hyperlink" Target="consultantplus://offline/ref=22497F97FB3DA367EE9A2B2AC78FADEC177172D77D62422C0368083FA069846D139703175B87FD07D7AD9539236ACEA8C2C72A2E65EE0271L0jCG" TargetMode="External"/><Relationship Id="rId33" Type="http://schemas.openxmlformats.org/officeDocument/2006/relationships/hyperlink" Target="http://www.consultant.ru/document/cons_doc_LAW_182631/c7f026b7764e8984216a49254aa592fda4abd50b/" TargetMode="External"/><Relationship Id="rId129" Type="http://schemas.openxmlformats.org/officeDocument/2006/relationships/hyperlink" Target="consultantplus://offline/ref=DD9E75741667A27F90A3E509FEF31051797BDDA79297AD1CCC5A5A191955CD72B8EC7020521306842D208CB4F49F8BC8D562CC48904FADAEK5jEG" TargetMode="External"/><Relationship Id="rId280" Type="http://schemas.openxmlformats.org/officeDocument/2006/relationships/hyperlink" Target="consultantplus://offline/ref=DD9E75741667A27F90A3E509FEF31051797BDFAD9494AD1CCC5A5A191955CD72B8EC70205212048D25208CB4F49F8BC8D562CC48904FADAEK5jEG" TargetMode="External"/><Relationship Id="rId336" Type="http://schemas.openxmlformats.org/officeDocument/2006/relationships/hyperlink" Target="consultantplus://offline/ref=DD9E75741667A27F90A3E509FEF310517C73D1AF9A92AD1CCC5A5A191955CD72B8EC70205213068424208CB4F49F8BC8D562CC48904FADAEK5jEG" TargetMode="External"/><Relationship Id="rId501" Type="http://schemas.openxmlformats.org/officeDocument/2006/relationships/hyperlink" Target="consultantplus://offline/ref=DD9E75741667A27F90A3E509FEF310517B76DCAB9198AD1CCC5A5A191955CD72B8EC70205213068729208CB4F49F8BC8D562CC48904FADAEK5jEG" TargetMode="External"/><Relationship Id="rId543" Type="http://schemas.openxmlformats.org/officeDocument/2006/relationships/hyperlink" Target="consultantplus://offline/ref=DD9E75741667A27F90A3E509FEF310517C72D9AD9191AD1CCC5A5A191955CD72B8EC70205213068425208CB4F49F8BC8D562CC48904FADAEK5jEG" TargetMode="External"/><Relationship Id="rId946" Type="http://schemas.openxmlformats.org/officeDocument/2006/relationships/hyperlink" Target="consultantplus://offline/ref=22497F97FB3DA367EE9A3C23C08FADEC177077D47537152E523D063AA839CC7D5DD20E165A87FC0C8BF7853D6A3EC6B7C7D034257BEEL0j0G" TargetMode="External"/><Relationship Id="rId988" Type="http://schemas.openxmlformats.org/officeDocument/2006/relationships/hyperlink" Target="consultantplus://offline/ref=22497F97FB3DA367EE9A2B2AC78FADEC177674D17963422C0368083FA069846D139703175B87FD06DEAD9539236ACEA8C2C72A2E65EE0271L0jCG" TargetMode="External"/><Relationship Id="rId75" Type="http://schemas.openxmlformats.org/officeDocument/2006/relationships/hyperlink" Target="http://www.consultant.ru/document/cons_doc_LAW_383366/3d0cac60971a511280cbba229d9b6329c07731f7/" TargetMode="External"/><Relationship Id="rId140" Type="http://schemas.openxmlformats.org/officeDocument/2006/relationships/hyperlink" Target="consultantplus://offline/ref=DD9E75741667A27F90A3E509FEF310517B76D1AF9493AD1CCC5A5A191955CD72B8EC70205213068525208CB4F49F8BC8D562CC48904FADAEK5jEG" TargetMode="External"/><Relationship Id="rId182" Type="http://schemas.openxmlformats.org/officeDocument/2006/relationships/hyperlink" Target="consultantplus://offline/ref=DD9E75741667A27F90A3E509FEF310517B76D0AA9197AD1CCC5A5A191955CD72B8EC7020521306842E208CB4F49F8BC8D562CC48904FADAEK5jEG" TargetMode="External"/><Relationship Id="rId378" Type="http://schemas.openxmlformats.org/officeDocument/2006/relationships/hyperlink" Target="consultantplus://offline/ref=DD9E75741667A27F90A3E509FEF310517B7AD1AF9395AD1CCC5A5A191955CD72B8EC7020521307832B208CB4F49F8BC8D562CC48904FADAEK5jEG" TargetMode="External"/><Relationship Id="rId403" Type="http://schemas.openxmlformats.org/officeDocument/2006/relationships/hyperlink" Target="consultantplus://offline/ref=DD9E75741667A27F90A3E509FEF310517B7AD1AE9A98AD1CCC5A5A191955CD72B8EC7020521307852A208CB4F49F8BC8D562CC48904FADAEK5jEG" TargetMode="External"/><Relationship Id="rId585" Type="http://schemas.openxmlformats.org/officeDocument/2006/relationships/hyperlink" Target="consultantplus://offline/ref=22497F97FB3DA367EE9A2B2AC78FADEC177670D27965422C0368083FA069846D139703175B87FD05DAAD9539236ACEA8C2C72A2E65EE0271L0jCG" TargetMode="External"/><Relationship Id="rId750" Type="http://schemas.openxmlformats.org/officeDocument/2006/relationships/hyperlink" Target="consultantplus://offline/ref=22497F97FB3DA367EE9A2B2AC78FADEC107071D57B67422C0368083FA069846D139703175B87FC03DEAD9539236ACEA8C2C72A2E65EE0271L0jCG" TargetMode="External"/><Relationship Id="rId792" Type="http://schemas.openxmlformats.org/officeDocument/2006/relationships/hyperlink" Target="consultantplus://offline/ref=22497F97FB3DA367EE9A2B2AC78FADEC107173D47B68422C0368083FA069846D139703105381F6538EE29465663ADDA9CEC7282779LEjEG" TargetMode="External"/><Relationship Id="rId806" Type="http://schemas.openxmlformats.org/officeDocument/2006/relationships/hyperlink" Target="consultantplus://offline/ref=22497F97FB3DA367EE9A2B2AC78FADEC107073DF7662422C0368083FA069846D139703175B87FD07D7AD9539236ACEA8C2C72A2E65EE0271L0jCG" TargetMode="External"/><Relationship Id="rId848" Type="http://schemas.openxmlformats.org/officeDocument/2006/relationships/hyperlink" Target="consultantplus://offline/ref=22497F97FB3DA367EE9A2B2AC78FADEC177975D47661422C0368083FA069846D139703145383F6538EE29465663ADDA9CEC7282779LEjEG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DD9E75741667A27F90A3E509FEF31051797BDFAD9494AD1CCC5A5A191955CD72B8EC70205212048224208CB4F49F8BC8D562CC48904FADAEK5jEG" TargetMode="External"/><Relationship Id="rId445" Type="http://schemas.openxmlformats.org/officeDocument/2006/relationships/hyperlink" Target="consultantplus://offline/ref=DD9E75741667A27F90A3E509FEF31051797BDFAD9494AD1CCC5A5A191955CD72B8EC70205212058529208CB4F49F8BC8D562CC48904FADAEK5jEG" TargetMode="External"/><Relationship Id="rId487" Type="http://schemas.openxmlformats.org/officeDocument/2006/relationships/hyperlink" Target="consultantplus://offline/ref=DD9E75741667A27F90A3E509FEF310517B7BD1AC9694AD1CCC5A5A191955CD72B8EC70205213068524208CB4F49F8BC8D562CC48904FADAEK5jEG" TargetMode="External"/><Relationship Id="rId610" Type="http://schemas.openxmlformats.org/officeDocument/2006/relationships/hyperlink" Target="consultantplus://offline/ref=22497F97FB3DA367EE9A2B2AC78FADEC167175D57A69422C0368083FA069846D139703175B87FD06DEAD9539236ACEA8C2C72A2E65EE0271L0jCG" TargetMode="External"/><Relationship Id="rId652" Type="http://schemas.openxmlformats.org/officeDocument/2006/relationships/hyperlink" Target="consultantplus://offline/ref=22497F97FB3DA367EE9A2B2AC78FADEC107074D07D65422C0368083FA069846D139703175B87FD00DBAD9539236ACEA8C2C72A2E65EE0271L0jCG" TargetMode="External"/><Relationship Id="rId694" Type="http://schemas.openxmlformats.org/officeDocument/2006/relationships/hyperlink" Target="consultantplus://offline/ref=22497F97FB3DA367EE9A2B2AC78FADEC177272D47862422C0368083FA069846D139703175B87FD07D6AD9539236ACEA8C2C72A2E65EE0271L0jCG" TargetMode="External"/><Relationship Id="rId708" Type="http://schemas.openxmlformats.org/officeDocument/2006/relationships/hyperlink" Target="consultantplus://offline/ref=22497F97FB3DA367EE9A2B2AC78FADEC17787DD37B64422C0368083FA069846D139703175B86F40ED7AD9539236ACEA8C2C72A2E65EE0271L0jCG" TargetMode="External"/><Relationship Id="rId915" Type="http://schemas.openxmlformats.org/officeDocument/2006/relationships/hyperlink" Target="consultantplus://offline/ref=22497F97FB3DA367EE9A2B2AC78FADEC167274D77665422C0368083FA069846D139703175B87FC07DAAD9539236ACEA8C2C72A2E65EE0271L0jCG" TargetMode="External"/><Relationship Id="rId291" Type="http://schemas.openxmlformats.org/officeDocument/2006/relationships/hyperlink" Target="consultantplus://offline/ref=DD9E75741667A27F90A3E509FEF310517976DBA99193AD1CCC5A5A191955CD72B8EC70205213068524208CB4F49F8BC8D562CC48904FADAEK5jEG" TargetMode="External"/><Relationship Id="rId305" Type="http://schemas.openxmlformats.org/officeDocument/2006/relationships/hyperlink" Target="consultantplus://offline/ref=DD9E75741667A27F90A3E509FEF310517C73D1AD9194AD1CCC5A5A191955CD72B8EC702251140DD17C6F8DE8B1CF98C9D962CE418CK4jFG" TargetMode="External"/><Relationship Id="rId347" Type="http://schemas.openxmlformats.org/officeDocument/2006/relationships/hyperlink" Target="consultantplus://offline/ref=DD9E75741667A27F90A3E509FEF310517A70D9AE9A94AD1CCC5A5A191955CD72B8EC7020521306862F208CB4F49F8BC8D562CC48904FADAEK5jEG" TargetMode="External"/><Relationship Id="rId512" Type="http://schemas.openxmlformats.org/officeDocument/2006/relationships/hyperlink" Target="consultantplus://offline/ref=DD9E75741667A27F90A3E509FEF310517B77DCA99496AD1CCC5A5A191955CD72B8EC7020521306842D208CB4F49F8BC8D562CC48904FADAEK5jEG" TargetMode="External"/><Relationship Id="rId957" Type="http://schemas.openxmlformats.org/officeDocument/2006/relationships/hyperlink" Target="consultantplus://offline/ref=22497F97FB3DA367EE9A2B2AC78FADEC167576D77A6A1F260B31043DA766DB68148603175E99FD0EC1A4C16AL6j5G" TargetMode="External"/><Relationship Id="rId999" Type="http://schemas.openxmlformats.org/officeDocument/2006/relationships/hyperlink" Target="consultantplus://offline/ref=22497F97FB3DA367EE9A2B2AC78FADEC157972D47865422C0368083FA069846D139703175B86FE02D9AD9539236ACEA8C2C72A2E65EE0271L0jCG" TargetMode="External"/><Relationship Id="rId44" Type="http://schemas.openxmlformats.org/officeDocument/2006/relationships/hyperlink" Target="http://www.consultant.ru/document/cons_doc_LAW_285687/30b3f8c55f65557c253227a65b908cc075ce114a/" TargetMode="External"/><Relationship Id="rId86" Type="http://schemas.openxmlformats.org/officeDocument/2006/relationships/hyperlink" Target="http://www.consultant.ru/document/cons_doc_LAW_405472/3d0cac60971a511280cbba229d9b6329c07731f7/" TargetMode="External"/><Relationship Id="rId151" Type="http://schemas.openxmlformats.org/officeDocument/2006/relationships/hyperlink" Target="consultantplus://offline/ref=DD9E75741667A27F90A3E509FEF310517B7BD8AD9A90AD1CCC5A5A191955CD72B8EC702056140DD17C6F8DE8B1CF98C9D962CE418CK4jFG" TargetMode="External"/><Relationship Id="rId389" Type="http://schemas.openxmlformats.org/officeDocument/2006/relationships/hyperlink" Target="consultantplus://offline/ref=DD9E75741667A27F90A3E509FEF310517976D9A89391AD1CCC5A5A191955CD72B8EC7020521306852E208CB4F49F8BC8D562CC48904FADAEK5jEG" TargetMode="External"/><Relationship Id="rId554" Type="http://schemas.openxmlformats.org/officeDocument/2006/relationships/hyperlink" Target="consultantplus://offline/ref=DD9E75741667A27F90A3E509FEF310517977DFAF9293AD1CCC5A5A191955CD72B8EC7020521306842F208CB4F49F8BC8D562CC48904FADAEK5jEG" TargetMode="External"/><Relationship Id="rId596" Type="http://schemas.openxmlformats.org/officeDocument/2006/relationships/hyperlink" Target="consultantplus://offline/ref=22497F97FB3DA367EE9A2B2AC78FADEC157972D47865422C0368083FA069846D139703175B86FE05DEAD9539236ACEA8C2C72A2E65EE0271L0jCG" TargetMode="External"/><Relationship Id="rId761" Type="http://schemas.openxmlformats.org/officeDocument/2006/relationships/hyperlink" Target="consultantplus://offline/ref=22497F97FB3DA367EE9A2B2AC78FADEC17757CD07964422C0368083FA069846D139703175B87FD07DAAD9539236ACEA8C2C72A2E65EE0271L0jCG" TargetMode="External"/><Relationship Id="rId817" Type="http://schemas.openxmlformats.org/officeDocument/2006/relationships/hyperlink" Target="consultantplus://offline/ref=22497F97FB3DA367EE9A2B2AC78FADEC167075D37660422C0368083FA069846D139703175B87FD00D9AD9539236ACEA8C2C72A2E65EE0271L0jCG" TargetMode="External"/><Relationship Id="rId859" Type="http://schemas.openxmlformats.org/officeDocument/2006/relationships/hyperlink" Target="consultantplus://offline/ref=22497F97FB3DA367EE9A2B2AC78FADEC177873DF7E68422C0368083FA069846D139703175B84FC05DEAD9539236ACEA8C2C72A2E65EE0271L0jCG" TargetMode="External"/><Relationship Id="rId1002" Type="http://schemas.openxmlformats.org/officeDocument/2006/relationships/hyperlink" Target="consultantplus://offline/ref=22497F97FB3DA367EE9A2B2AC78FADEC107175D67C66422C0368083FA069846D139703175B87FD0FDBAD9539236ACEA8C2C72A2E65EE0271L0jCG" TargetMode="External"/><Relationship Id="rId193" Type="http://schemas.openxmlformats.org/officeDocument/2006/relationships/hyperlink" Target="consultantplus://offline/ref=DD9E75741667A27F90A3E509FEF310517A72D1A79794AD1CCC5A5A191955CD72B8EC70205213068625208CB4F49F8BC8D562CC48904FADAEK5jEG" TargetMode="External"/><Relationship Id="rId207" Type="http://schemas.openxmlformats.org/officeDocument/2006/relationships/hyperlink" Target="consultantplus://offline/ref=DD9E75741667A27F90A3E509FEF310517A72D1A79794AD1CCC5A5A191955CD72B8EC7020521306812C208CB4F49F8BC8D562CC48904FADAEK5jEG" TargetMode="External"/><Relationship Id="rId249" Type="http://schemas.openxmlformats.org/officeDocument/2006/relationships/hyperlink" Target="consultantplus://offline/ref=DD9E75741667A27F90A3E509FEF31051797BDFAD9494AD1CCC5A5A191955CD72B8EC70205212048D29208CB4F49F8BC8D562CC48904FADAEK5jEG" TargetMode="External"/><Relationship Id="rId414" Type="http://schemas.openxmlformats.org/officeDocument/2006/relationships/hyperlink" Target="consultantplus://offline/ref=DD9E75741667A27F90A3E509FEF310517B7AD1AE9A98AD1CCC5A5A191955CD72B8EC7020521307852A208CB4F49F8BC8D562CC48904FADAEK5jEG" TargetMode="External"/><Relationship Id="rId456" Type="http://schemas.openxmlformats.org/officeDocument/2006/relationships/hyperlink" Target="consultantplus://offline/ref=DD9E75741667A27F90A3E509FEF310517C73D8AC9598AD1CCC5A5A191955CD72B8EC70205613008C267F89A1E5C787CCCE7CC55F8C4DAFKAjEG" TargetMode="External"/><Relationship Id="rId498" Type="http://schemas.openxmlformats.org/officeDocument/2006/relationships/hyperlink" Target="consultantplus://offline/ref=DD9E75741667A27F90A3E509FEF310517B7AD1AC9593AD1CCC5A5A191955CD72B8EC70205213068524208CB4F49F8BC8D562CC48904FADAEK5jEG" TargetMode="External"/><Relationship Id="rId621" Type="http://schemas.openxmlformats.org/officeDocument/2006/relationships/hyperlink" Target="consultantplus://offline/ref=22497F97FB3DA367EE9A2B2AC78FADEC177872D77861422C0368083FA069846D139703175B87FD02DDAD9539236ACEA8C2C72A2E65EE0271L0jCG" TargetMode="External"/><Relationship Id="rId663" Type="http://schemas.openxmlformats.org/officeDocument/2006/relationships/hyperlink" Target="consultantplus://offline/ref=22497F97FB3DA367EE9A2B2AC78FADEC17787DD37B64422C0368083FA069846D139703175B86F40EDCAD9539236ACEA8C2C72A2E65EE0271L0jCG" TargetMode="External"/><Relationship Id="rId870" Type="http://schemas.openxmlformats.org/officeDocument/2006/relationships/hyperlink" Target="consultantplus://offline/ref=22497F97FB3DA367EE9A2B2AC78FADEC177977D57867422C0368083FA069846D139703175B87FD07D7AD9539236ACEA8C2C72A2E65EE0271L0jCG" TargetMode="External"/><Relationship Id="rId13" Type="http://schemas.openxmlformats.org/officeDocument/2006/relationships/hyperlink" Target="http://www.consultant.ru/document/cons_doc_LAW_388555/9137e6e55d817bcafa0f144353eea6d9522bd72c/" TargetMode="External"/><Relationship Id="rId109" Type="http://schemas.openxmlformats.org/officeDocument/2006/relationships/hyperlink" Target="consultantplus://offline/ref=DD9E75741667A27F90A3E509FEF310517B71D8AE9092AD1CCC5A5A191955CD72B8EC70205213048425208CB4F49F8BC8D562CC48904FADAEK5jEG" TargetMode="External"/><Relationship Id="rId260" Type="http://schemas.openxmlformats.org/officeDocument/2006/relationships/hyperlink" Target="consultantplus://offline/ref=DD9E75741667A27F90A3E509FEF310517975D8AF9B98AD1CCC5A5A191955CD72B8EC7020521306842D208CB4F49F8BC8D562CC48904FADAEK5jEG" TargetMode="External"/><Relationship Id="rId316" Type="http://schemas.openxmlformats.org/officeDocument/2006/relationships/hyperlink" Target="consultantplus://offline/ref=DD9E75741667A27F90A3E509FEF310517B76DCAB9198AD1CCC5A5A191955CD72B8EC70205213068729208CB4F49F8BC8D562CC48904FADAEK5jEG" TargetMode="External"/><Relationship Id="rId523" Type="http://schemas.openxmlformats.org/officeDocument/2006/relationships/hyperlink" Target="consultantplus://offline/ref=DD9E75741667A27F90A3E509FEF31051797BDFAD9394AD1CCC5A5A191955CD72B8EC7020521306862C208CB4F49F8BC8D562CC48904FADAEK5jEG" TargetMode="External"/><Relationship Id="rId719" Type="http://schemas.openxmlformats.org/officeDocument/2006/relationships/hyperlink" Target="consultantplus://offline/ref=22497F97FB3DA367EE9A2B2AC78FADEC157972D47865422C0368083FA069846D139703175B86FE04D8AD9539236ACEA8C2C72A2E65EE0271L0jCG" TargetMode="External"/><Relationship Id="rId926" Type="http://schemas.openxmlformats.org/officeDocument/2006/relationships/hyperlink" Target="consultantplus://offline/ref=22497F97FB3DA367EE9A2B2AC78FADEC177873D07D69422C0368083FA069846D139703175B87FD06DFAD9539236ACEA8C2C72A2E65EE0271L0jCG" TargetMode="External"/><Relationship Id="rId968" Type="http://schemas.openxmlformats.org/officeDocument/2006/relationships/hyperlink" Target="consultantplus://offline/ref=22497F97FB3DA367EE9A2B2AC78FADEC157172D27B64422C0368083FA069846D139703175B87FF01DFAD9539236ACEA8C2C72A2E65EE0271L0jCG" TargetMode="External"/><Relationship Id="rId55" Type="http://schemas.openxmlformats.org/officeDocument/2006/relationships/hyperlink" Target="http://www.consultant.ru/document/cons_doc_LAW_387160/b004fed0b70d0f223e4a81f8ad6cd92af90a7e3b/" TargetMode="External"/><Relationship Id="rId97" Type="http://schemas.openxmlformats.org/officeDocument/2006/relationships/hyperlink" Target="consultantplus://offline/ref=DD9E75741667A27F90A3E509FEF310517B7BDCAE9391AD1CCC5A5A191955CD72B8EC7020521305842D208CB4F49F8BC8D562CC48904FADAEK5jEG" TargetMode="External"/><Relationship Id="rId120" Type="http://schemas.openxmlformats.org/officeDocument/2006/relationships/hyperlink" Target="consultantplus://offline/ref=DD9E75741667A27F90A3E509FEF310517B7AD1AF9395AD1CCC5A5A191955CD72B8EC7020521307802A208CB4F49F8BC8D562CC48904FADAEK5jEG" TargetMode="External"/><Relationship Id="rId358" Type="http://schemas.openxmlformats.org/officeDocument/2006/relationships/hyperlink" Target="consultantplus://offline/ref=DD9E75741667A27F90A3E509FEF310517B74D1A79493AD1CCC5A5A191955CD72B8EC70205213068524208CB4F49F8BC8D562CC48904FADAEK5jEG" TargetMode="External"/><Relationship Id="rId565" Type="http://schemas.openxmlformats.org/officeDocument/2006/relationships/hyperlink" Target="consultantplus://offline/ref=22497F97FB3DA367EE9A2B2AC78FADEC107074D37E69422C0368083FA069846D139703175B87FD05DCAD9539236ACEA8C2C72A2E65EE0271L0jCG" TargetMode="External"/><Relationship Id="rId730" Type="http://schemas.openxmlformats.org/officeDocument/2006/relationships/hyperlink" Target="consultantplus://offline/ref=22497F97FB3DA367EE9A2B2AC78FADEC167871D57E64422C0368083FA069846D139703175B87FC05DDAD9539236ACEA8C2C72A2E65EE0271L0jCG" TargetMode="External"/><Relationship Id="rId772" Type="http://schemas.openxmlformats.org/officeDocument/2006/relationships/hyperlink" Target="consultantplus://offline/ref=22497F97FB3DA367EE9A2B2AC78FADEC107177D17C62422C0368083FA069846D01975B1B5A82E307D6B8C36865L3jDG" TargetMode="External"/><Relationship Id="rId828" Type="http://schemas.openxmlformats.org/officeDocument/2006/relationships/hyperlink" Target="consultantplus://offline/ref=22497F97FB3DA367EE9A2B2AC78FADEC167871D77F64422C0368083FA069846D139703175B87FD04D8AD9539236ACEA8C2C72A2E65EE0271L0jCG" TargetMode="External"/><Relationship Id="rId1013" Type="http://schemas.openxmlformats.org/officeDocument/2006/relationships/hyperlink" Target="consultantplus://offline/ref=22497F97FB3DA367EE9A2B2AC78FADEC157975D27A61422C0368083FA069846D139703175B87FD05D7AD9539236ACEA8C2C72A2E65EE0271L0jCG" TargetMode="External"/><Relationship Id="rId162" Type="http://schemas.openxmlformats.org/officeDocument/2006/relationships/hyperlink" Target="consultantplus://offline/ref=DD9E75741667A27F90A3E509FEF310517B7ADBAC9496AD1CCC5A5A191955CD72B8EC7020521306842D208CB4F49F8BC8D562CC48904FADAEK5jEG" TargetMode="External"/><Relationship Id="rId218" Type="http://schemas.openxmlformats.org/officeDocument/2006/relationships/hyperlink" Target="consultantplus://offline/ref=DD9E75741667A27F90A3E509FEF310517B72D9A89A98AD1CCC5A5A191955CD72B8EC7020521306842C208CB4F49F8BC8D562CC48904FADAEK5jEG" TargetMode="External"/><Relationship Id="rId425" Type="http://schemas.openxmlformats.org/officeDocument/2006/relationships/hyperlink" Target="consultantplus://offline/ref=DD9E75741667A27F90A3E509FEF310517B7ADBAC9496AD1CCC5A5A191955CD72B8EC7020521306872B208CB4F49F8BC8D562CC48904FADAEK5jEG" TargetMode="External"/><Relationship Id="rId467" Type="http://schemas.openxmlformats.org/officeDocument/2006/relationships/hyperlink" Target="consultantplus://offline/ref=DD9E75741667A27F90A3E509FEF310517B76D9A89B96AD1CCC5A5A191955CD72B8EC70205213078429208CB4F49F8BC8D562CC48904FADAEK5jEG" TargetMode="External"/><Relationship Id="rId632" Type="http://schemas.openxmlformats.org/officeDocument/2006/relationships/hyperlink" Target="consultantplus://offline/ref=22497F97FB3DA367EE9A2B2AC78FADEC157570DE7D68422C0368083FA069846D139703175B87FD06DBAD9539236ACEA8C2C72A2E65EE0271L0jCG" TargetMode="External"/><Relationship Id="rId271" Type="http://schemas.openxmlformats.org/officeDocument/2006/relationships/hyperlink" Target="consultantplus://offline/ref=DD9E75741667A27F90A3E509FEF310517970D1AA9696AD1CCC5A5A191955CD72B8EC70205213068524208CB4F49F8BC8D562CC48904FADAEK5jEG" TargetMode="External"/><Relationship Id="rId674" Type="http://schemas.openxmlformats.org/officeDocument/2006/relationships/hyperlink" Target="consultantplus://offline/ref=22497F97FB3DA367EE9A2B2AC78FADEC17787CD77663422C0368083FA069846D139703175B86FF07DBAD9539236ACEA8C2C72A2E65EE0271L0jCG" TargetMode="External"/><Relationship Id="rId881" Type="http://schemas.openxmlformats.org/officeDocument/2006/relationships/hyperlink" Target="consultantplus://offline/ref=22497F97FB3DA367EE9A2B2AC78FADEC17787CD67E61422C0368083FA069846D139703175B87FD02DBAD9539236ACEA8C2C72A2E65EE0271L0jCG" TargetMode="External"/><Relationship Id="rId937" Type="http://schemas.openxmlformats.org/officeDocument/2006/relationships/hyperlink" Target="consultantplus://offline/ref=22497F97FB3DA367EE9A3C23C08FADEC10767DDD283D1D775E3F0135F73CCB6C5DD20B085B8EE305DFA4LCj3G" TargetMode="External"/><Relationship Id="rId979" Type="http://schemas.openxmlformats.org/officeDocument/2006/relationships/hyperlink" Target="consultantplus://offline/ref=22497F97FB3DA367EE9A2B2AC78FADEC157173DF7662422C0368083FA069846D139703175B87FC04D9AD9539236ACEA8C2C72A2E65EE0271L0jCG" TargetMode="External"/><Relationship Id="rId24" Type="http://schemas.openxmlformats.org/officeDocument/2006/relationships/hyperlink" Target="http://www.consultant.ru/document/cons_doc_LAW_209854/b004fed0b70d0f223e4a81f8ad6cd92af90a7e3b/" TargetMode="External"/><Relationship Id="rId66" Type="http://schemas.openxmlformats.org/officeDocument/2006/relationships/hyperlink" Target="http://www.consultant.ru/document/cons_doc_LAW_405641/b62da3aeb315547b6915beadea02920bd7dd4c41/" TargetMode="External"/><Relationship Id="rId131" Type="http://schemas.openxmlformats.org/officeDocument/2006/relationships/hyperlink" Target="consultantplus://offline/ref=DD9E75741667A27F90A3E509FEF310517A70D9AE9A94AD1CCC5A5A191955CD72B8EC7020521306872E208CB4F49F8BC8D562CC48904FADAEK5jEG" TargetMode="External"/><Relationship Id="rId327" Type="http://schemas.openxmlformats.org/officeDocument/2006/relationships/hyperlink" Target="consultantplus://offline/ref=DD9E75741667A27F90A3E509FEF310517C72DBA69292AD1CCC5A5A191955CD72B8EC70205213068C2A208CB4F49F8BC8D562CC48904FADAEK5jEG" TargetMode="External"/><Relationship Id="rId369" Type="http://schemas.openxmlformats.org/officeDocument/2006/relationships/hyperlink" Target="consultantplus://offline/ref=DD9E75741667A27F90A3E509FEF310517A70D9AE9A94AD1CCC5A5A191955CD72B8EC70205213068629208CB4F49F8BC8D562CC48904FADAEK5jEG" TargetMode="External"/><Relationship Id="rId534" Type="http://schemas.openxmlformats.org/officeDocument/2006/relationships/hyperlink" Target="consultantplus://offline/ref=DD9E75741667A27F90A3E509FEF31051797BDFAD9494AD1CCC5A5A191955CD72B8EC7020521205842E208CB4F49F8BC8D562CC48904FADAEK5jEG" TargetMode="External"/><Relationship Id="rId576" Type="http://schemas.openxmlformats.org/officeDocument/2006/relationships/hyperlink" Target="consultantplus://offline/ref=22497F97FB3DA367EE9A2B2AC78FADEC157474D17F60422C0368083FA069846D139703175B87FD07DDAD9539236ACEA8C2C72A2E65EE0271L0jCG" TargetMode="External"/><Relationship Id="rId741" Type="http://schemas.openxmlformats.org/officeDocument/2006/relationships/hyperlink" Target="consultantplus://offline/ref=22497F97FB3DA367EE9A2B2AC78FADEC177371D17967422C0368083FA069846D139703175B87FD07D6AD9539236ACEA8C2C72A2E65EE0271L0jCG" TargetMode="External"/><Relationship Id="rId783" Type="http://schemas.openxmlformats.org/officeDocument/2006/relationships/hyperlink" Target="consultantplus://offline/ref=22497F97FB3DA367EE9A2B2AC78FADEC157474D17F60422C0368083FA069846D139703175B87FD07DAAD9539236ACEA8C2C72A2E65EE0271L0jCG" TargetMode="External"/><Relationship Id="rId839" Type="http://schemas.openxmlformats.org/officeDocument/2006/relationships/hyperlink" Target="consultantplus://offline/ref=22497F97FB3DA367EE9A2B2AC78FADEC157474D17F60422C0368083FA069846D139703175B87FD01D7AD9539236ACEA8C2C72A2E65EE0271L0jCG" TargetMode="External"/><Relationship Id="rId990" Type="http://schemas.openxmlformats.org/officeDocument/2006/relationships/hyperlink" Target="consultantplus://offline/ref=22497F97FB3DA367EE9A2B2AC78FADEC157970D47664422C0368083FA069846D139703175B87FD01D6AD9539236ACEA8C2C72A2E65EE0271L0jCG" TargetMode="External"/><Relationship Id="rId173" Type="http://schemas.openxmlformats.org/officeDocument/2006/relationships/hyperlink" Target="consultantplus://offline/ref=DD9E75741667A27F90A3E509FEF310517C73DAA99A95AD1CCC5A5A191955CD72B8EC70205213068425208CB4F49F8BC8D562CC48904FADAEK5jEG" TargetMode="External"/><Relationship Id="rId229" Type="http://schemas.openxmlformats.org/officeDocument/2006/relationships/hyperlink" Target="consultantplus://offline/ref=DD9E75741667A27F90A3E509FEF310517B7ADEA69299AD1CCC5A5A191955CD72B8EC70205210068C2E208CB4F49F8BC8D562CC48904FADAEK5jEG" TargetMode="External"/><Relationship Id="rId380" Type="http://schemas.openxmlformats.org/officeDocument/2006/relationships/hyperlink" Target="consultantplus://offline/ref=DD9E75741667A27F90A3E509FEF310517B7AD1AE9A98AD1CCC5A5A191955CD72B8EC7020521307852A208CB4F49F8BC8D562CC48904FADAEK5jEG" TargetMode="External"/><Relationship Id="rId436" Type="http://schemas.openxmlformats.org/officeDocument/2006/relationships/hyperlink" Target="consultantplus://offline/ref=DD9E75741667A27F90A3E509FEF310517976D8AD9092AD1CCC5A5A191955CD72B8EC70205213068C29208CB4F49F8BC8D562CC48904FADAEK5jEG" TargetMode="External"/><Relationship Id="rId601" Type="http://schemas.openxmlformats.org/officeDocument/2006/relationships/hyperlink" Target="consultantplus://offline/ref=22497F97FB3DA367EE9A2B2AC78FADEC107074DE7D69422C0368083FA069846D139703175B87FD06DEAD9539236ACEA8C2C72A2E65EE0271L0jCG" TargetMode="External"/><Relationship Id="rId643" Type="http://schemas.openxmlformats.org/officeDocument/2006/relationships/hyperlink" Target="consultantplus://offline/ref=22497F97FB3DA367EE9A2B2AC78FADEC10707DD07866422C0368083FA069846D139703175B87FD02D9AD9539236ACEA8C2C72A2E65EE0271L0jCG" TargetMode="External"/><Relationship Id="rId240" Type="http://schemas.openxmlformats.org/officeDocument/2006/relationships/hyperlink" Target="consultantplus://offline/ref=DD9E75741667A27F90A3E509FEF31051797ADAA99192AD1CCC5A5A191955CD72B8EC70205213068429208CB4F49F8BC8D562CC48904FADAEK5jEG" TargetMode="External"/><Relationship Id="rId478" Type="http://schemas.openxmlformats.org/officeDocument/2006/relationships/hyperlink" Target="consultantplus://offline/ref=DD9E75741667A27F90A3E509FEF310517B76D0AA9A93AD1CCC5A5A191955CD72B8EC7020521306842B208CB4F49F8BC8D562CC48904FADAEK5jEG" TargetMode="External"/><Relationship Id="rId685" Type="http://schemas.openxmlformats.org/officeDocument/2006/relationships/hyperlink" Target="consultantplus://offline/ref=22497F97FB3DA367EE9A2B2AC78FADEC167274D77665422C0368083FA069846D139703175B87FD03D7AD9539236ACEA8C2C72A2E65EE0271L0jCG" TargetMode="External"/><Relationship Id="rId850" Type="http://schemas.openxmlformats.org/officeDocument/2006/relationships/hyperlink" Target="consultantplus://offline/ref=22497F97FB3DA367EE9A2B2AC78FADEC177873DF7E68422C0368083FA069846D139703175B84FC06DDAD9539236ACEA8C2C72A2E65EE0271L0jCG" TargetMode="External"/><Relationship Id="rId892" Type="http://schemas.openxmlformats.org/officeDocument/2006/relationships/hyperlink" Target="consultantplus://offline/ref=22497F97FB3DA367EE9A2B2AC78FADEC17787CD77D68422C0368083FA069846D139703175B87FC02D6AD9539236ACEA8C2C72A2E65EE0271L0jCG" TargetMode="External"/><Relationship Id="rId906" Type="http://schemas.openxmlformats.org/officeDocument/2006/relationships/hyperlink" Target="consultantplus://offline/ref=22497F97FB3DA367EE9A2B2AC78FADEC167274D77665422C0368083FA069846D139703175B87FD0EDCAD9539236ACEA8C2C72A2E65EE0271L0jCG" TargetMode="External"/><Relationship Id="rId948" Type="http://schemas.openxmlformats.org/officeDocument/2006/relationships/hyperlink" Target="consultantplus://offline/ref=22497F97FB3DA367EE9A3C23C08FADEC167075D27537152E523D063AA839DE7D05DE0F134587F419DDA6C3L6jAG" TargetMode="External"/><Relationship Id="rId35" Type="http://schemas.openxmlformats.org/officeDocument/2006/relationships/hyperlink" Target="http://www.consultant.ru/document/cons_doc_LAW_182632/3d0cac60971a511280cbba229d9b6329c07731f7/" TargetMode="External"/><Relationship Id="rId77" Type="http://schemas.openxmlformats.org/officeDocument/2006/relationships/hyperlink" Target="http://www.consultant.ru/document/cons_doc_LAW_383369/b004fed0b70d0f223e4a81f8ad6cd92af90a7e3b/" TargetMode="External"/><Relationship Id="rId100" Type="http://schemas.openxmlformats.org/officeDocument/2006/relationships/hyperlink" Target="consultantplus://offline/ref=DD9E75741667A27F90A3E509FEF310517B7AD1AE9A98AD1CCC5A5A191955CD72AAEC282C531618852435DAE5B2KCj8G" TargetMode="External"/><Relationship Id="rId282" Type="http://schemas.openxmlformats.org/officeDocument/2006/relationships/hyperlink" Target="consultantplus://offline/ref=DD9E75741667A27F90A3E509FEF310517B73D1AA9A96AD1CCC5A5A191955CD72B8EC70205213068428208CB4F49F8BC8D562CC48904FADAEK5jEG" TargetMode="External"/><Relationship Id="rId338" Type="http://schemas.openxmlformats.org/officeDocument/2006/relationships/hyperlink" Target="consultantplus://offline/ref=DD9E75741667A27F90A3E509FEF31051797ADDA69697AD1CCC5A5A191955CD72B8EC7020521306842D208CB4F49F8BC8D562CC48904FADAEK5jEG" TargetMode="External"/><Relationship Id="rId503" Type="http://schemas.openxmlformats.org/officeDocument/2006/relationships/hyperlink" Target="consultantplus://offline/ref=DD9E75741667A27F90A3E509FEF310517A72D8AA9A91AD1CCC5A5A191955CD72B8EC70205213068125208CB4F49F8BC8D562CC48904FADAEK5jEG" TargetMode="External"/><Relationship Id="rId545" Type="http://schemas.openxmlformats.org/officeDocument/2006/relationships/hyperlink" Target="consultantplus://offline/ref=DD9E75741667A27F90A3E509FEF310517B75D8AD9690AD1CCC5A5A191955CD72B8EC70205213068628208CB4F49F8BC8D562CC48904FADAEK5jEG" TargetMode="External"/><Relationship Id="rId587" Type="http://schemas.openxmlformats.org/officeDocument/2006/relationships/hyperlink" Target="consultantplus://offline/ref=22497F97FB3DA367EE9A2B2AC78FADEC157972D07866422C0368083FA069846D139703175B87FD06DEAD9539236ACEA8C2C72A2E65EE0271L0jCG" TargetMode="External"/><Relationship Id="rId710" Type="http://schemas.openxmlformats.org/officeDocument/2006/relationships/hyperlink" Target="consultantplus://offline/ref=22497F97FB3DA367EE9A2B2AC78FADEC17787DD17F62422C0368083FA069846D139703175B87F907DBAD9539236ACEA8C2C72A2E65EE0271L0jCG" TargetMode="External"/><Relationship Id="rId752" Type="http://schemas.openxmlformats.org/officeDocument/2006/relationships/hyperlink" Target="consultantplus://offline/ref=22497F97FB3DA367EE9A2B2AC78FADEC107071D57B67422C0368083FA069846D139703175B87FC03DAAD9539236ACEA8C2C72A2E65EE0271L0jCG" TargetMode="External"/><Relationship Id="rId808" Type="http://schemas.openxmlformats.org/officeDocument/2006/relationships/hyperlink" Target="consultantplus://offline/ref=22497F97FB3DA367EE9A2B2AC78FADEC157474D17F60422C0368083FA069846D139703175B87FD07DAAD9539236ACEA8C2C72A2E65EE0271L0jCG" TargetMode="External"/><Relationship Id="rId8" Type="http://schemas.openxmlformats.org/officeDocument/2006/relationships/hyperlink" Target="https://www.consultant.ru" TargetMode="External"/><Relationship Id="rId142" Type="http://schemas.openxmlformats.org/officeDocument/2006/relationships/hyperlink" Target="consultantplus://offline/ref=DD9E75741667A27F90A3E509FEF31051717BDEA9939BF016C403561B1E5A9265BFA57C2152130681267F89A1E5C787CCCE7CC55F8C4DAFKAjEG" TargetMode="External"/><Relationship Id="rId184" Type="http://schemas.openxmlformats.org/officeDocument/2006/relationships/hyperlink" Target="consultantplus://offline/ref=DD9E75741667A27F90A3E509FEF310517B7ADDAF9298AD1CCC5A5A191955CD72B8EC7020521306842F208CB4F49F8BC8D562CC48904FADAEK5jEG" TargetMode="External"/><Relationship Id="rId391" Type="http://schemas.openxmlformats.org/officeDocument/2006/relationships/hyperlink" Target="consultantplus://offline/ref=DD9E75741667A27F90A3E509FEF310517B70D9AB9197AD1CCC5A5A191955CD72B8EC70205213068524208CB4F49F8BC8D562CC48904FADAEK5jEG" TargetMode="External"/><Relationship Id="rId405" Type="http://schemas.openxmlformats.org/officeDocument/2006/relationships/hyperlink" Target="consultantplus://offline/ref=DD9E75741667A27F90A3E509FEF310517B7ADDAF9298AD1CCC5A5A191955CD72B8EC7020521306842F208CB4F49F8BC8D562CC48904FADAEK5jEG" TargetMode="External"/><Relationship Id="rId447" Type="http://schemas.openxmlformats.org/officeDocument/2006/relationships/hyperlink" Target="consultantplus://offline/ref=DD9E75741667A27F90A3E509FEF310517C73DDAA9191AD1CCC5A5A191955CD72AAEC282C531618852435DAE5B2KCj8G" TargetMode="External"/><Relationship Id="rId612" Type="http://schemas.openxmlformats.org/officeDocument/2006/relationships/hyperlink" Target="consultantplus://offline/ref=22497F97FB3DA367EE9A2B2AC78FADEC157274DF7D66422C0368083FA069846D139703175B87FD06DEAD9539236ACEA8C2C72A2E65EE0271L0jCG" TargetMode="External"/><Relationship Id="rId794" Type="http://schemas.openxmlformats.org/officeDocument/2006/relationships/hyperlink" Target="consultantplus://offline/ref=22497F97FB3DA367EE9A2B2AC78FADEC157474D17F60422C0368083FA069846D139703175B87FD01D7AD9539236ACEA8C2C72A2E65EE0271L0jCG" TargetMode="External"/><Relationship Id="rId251" Type="http://schemas.openxmlformats.org/officeDocument/2006/relationships/hyperlink" Target="consultantplus://offline/ref=DD9E75741667A27F90A3E509FEF310517C72DCAC9796AD1CCC5A5A191955CD72B8EC70205213078425208CB4F49F8BC8D562CC48904FADAEK5jEG" TargetMode="External"/><Relationship Id="rId489" Type="http://schemas.openxmlformats.org/officeDocument/2006/relationships/hyperlink" Target="consultantplus://offline/ref=DD9E75741667A27F90A3E509FEF310517B74DDAD9198AD1CCC5A5A191955CD72B8EC7020521306842E208CB4F49F8BC8D562CC48904FADAEK5jEG" TargetMode="External"/><Relationship Id="rId654" Type="http://schemas.openxmlformats.org/officeDocument/2006/relationships/hyperlink" Target="consultantplus://offline/ref=22497F97FB3DA367EE9A2B2AC78FADEC107074D07D65422C0368083FA069846D139703175B87FC00DAAD9539236ACEA8C2C72A2E65EE0271L0jCG" TargetMode="External"/><Relationship Id="rId696" Type="http://schemas.openxmlformats.org/officeDocument/2006/relationships/hyperlink" Target="consultantplus://offline/ref=22497F97FB3DA367EE9A2B2AC78FADEC177272D47862422C0368083FA069846D139703175B87FD07D6AD9539236ACEA8C2C72A2E65EE0271L0jCG" TargetMode="External"/><Relationship Id="rId861" Type="http://schemas.openxmlformats.org/officeDocument/2006/relationships/hyperlink" Target="consultantplus://offline/ref=22497F97FB3DA367EE9A2B2AC78FADEC177873DF7E68422C0368083FA069846D139703175B84F400D6AD9539236ACEA8C2C72A2E65EE0271L0jCG" TargetMode="External"/><Relationship Id="rId917" Type="http://schemas.openxmlformats.org/officeDocument/2006/relationships/hyperlink" Target="consultantplus://offline/ref=22497F97FB3DA367EE9A2B2AC78FADEC107071D77A68422C0368083FA069846D139703175B87F906D8AD9539236ACEA8C2C72A2E65EE0271L0jCG" TargetMode="External"/><Relationship Id="rId959" Type="http://schemas.openxmlformats.org/officeDocument/2006/relationships/hyperlink" Target="consultantplus://offline/ref=22497F97FB3DA367EE9A2B2AC78FADEC157172D37A63422C0368083FA069846D139703175B87FD0FD9AD9539236ACEA8C2C72A2E65EE0271L0jCG" TargetMode="External"/><Relationship Id="rId46" Type="http://schemas.openxmlformats.org/officeDocument/2006/relationships/hyperlink" Target="http://www.consultant.ru/document/cons_doc_LAW_221184/30b3f8c55f65557c253227a65b908cc075ce114a/" TargetMode="External"/><Relationship Id="rId293" Type="http://schemas.openxmlformats.org/officeDocument/2006/relationships/hyperlink" Target="consultantplus://offline/ref=DD9E75741667A27F90A3E509FEF310517B7ADBAC9499AD1CCC5A5A191955CD72B8EC70205213068725208CB4F49F8BC8D562CC48904FADAEK5jEG" TargetMode="External"/><Relationship Id="rId307" Type="http://schemas.openxmlformats.org/officeDocument/2006/relationships/hyperlink" Target="consultantplus://offline/ref=DD9E75741667A27F90A3E509FEF310517B76D8AC9198AD1CCC5A5A191955CD72B8EC7020521305862D208CB4F49F8BC8D562CC48904FADAEK5jEG" TargetMode="External"/><Relationship Id="rId349" Type="http://schemas.openxmlformats.org/officeDocument/2006/relationships/hyperlink" Target="consultantplus://offline/ref=DD9E75741667A27F90A3E509FEF310517B73D9A79295AD1CCC5A5A191955CD72B8EC7020521306842F208CB4F49F8BC8D562CC48904FADAEK5jEG" TargetMode="External"/><Relationship Id="rId514" Type="http://schemas.openxmlformats.org/officeDocument/2006/relationships/hyperlink" Target="consultantplus://offline/ref=DD9E75741667A27F90A3E509FEF310517C73DBAD9196AD1CCC5A5A191955CD72B8EC7020521705852E208CB4F49F8BC8D562CC48904FADAEK5jEG" TargetMode="External"/><Relationship Id="rId556" Type="http://schemas.openxmlformats.org/officeDocument/2006/relationships/hyperlink" Target="consultantplus://offline/ref=DD9E75741667A27F90A3E509FEF310517B72DCAF9B94AD1CCC5A5A191955CD72B8EC7020521306842B208CB4F49F8BC8D562CC48904FADAEK5jEG" TargetMode="External"/><Relationship Id="rId721" Type="http://schemas.openxmlformats.org/officeDocument/2006/relationships/hyperlink" Target="consultantplus://offline/ref=22497F97FB3DA367EE9A2B2AC78FADEC157474D17F60422C0368083FA069846D139703175B87FC05DCAD9539236ACEA8C2C72A2E65EE0271L0jCG" TargetMode="External"/><Relationship Id="rId763" Type="http://schemas.openxmlformats.org/officeDocument/2006/relationships/hyperlink" Target="consultantplus://offline/ref=22497F97FB3DA367EE9A2B2AC78FADEC107071D57B67422C0368083FA069846D139703175B87FC02DCAD9539236ACEA8C2C72A2E65EE0271L0jCG" TargetMode="External"/><Relationship Id="rId88" Type="http://schemas.openxmlformats.org/officeDocument/2006/relationships/hyperlink" Target="http://www.consultant.ru/document/cons_doc_LAW_412685/b004fed0b70d0f223e4a81f8ad6cd92af90a7e3b/" TargetMode="External"/><Relationship Id="rId111" Type="http://schemas.openxmlformats.org/officeDocument/2006/relationships/hyperlink" Target="consultantplus://offline/ref=DD9E75741667A27F90A3E509FEF310517C72DDA89791AD1CCC5A5A191955CD72B8EC70205213048D2A208CB4F49F8BC8D562CC48904FADAEK5jEG" TargetMode="External"/><Relationship Id="rId153" Type="http://schemas.openxmlformats.org/officeDocument/2006/relationships/hyperlink" Target="consultantplus://offline/ref=DD9E75741667A27F90A3E509FEF310517B7AD1AE9B93AD1CCC5A5A191955CD72B8EC70205213048229208CB4F49F8BC8D562CC48904FADAEK5jEG" TargetMode="External"/><Relationship Id="rId195" Type="http://schemas.openxmlformats.org/officeDocument/2006/relationships/hyperlink" Target="consultantplus://offline/ref=DD9E75741667A27F90A3E509FEF31051797BDFAD9494AD1CCC5A5A191955CD72B8EC70205212048229208CB4F49F8BC8D562CC48904FADAEK5jEG" TargetMode="External"/><Relationship Id="rId209" Type="http://schemas.openxmlformats.org/officeDocument/2006/relationships/hyperlink" Target="consultantplus://offline/ref=DD9E75741667A27F90A3E509FEF310517C72DFA69393AD1CCC5A5A191955CD72B8EC70205213078225208CB4F49F8BC8D562CC48904FADAEK5jEG" TargetMode="External"/><Relationship Id="rId360" Type="http://schemas.openxmlformats.org/officeDocument/2006/relationships/hyperlink" Target="consultantplus://offline/ref=DD9E75741667A27F90A3E509FEF310517B70DFA89693AD1CCC5A5A191955CD72B8EC7020521100852B208CB4F49F8BC8D562CC48904FADAEK5jEG" TargetMode="External"/><Relationship Id="rId416" Type="http://schemas.openxmlformats.org/officeDocument/2006/relationships/hyperlink" Target="consultantplus://offline/ref=DD9E75741667A27F90A3E509FEF310517B7AD1AF9395AD1CCC5A5A191955CD72B8EC7020521307822F208CB4F49F8BC8D562CC48904FADAEK5jEG" TargetMode="External"/><Relationship Id="rId598" Type="http://schemas.openxmlformats.org/officeDocument/2006/relationships/hyperlink" Target="consultantplus://offline/ref=22497F97FB3DA367EE9A2B2AC78FADEC157170D57D66422C0368083FA069846D139703175B87FD06DBAD9539236ACEA8C2C72A2E65EE0271L0jCG" TargetMode="External"/><Relationship Id="rId819" Type="http://schemas.openxmlformats.org/officeDocument/2006/relationships/hyperlink" Target="consultantplus://offline/ref=22497F97FB3DA367EE9A2B2AC78FADEC17787DD17F62422C0368083FA069846D139703175B87F907DBAD9539236ACEA8C2C72A2E65EE0271L0jCG" TargetMode="External"/><Relationship Id="rId970" Type="http://schemas.openxmlformats.org/officeDocument/2006/relationships/hyperlink" Target="consultantplus://offline/ref=22497F97FB3DA367EE9A2B2AC78FADEC157077D67D66422C0368083FA069846D139703175B87F90FD6AD9539236ACEA8C2C72A2E65EE0271L0jCG" TargetMode="External"/><Relationship Id="rId1004" Type="http://schemas.openxmlformats.org/officeDocument/2006/relationships/hyperlink" Target="consultantplus://offline/ref=22497F97FB3DA367EE9A2B2AC78FADEC107175D77A65422C0368083FA069846D139703175B87FC07DCAD9539236ACEA8C2C72A2E65EE0271L0jCG" TargetMode="External"/><Relationship Id="rId220" Type="http://schemas.openxmlformats.org/officeDocument/2006/relationships/hyperlink" Target="consultantplus://offline/ref=DD9E75741667A27F90A3E509FEF310517C72DCAD9394AD1CCC5A5A191955CD72B8EC70205213048029208CB4F49F8BC8D562CC48904FADAEK5jEG" TargetMode="External"/><Relationship Id="rId458" Type="http://schemas.openxmlformats.org/officeDocument/2006/relationships/hyperlink" Target="consultantplus://offline/ref=DD9E75741667A27F90A3E509FEF310517975DBAD9292AD1CCC5A5A191955CD72B8EC7020521306822E208CB4F49F8BC8D562CC48904FADAEK5jEG" TargetMode="External"/><Relationship Id="rId623" Type="http://schemas.openxmlformats.org/officeDocument/2006/relationships/hyperlink" Target="consultantplus://offline/ref=22497F97FB3DA367EE9A2B2AC78FADEC17787DD17F62422C0368083FA069846D139703175B87FA03DAAD9539236ACEA8C2C72A2E65EE0271L0jCG" TargetMode="External"/><Relationship Id="rId665" Type="http://schemas.openxmlformats.org/officeDocument/2006/relationships/hyperlink" Target="consultantplus://offline/ref=22497F97FB3DA367EE9A2B2AC78FADEC17787DD37B64422C0368083FA069846D139703175B86F40EDBAD9539236ACEA8C2C72A2E65EE0271L0jCG" TargetMode="External"/><Relationship Id="rId830" Type="http://schemas.openxmlformats.org/officeDocument/2006/relationships/hyperlink" Target="consultantplus://offline/ref=22497F97FB3DA367EE9A2B2AC78FADEC107173D77669422C0368083FA069846D139703175B87FD01D8AD9539236ACEA8C2C72A2E65EE0271L0jCG" TargetMode="External"/><Relationship Id="rId872" Type="http://schemas.openxmlformats.org/officeDocument/2006/relationships/hyperlink" Target="consultantplus://offline/ref=22497F97FB3DA367EE9A2B2AC78FADEC177676DE7864422C0368083FA069846D139703175B87FD06DFAD9539236ACEA8C2C72A2E65EE0271L0jCG" TargetMode="External"/><Relationship Id="rId928" Type="http://schemas.openxmlformats.org/officeDocument/2006/relationships/hyperlink" Target="consultantplus://offline/ref=22497F97FB3DA367EE9A2B2AC78FADEC17797CD67B64422C0368083FA069846D139703145E8CA9569BF3CC696221C3A0D9DB2A25L7j9G" TargetMode="External"/><Relationship Id="rId15" Type="http://schemas.openxmlformats.org/officeDocument/2006/relationships/hyperlink" Target="http://www.consultant.ru/document/cons_doc_LAW_302977/276acae2b87d75c34f4cdb7745b47f439e282f9c/" TargetMode="External"/><Relationship Id="rId57" Type="http://schemas.openxmlformats.org/officeDocument/2006/relationships/hyperlink" Target="http://www.consultant.ru/document/cons_doc_LAW_319586/" TargetMode="External"/><Relationship Id="rId262" Type="http://schemas.openxmlformats.org/officeDocument/2006/relationships/hyperlink" Target="consultantplus://offline/ref=DD9E75741667A27F90A3E509FEF310517C73DDA99590AD1CCC5A5A191955CD72B8EC7020521502812F208CB4F49F8BC8D562CC48904FADAEK5jEG" TargetMode="External"/><Relationship Id="rId318" Type="http://schemas.openxmlformats.org/officeDocument/2006/relationships/hyperlink" Target="consultantplus://offline/ref=DD9E75741667A27F90A3E509FEF310517B72DAA69597AD1CCC5A5A191955CD72B8EC70205213078D29208CB4F49F8BC8D562CC48904FADAEK5jEG" TargetMode="External"/><Relationship Id="rId525" Type="http://schemas.openxmlformats.org/officeDocument/2006/relationships/hyperlink" Target="consultantplus://offline/ref=DD9E75741667A27F90A3F20BFC9245027575DBAE9B99A741C65203151B52C22DAFF939745F12039B2D22C6E7B0C8K8j4G" TargetMode="External"/><Relationship Id="rId567" Type="http://schemas.openxmlformats.org/officeDocument/2006/relationships/hyperlink" Target="consultantplus://offline/ref=22497F97FB3DA367EE9A2B2AC78FADEC107074D37E69422C0368083FA069846D139703175B87FD0FDBAD9539236ACEA8C2C72A2E65EE0271L0jCG" TargetMode="External"/><Relationship Id="rId732" Type="http://schemas.openxmlformats.org/officeDocument/2006/relationships/hyperlink" Target="consultantplus://offline/ref=22497F97FB3DA367EE9A2B2AC78FADEC177270D37A61422C0368083FA069846D139703175B87FD06DEAD9539236ACEA8C2C72A2E65EE0271L0jCG" TargetMode="External"/><Relationship Id="rId99" Type="http://schemas.openxmlformats.org/officeDocument/2006/relationships/hyperlink" Target="consultantplus://offline/ref=DD9E75741667A27F90A3E509FEF310517B7ADFAE9490AD1CCC5A5A191955CD72B8EC7020521306842F208CB4F49F8BC8D562CC48904FADAEK5jEG" TargetMode="External"/><Relationship Id="rId122" Type="http://schemas.openxmlformats.org/officeDocument/2006/relationships/hyperlink" Target="consultantplus://offline/ref=DD9E75741667A27F90A3E509FEF310517B74D9A69693AD1CCC5A5A191955CD72B8EC70205213068524208CB4F49F8BC8D562CC48904FADAEK5jEG" TargetMode="External"/><Relationship Id="rId164" Type="http://schemas.openxmlformats.org/officeDocument/2006/relationships/hyperlink" Target="consultantplus://offline/ref=DD9E75741667A27F90A3E509FEF31051797BDFAD9494AD1CCC5A5A191955CD72B8EC70205212048325208CB4F49F8BC8D562CC48904FADAEK5jEG" TargetMode="External"/><Relationship Id="rId371" Type="http://schemas.openxmlformats.org/officeDocument/2006/relationships/hyperlink" Target="consultantplus://offline/ref=DD9E75741667A27F90A3E509FEF310517976D9A89391AD1CCC5A5A191955CD72B8EC70205213068528208CB4F49F8BC8D562CC48904FADAEK5jEG" TargetMode="External"/><Relationship Id="rId774" Type="http://schemas.openxmlformats.org/officeDocument/2006/relationships/hyperlink" Target="consultantplus://offline/ref=22497F97FB3DA367EE9A2B2AC78FADEC177370D27760422C0368083FA069846D139703175B87FD06DFAD9539236ACEA8C2C72A2E65EE0271L0jCG" TargetMode="External"/><Relationship Id="rId981" Type="http://schemas.openxmlformats.org/officeDocument/2006/relationships/hyperlink" Target="consultantplus://offline/ref=22497F97FB3DA367EE9A2B2AC78FADEC17787CD67E60422C0368083FA069846D139703175B87FD05DBAD9539236ACEA8C2C72A2E65EE0271L0jCG" TargetMode="External"/><Relationship Id="rId1015" Type="http://schemas.openxmlformats.org/officeDocument/2006/relationships/header" Target="header1.xml"/><Relationship Id="rId427" Type="http://schemas.openxmlformats.org/officeDocument/2006/relationships/hyperlink" Target="consultantplus://offline/ref=DD9E75741667A27F90A3E509FEF310517B7BDAA89594AD1CCC5A5A191955CD72B8EC70205213068524208CB4F49F8BC8D562CC48904FADAEK5jEG" TargetMode="External"/><Relationship Id="rId469" Type="http://schemas.openxmlformats.org/officeDocument/2006/relationships/hyperlink" Target="consultantplus://offline/ref=DD9E75741667A27F90A3E509FEF310517B7ADBAC9496AD1CCC5A5A191955CD72B8EC70205213068128208CB4F49F8BC8D562CC48904FADAEK5jEG" TargetMode="External"/><Relationship Id="rId634" Type="http://schemas.openxmlformats.org/officeDocument/2006/relationships/hyperlink" Target="consultantplus://offline/ref=22497F97FB3DA367EE9A2B2AC78FADEC177873DF7E68422C0368083FA069846D139703175B84FD0EDAAD9539236ACEA8C2C72A2E65EE0271L0jCG" TargetMode="External"/><Relationship Id="rId676" Type="http://schemas.openxmlformats.org/officeDocument/2006/relationships/hyperlink" Target="consultantplus://offline/ref=22497F97FB3DA367EE9A2B2AC78FADEC167977D37C63422C0368083FA069846D139703175B87FC06D7AD9539236ACEA8C2C72A2E65EE0271L0jCG" TargetMode="External"/><Relationship Id="rId841" Type="http://schemas.openxmlformats.org/officeDocument/2006/relationships/hyperlink" Target="consultantplus://offline/ref=22497F97FB3DA367EE9A2B2AC78FADEC157474D17F60422C0368083FA069846D139703175B87FD07DAAD9539236ACEA8C2C72A2E65EE0271L0jCG" TargetMode="External"/><Relationship Id="rId883" Type="http://schemas.openxmlformats.org/officeDocument/2006/relationships/hyperlink" Target="consultantplus://offline/ref=22497F97FB3DA367EE9A2B2AC78FADEC177071D37C64422C0368083FA069846D139703175B87FD07D6AD9539236ACEA8C2C72A2E65EE0271L0jCG" TargetMode="External"/><Relationship Id="rId26" Type="http://schemas.openxmlformats.org/officeDocument/2006/relationships/hyperlink" Target="http://www.consultant.ru/document/cons_doc_LAW_201308/1d180977d026edde9616ec2b675f597f5573a08e/" TargetMode="External"/><Relationship Id="rId231" Type="http://schemas.openxmlformats.org/officeDocument/2006/relationships/hyperlink" Target="consultantplus://offline/ref=DD9E75741667A27F90A3E509FEF310517C72DCAB9697AD1CCC5A5A191955CD72B8EC70205213048629208CB4F49F8BC8D562CC48904FADAEK5jEG" TargetMode="External"/><Relationship Id="rId273" Type="http://schemas.openxmlformats.org/officeDocument/2006/relationships/hyperlink" Target="consultantplus://offline/ref=DD9E75741667A27F90A3E509FEF310517A70D9AE9A94AD1CCC5A5A191955CD72B8EC70205213068725208CB4F49F8BC8D562CC48904FADAEK5jEG" TargetMode="External"/><Relationship Id="rId329" Type="http://schemas.openxmlformats.org/officeDocument/2006/relationships/hyperlink" Target="consultantplus://offline/ref=DD9E75741667A27F90A3E509FEF31051797BDFAD9494AD1CCC5A5A191955CD72B8EC70205212048C2D208CB4F49F8BC8D562CC48904FADAEK5jEG" TargetMode="External"/><Relationship Id="rId480" Type="http://schemas.openxmlformats.org/officeDocument/2006/relationships/hyperlink" Target="consultantplus://offline/ref=DD9E75741667A27F90A3E509FEF310517C72DDA99691AD1CCC5A5A191955CD72B8EC7020521307872B208CB4F49F8BC8D562CC48904FADAEK5jEG" TargetMode="External"/><Relationship Id="rId536" Type="http://schemas.openxmlformats.org/officeDocument/2006/relationships/hyperlink" Target="consultantplus://offline/ref=DD9E75741667A27F90A3E509FEF310517A72D8AA9A91AD1CCC5A5A191955CD72B8EC7020521306832A208CB4F49F8BC8D562CC48904FADAEK5jEG" TargetMode="External"/><Relationship Id="rId701" Type="http://schemas.openxmlformats.org/officeDocument/2006/relationships/hyperlink" Target="consultantplus://offline/ref=22497F97FB3DA367EE9A2B2AC78FADEC157773D77B68422C0368083FA069846D139703175B87FD05D9AD9539236ACEA8C2C72A2E65EE0271L0jCG" TargetMode="External"/><Relationship Id="rId939" Type="http://schemas.openxmlformats.org/officeDocument/2006/relationships/hyperlink" Target="consultantplus://offline/ref=22497F97FB3DA367EE9A3C23C08FADEC11727CDD283D1D775E3F0135F73CCB6C5DD20B085B8EE305DFA4LCj3G" TargetMode="External"/><Relationship Id="rId68" Type="http://schemas.openxmlformats.org/officeDocument/2006/relationships/hyperlink" Target="http://www.consultant.ru/document/cons_doc_LAW_354459/67d473120e2e3f8c8a2be9505d11aa6ddbe0a5ff/" TargetMode="External"/><Relationship Id="rId133" Type="http://schemas.openxmlformats.org/officeDocument/2006/relationships/hyperlink" Target="consultantplus://offline/ref=DD9E75741667A27F90A3E509FEF310517C73DAA89292AD1CCC5A5A191955CD72B8EC70205213008324208CB4F49F8BC8D562CC48904FADAEK5jEG" TargetMode="External"/><Relationship Id="rId175" Type="http://schemas.openxmlformats.org/officeDocument/2006/relationships/hyperlink" Target="consultantplus://offline/ref=DD9E75741667A27F90A3E509FEF31051797BDFAD9494AD1CCC5A5A191955CD72B8EC7020521204822C208CB4F49F8BC8D562CC48904FADAEK5jEG" TargetMode="External"/><Relationship Id="rId340" Type="http://schemas.openxmlformats.org/officeDocument/2006/relationships/hyperlink" Target="consultantplus://offline/ref=DD9E75741667A27F90A3E509FEF310517A7ADAA69294AD1CCC5A5A191955CD72B8EC70205213068524208CB4F49F8BC8D562CC48904FADAEK5jEG" TargetMode="External"/><Relationship Id="rId578" Type="http://schemas.openxmlformats.org/officeDocument/2006/relationships/hyperlink" Target="consultantplus://offline/ref=22497F97FB3DA367EE9A2B2AC78FADEC167075D37660422C0368083FA069846D139703175B87FD00DEAD9539236ACEA8C2C72A2E65EE0271L0jCG" TargetMode="External"/><Relationship Id="rId743" Type="http://schemas.openxmlformats.org/officeDocument/2006/relationships/hyperlink" Target="consultantplus://offline/ref=22497F97FB3DA367EE9A2B2AC78FADEC107071D57B67422C0368083FA069846D139703175B87FC05D7AD9539236ACEA8C2C72A2E65EE0271L0jCG" TargetMode="External"/><Relationship Id="rId785" Type="http://schemas.openxmlformats.org/officeDocument/2006/relationships/hyperlink" Target="consultantplus://offline/ref=22497F97FB3DA367EE9A2B2AC78FADEC177872D77861422C0368083FA069846D139703175B87FD00DEAD9539236ACEA8C2C72A2E65EE0271L0jCG" TargetMode="External"/><Relationship Id="rId950" Type="http://schemas.openxmlformats.org/officeDocument/2006/relationships/hyperlink" Target="consultantplus://offline/ref=22497F97FB3DA367EE9A3C23C08FADEC157970D47537152E523D063AA839DE7D05DE0F134587F419DDA6C3L6jAG" TargetMode="External"/><Relationship Id="rId992" Type="http://schemas.openxmlformats.org/officeDocument/2006/relationships/hyperlink" Target="consultantplus://offline/ref=22497F97FB3DA367EE9A2B2AC78FADEC157974D47B66422C0368083FA069846D139703175B87FD04DEAD9539236ACEA8C2C72A2E65EE0271L0jCG" TargetMode="External"/><Relationship Id="rId200" Type="http://schemas.openxmlformats.org/officeDocument/2006/relationships/hyperlink" Target="consultantplus://offline/ref=DD9E75741667A27F90A3E509FEF310517C72DCAC9796AD1CCC5A5A191955CD72B8EC7020521307842A208CB4F49F8BC8D562CC48904FADAEK5jEG" TargetMode="External"/><Relationship Id="rId382" Type="http://schemas.openxmlformats.org/officeDocument/2006/relationships/hyperlink" Target="consultantplus://offline/ref=DD9E75741667A27F90A3E509FEF310517B7ADFAE9490AD1CCC5A5A191955CD72B8EC70205213068425208CB4F49F8BC8D562CC48904FADAEK5jEG" TargetMode="External"/><Relationship Id="rId438" Type="http://schemas.openxmlformats.org/officeDocument/2006/relationships/hyperlink" Target="consultantplus://offline/ref=DD9E75741667A27F90A3E509FEF310517B7AD1AF9395AD1CCC5A5A191955CD72B8EC7020521307822E208CB4F49F8BC8D562CC48904FADAEK5jEG" TargetMode="External"/><Relationship Id="rId603" Type="http://schemas.openxmlformats.org/officeDocument/2006/relationships/hyperlink" Target="consultantplus://offline/ref=22497F97FB3DA367EE9A2B2AC78FADEC177871DF7660422C0368083FA069846D139703175B87FF00DBAD9539236ACEA8C2C72A2E65EE0271L0jCG" TargetMode="External"/><Relationship Id="rId645" Type="http://schemas.openxmlformats.org/officeDocument/2006/relationships/hyperlink" Target="consultantplus://offline/ref=22497F97FB3DA367EE9A2B2AC78FADEC17787CD67E60422C0368083FA069846D139703175B87FD06DEAD9539236ACEA8C2C72A2E65EE0271L0jCG" TargetMode="External"/><Relationship Id="rId687" Type="http://schemas.openxmlformats.org/officeDocument/2006/relationships/hyperlink" Target="consultantplus://offline/ref=22497F97FB3DA367EE9A2B2AC78FADEC177872D77861422C0368083FA069846D139703175B87FD02D9AD9539236ACEA8C2C72A2E65EE0271L0jCG" TargetMode="External"/><Relationship Id="rId810" Type="http://schemas.openxmlformats.org/officeDocument/2006/relationships/hyperlink" Target="consultantplus://offline/ref=22497F97FB3DA367EE9A2B2AC78FADEC157877DF7969422C0368083FA069846D139703175B87FD07D6AD9539236ACEA8C2C72A2E65EE0271L0jCG" TargetMode="External"/><Relationship Id="rId852" Type="http://schemas.openxmlformats.org/officeDocument/2006/relationships/hyperlink" Target="consultantplus://offline/ref=22497F97FB3DA367EE9A2B2AC78FADEC177873DF7E68422C0368083FA069846D139703175B84FC06DCAD9539236ACEA8C2C72A2E65EE0271L0jCG" TargetMode="External"/><Relationship Id="rId908" Type="http://schemas.openxmlformats.org/officeDocument/2006/relationships/hyperlink" Target="consultantplus://offline/ref=22497F97FB3DA367EE9A2B2AC78FADEC167274D77665422C0368083FA069846D139703175B87FD0ED8AD9539236ACEA8C2C72A2E65EE0271L0jCG" TargetMode="External"/><Relationship Id="rId242" Type="http://schemas.openxmlformats.org/officeDocument/2006/relationships/hyperlink" Target="consultantplus://offline/ref=DD9E75741667A27F90A3E509FEF31051797BDFAD9494AD1CCC5A5A191955CD72B8EC70205212048D2F208CB4F49F8BC8D562CC48904FADAEK5jEG" TargetMode="External"/><Relationship Id="rId284" Type="http://schemas.openxmlformats.org/officeDocument/2006/relationships/hyperlink" Target="consultantplus://offline/ref=DD9E75741667A27F90A3E509FEF310517C72DDAB9592AD1CCC5A5A191955CD72B8EC7020521306842D208CB4F49F8BC8D562CC48904FADAEK5jEG" TargetMode="External"/><Relationship Id="rId491" Type="http://schemas.openxmlformats.org/officeDocument/2006/relationships/hyperlink" Target="consultantplus://offline/ref=DD9E75741667A27F90A3E509FEF310517B7ADBA89598AD1CCC5A5A191955CD72AAEC282C531618852435DAE5B2KCj8G" TargetMode="External"/><Relationship Id="rId505" Type="http://schemas.openxmlformats.org/officeDocument/2006/relationships/hyperlink" Target="consultantplus://offline/ref=DD9E75741667A27F90A3E509FEF310517A72D8AA9A91AD1CCC5A5A191955CD72B8EC70205213068024208CB4F49F8BC8D562CC48904FADAEK5jEG" TargetMode="External"/><Relationship Id="rId712" Type="http://schemas.openxmlformats.org/officeDocument/2006/relationships/hyperlink" Target="consultantplus://offline/ref=22497F97FB3DA367EE9A2B2AC78FADEC107074D17E62422C0368083FA069846D139703175B87FD06DEAD9539236ACEA8C2C72A2E65EE0271L0jCG" TargetMode="External"/><Relationship Id="rId894" Type="http://schemas.openxmlformats.org/officeDocument/2006/relationships/hyperlink" Target="consultantplus://offline/ref=22497F97FB3DA367EE9A2B2AC78FADEC167876D67E62422C0368083FA069846D139703175B87FD07D8AD9539236ACEA8C2C72A2E65EE0271L0jCG" TargetMode="External"/><Relationship Id="rId37" Type="http://schemas.openxmlformats.org/officeDocument/2006/relationships/hyperlink" Target="http://www.consultant.ru/document/cons_doc_LAW_191257/b004fed0b70d0f223e4a81f8ad6cd92af90a7e3b/" TargetMode="External"/><Relationship Id="rId79" Type="http://schemas.openxmlformats.org/officeDocument/2006/relationships/hyperlink" Target="http://www.consultant.ru/document/cons_doc_LAW_386909/719cef0c430a297de4764102f039c1cd8a419c5f/" TargetMode="External"/><Relationship Id="rId102" Type="http://schemas.openxmlformats.org/officeDocument/2006/relationships/hyperlink" Target="consultantplus://offline/ref=DD9E75741667A27F90A3E509FEF310517A7ADFAA99C6FA1E9D0F541C11059762AEA57C244C130F9B2F2BDAKEj7G" TargetMode="External"/><Relationship Id="rId144" Type="http://schemas.openxmlformats.org/officeDocument/2006/relationships/hyperlink" Target="consultantplus://offline/ref=DD9E75741667A27F90A3E509FEF310517B76D8AC9198AD1CCC5A5A191955CD72B8EC7020521305872A208CB4F49F8BC8D562CC48904FADAEK5jEG" TargetMode="External"/><Relationship Id="rId547" Type="http://schemas.openxmlformats.org/officeDocument/2006/relationships/hyperlink" Target="consultantplus://offline/ref=DD9E75741667A27F90A3E509FEF31051797ADAA99192AD1CCC5A5A191955CD72B8EC7020521306842A208CB4F49F8BC8D562CC48904FADAEK5jEG" TargetMode="External"/><Relationship Id="rId589" Type="http://schemas.openxmlformats.org/officeDocument/2006/relationships/hyperlink" Target="consultantplus://offline/ref=22497F97FB3DA367EE9A2B2AC78FADEC157273D67C63422C0368083FA069846D139703175B87FD07DAAD9539236ACEA8C2C72A2E65EE0271L0jCG" TargetMode="External"/><Relationship Id="rId754" Type="http://schemas.openxmlformats.org/officeDocument/2006/relationships/hyperlink" Target="consultantplus://offline/ref=22497F97FB3DA367EE9A2B2AC78FADEC107071D57B67422C0368083FA069846D139703175B87FC03D8AD9539236ACEA8C2C72A2E65EE0271L0jCG" TargetMode="External"/><Relationship Id="rId796" Type="http://schemas.openxmlformats.org/officeDocument/2006/relationships/hyperlink" Target="consultantplus://offline/ref=22497F97FB3DA367EE9A2B2AC78FADEC157972D47865422C0368083FA069846D139703175B86FE03DCAD9539236ACEA8C2C72A2E65EE0271L0jCG" TargetMode="External"/><Relationship Id="rId961" Type="http://schemas.openxmlformats.org/officeDocument/2006/relationships/hyperlink" Target="consultantplus://offline/ref=22497F97FB3DA367EE9A2B2AC78FADEC157175D77760422C0368083FA069846D139703175B87FC05DFAD9539236ACEA8C2C72A2E65EE0271L0jCG" TargetMode="External"/><Relationship Id="rId90" Type="http://schemas.openxmlformats.org/officeDocument/2006/relationships/hyperlink" Target="http://www.consultant.ru/document/cons_doc_LAW_419082/b004fed0b70d0f223e4a81f8ad6cd92af90a7e3b/" TargetMode="External"/><Relationship Id="rId186" Type="http://schemas.openxmlformats.org/officeDocument/2006/relationships/hyperlink" Target="consultantplus://offline/ref=DD9E75741667A27F90A3E509FEF310517A70D9AE9A94AD1CCC5A5A191955CD72B8EC7020521306872B208CB4F49F8BC8D562CC48904FADAEK5jEG" TargetMode="External"/><Relationship Id="rId351" Type="http://schemas.openxmlformats.org/officeDocument/2006/relationships/hyperlink" Target="consultantplus://offline/ref=DD9E75741667A27F90A3E509FEF310517B77D0A89091AD1CCC5A5A191955CD72B8EC70205213068025208CB4F49F8BC8D562CC48904FADAEK5jEG" TargetMode="External"/><Relationship Id="rId393" Type="http://schemas.openxmlformats.org/officeDocument/2006/relationships/hyperlink" Target="consultantplus://offline/ref=DD9E75741667A27F90A3E509FEF310517B77D0AD9799AD1CCC5A5A191955CD72B8EC7020521306842F208CB4F49F8BC8D562CC48904FADAEK5jEG" TargetMode="External"/><Relationship Id="rId407" Type="http://schemas.openxmlformats.org/officeDocument/2006/relationships/hyperlink" Target="consultantplus://offline/ref=DD9E75741667A27F90A3E509FEF31051797BDFAD9494AD1CCC5A5A191955CD72B8EC7020521205852F208CB4F49F8BC8D562CC48904FADAEK5jEG" TargetMode="External"/><Relationship Id="rId449" Type="http://schemas.openxmlformats.org/officeDocument/2006/relationships/hyperlink" Target="consultantplus://offline/ref=DD9E75741667A27F90A3E509FEF310517B7ADBAC9496AD1CCC5A5A191955CD72B8EC7020521306862B208CB4F49F8BC8D562CC48904FADAEK5jEG" TargetMode="External"/><Relationship Id="rId614" Type="http://schemas.openxmlformats.org/officeDocument/2006/relationships/hyperlink" Target="consultantplus://offline/ref=22497F97FB3DA367EE9A2B2AC78FADEC15797CD67867422C0368083FA069846D139703175B87FD03DBAD9539236ACEA8C2C72A2E65EE0271L0jCG" TargetMode="External"/><Relationship Id="rId656" Type="http://schemas.openxmlformats.org/officeDocument/2006/relationships/hyperlink" Target="consultantplus://offline/ref=22497F97FB3DA367EE9A2B2AC78FADEC157974D47B66422C0368083FA069846D139703175B87FD06D6AD9539236ACEA8C2C72A2E65EE0271L0jCG" TargetMode="External"/><Relationship Id="rId821" Type="http://schemas.openxmlformats.org/officeDocument/2006/relationships/hyperlink" Target="consultantplus://offline/ref=22497F97FB3DA367EE9A2B2AC78FADEC167075D37660422C0368083FA069846D139703175B87FD00D6AD9539236ACEA8C2C72A2E65EE0271L0jCG" TargetMode="External"/><Relationship Id="rId863" Type="http://schemas.openxmlformats.org/officeDocument/2006/relationships/hyperlink" Target="consultantplus://offline/ref=22497F97FB3DA367EE9A2B2AC78FADEC107172DE7663422C0368083FA069846D139703145380F6538EE29465663ADDA9CEC7282779LEjEG" TargetMode="External"/><Relationship Id="rId211" Type="http://schemas.openxmlformats.org/officeDocument/2006/relationships/hyperlink" Target="consultantplus://offline/ref=DD9E75741667A27F90A3E509FEF310517A72D1A79794AD1CCC5A5A191955CD72B8EC7020521306812F208CB4F49F8BC8D562CC48904FADAEK5jEG" TargetMode="External"/><Relationship Id="rId253" Type="http://schemas.openxmlformats.org/officeDocument/2006/relationships/hyperlink" Target="consultantplus://offline/ref=DD9E75741667A27F90A3E509FEF310517A7ADEA89290AD1CCC5A5A191955CD72B8EC70205213068524208CB4F49F8BC8D562CC48904FADAEK5jEG" TargetMode="External"/><Relationship Id="rId295" Type="http://schemas.openxmlformats.org/officeDocument/2006/relationships/hyperlink" Target="consultantplus://offline/ref=DD9E75741667A27F90A3E509FEF310517B7AD0AA9795AD1CCC5A5A191955CD72B8EC702052120F8D28208CB4F49F8BC8D562CC48904FADAEK5jEG" TargetMode="External"/><Relationship Id="rId309" Type="http://schemas.openxmlformats.org/officeDocument/2006/relationships/hyperlink" Target="consultantplus://offline/ref=DD9E75741667A27F90A3E509FEF310517976D9A89391AD1CCC5A5A191955CD72B8EC70205213068325208CB4F49F8BC8D562CC48904FADAEK5jEG" TargetMode="External"/><Relationship Id="rId460" Type="http://schemas.openxmlformats.org/officeDocument/2006/relationships/hyperlink" Target="consultantplus://offline/ref=DD9E75741667A27F90A3E509FEF310517B7ADBAC9496AD1CCC5A5A191955CD72B8EC7020521306812C208CB4F49F8BC8D562CC48904FADAEK5jEG" TargetMode="External"/><Relationship Id="rId516" Type="http://schemas.openxmlformats.org/officeDocument/2006/relationships/hyperlink" Target="consultantplus://offline/ref=DD9E75741667A27F90A3E509FEF310517B72DCAF9699AD1CCC5A5A191955CD72B8EC7020521306842F208CB4F49F8BC8D562CC48904FADAEK5jEG" TargetMode="External"/><Relationship Id="rId698" Type="http://schemas.openxmlformats.org/officeDocument/2006/relationships/hyperlink" Target="consultantplus://offline/ref=22497F97FB3DA367EE9A2B2AC78FADEC157474D17F60422C0368083FA069846D139703175B87FD07DCAD9539236ACEA8C2C72A2E65EE0271L0jCG" TargetMode="External"/><Relationship Id="rId919" Type="http://schemas.openxmlformats.org/officeDocument/2006/relationships/hyperlink" Target="consultantplus://offline/ref=22497F97FB3DA367EE9A2B2AC78FADEC167274D77665422C0368083FA069846D139703175B87FC07D6AD9539236ACEA8C2C72A2E65EE0271L0jCG" TargetMode="External"/><Relationship Id="rId48" Type="http://schemas.openxmlformats.org/officeDocument/2006/relationships/hyperlink" Target="http://www.consultant.ru/document/cons_doc_LAW_404356/46b4b351a6eb6bf3c553d41eb663011c2cb38810/" TargetMode="External"/><Relationship Id="rId113" Type="http://schemas.openxmlformats.org/officeDocument/2006/relationships/hyperlink" Target="consultantplus://offline/ref=DD9E75741667A27F90A3E509FEF310517B7AD1A89692AD1CCC5A5A191955CD72B8EC7020521305872B208CB4F49F8BC8D562CC48904FADAEK5jEG" TargetMode="External"/><Relationship Id="rId320" Type="http://schemas.openxmlformats.org/officeDocument/2006/relationships/hyperlink" Target="consultantplus://offline/ref=DD9E75741667A27F90A3E509FEF310517B7ADCA69390AD1CCC5A5A191955CD72B8EC7020521306862D208CB4F49F8BC8D562CC48904FADAEK5jEG" TargetMode="External"/><Relationship Id="rId558" Type="http://schemas.openxmlformats.org/officeDocument/2006/relationships/hyperlink" Target="consultantplus://offline/ref=DD9E75741667A27F90A3E509FEF310517C72D1A89195AD1CCC5A5A191955CD72B8EC7020521302822C208CB4F49F8BC8D562CC48904FADAEK5jEG" TargetMode="External"/><Relationship Id="rId723" Type="http://schemas.openxmlformats.org/officeDocument/2006/relationships/hyperlink" Target="consultantplus://offline/ref=22497F97FB3DA367EE9A2B2AC78FADEC157474D17F60422C0368083FA069846D139703175B87FD01D7AD9539236ACEA8C2C72A2E65EE0271L0jCG" TargetMode="External"/><Relationship Id="rId765" Type="http://schemas.openxmlformats.org/officeDocument/2006/relationships/hyperlink" Target="consultantplus://offline/ref=22497F97FB3DA367EE9A2B2AC78FADEC107071D57B67422C0368083FA069846D139703175B87FC02DBAD9539236ACEA8C2C72A2E65EE0271L0jCG" TargetMode="External"/><Relationship Id="rId930" Type="http://schemas.openxmlformats.org/officeDocument/2006/relationships/hyperlink" Target="consultantplus://offline/ref=22497F97FB3DA367EE9A2B2AC78FADEC177876D57867422C0368083FA069846D139703175B87FD02DCAD9539236ACEA8C2C72A2E65EE0271L0jCG" TargetMode="External"/><Relationship Id="rId972" Type="http://schemas.openxmlformats.org/officeDocument/2006/relationships/hyperlink" Target="consultantplus://offline/ref=22497F97FB3DA367EE9A2B2AC78FADEC1C7176D37C6A1F260B31043DA766DB7A14DE0F165B87FD0FD4F2902C3232C2ACD9D9233979EC00L7j1G" TargetMode="External"/><Relationship Id="rId1006" Type="http://schemas.openxmlformats.org/officeDocument/2006/relationships/hyperlink" Target="consultantplus://offline/ref=22497F97FB3DA367EE9A2B2AC78FADEC177971D77F60422C0368083FA069846D139703175B87FE06DAAD9539236ACEA8C2C72A2E65EE0271L0jCG" TargetMode="External"/><Relationship Id="rId155" Type="http://schemas.openxmlformats.org/officeDocument/2006/relationships/hyperlink" Target="consultantplus://offline/ref=DD9E75741667A27F90A3E509FEF310517A72D1A79794AD1CCC5A5A191955CD72B8EC7020521306862B208CB4F49F8BC8D562CC48904FADAEK5jEG" TargetMode="External"/><Relationship Id="rId197" Type="http://schemas.openxmlformats.org/officeDocument/2006/relationships/hyperlink" Target="consultantplus://offline/ref=DD9E75741667A27F90A3E509FEF310517B74D9A69693AD1CCC5A5A191955CD72B8EC70205213068524208CB4F49F8BC8D562CC48904FADAEK5jEG" TargetMode="External"/><Relationship Id="rId362" Type="http://schemas.openxmlformats.org/officeDocument/2006/relationships/hyperlink" Target="consultantplus://offline/ref=DD9E75741667A27F90A3E509FEF310517975DEAE9799AD1CCC5A5A191955CD72B8EC7020521306842E208CB4F49F8BC8D562CC48904FADAEK5jEG" TargetMode="External"/><Relationship Id="rId418" Type="http://schemas.openxmlformats.org/officeDocument/2006/relationships/hyperlink" Target="consultantplus://offline/ref=DD9E75741667A27F90A3E509FEF310517B7ADBAC9496AD1CCC5A5A191955CD72B8EC70205213068324208CB4F49F8BC8D562CC48904FADAEK5jEG" TargetMode="External"/><Relationship Id="rId625" Type="http://schemas.openxmlformats.org/officeDocument/2006/relationships/hyperlink" Target="consultantplus://offline/ref=22497F97FB3DA367EE9A2B2AC78FADEC177872D77861422C0368083FA069846D139703175B87FD02DBAD9539236ACEA8C2C72A2E65EE0271L0jCG" TargetMode="External"/><Relationship Id="rId832" Type="http://schemas.openxmlformats.org/officeDocument/2006/relationships/hyperlink" Target="consultantplus://offline/ref=22497F97FB3DA367EE9A2B2AC78FADEC157877D07D63422C0368083FA069846D139703175B87FD05DCAD9539236ACEA8C2C72A2E65EE0271L0jCG" TargetMode="External"/><Relationship Id="rId222" Type="http://schemas.openxmlformats.org/officeDocument/2006/relationships/hyperlink" Target="consultantplus://offline/ref=DD9E75741667A27F90A3E509FEF310517B7BD1AF9795AD1CCC5A5A191955CD72B8EC7020521307842D208CB4F49F8BC8D562CC48904FADAEK5jEG" TargetMode="External"/><Relationship Id="rId264" Type="http://schemas.openxmlformats.org/officeDocument/2006/relationships/hyperlink" Target="consultantplus://offline/ref=DD9E75741667A27F90A3E509FEF310517977D1AA9291AD1CCC5A5A191955CD72AAEC282C531618852435DAE5B2KCj8G" TargetMode="External"/><Relationship Id="rId471" Type="http://schemas.openxmlformats.org/officeDocument/2006/relationships/hyperlink" Target="consultantplus://offline/ref=DD9E75741667A27F90A3E509FEF310517B7ADBAC9496AD1CCC5A5A191955CD72B8EC7020521306812B208CB4F49F8BC8D562CC48904FADAEK5jEG" TargetMode="External"/><Relationship Id="rId667" Type="http://schemas.openxmlformats.org/officeDocument/2006/relationships/hyperlink" Target="consultantplus://offline/ref=22497F97FB3DA367EE9A2B2AC78FADEC107177D17E63422C0368083FA069846D139703175B86F801D6AD9539236ACEA8C2C72A2E65EE0271L0jCG" TargetMode="External"/><Relationship Id="rId874" Type="http://schemas.openxmlformats.org/officeDocument/2006/relationships/hyperlink" Target="consultantplus://offline/ref=22497F97FB3DA367EE9A2B2AC78FADEC177872D77861422C0368083FA069846D139703175B87FD00D9AD9539236ACEA8C2C72A2E65EE0271L0jCG" TargetMode="External"/><Relationship Id="rId17" Type="http://schemas.openxmlformats.org/officeDocument/2006/relationships/hyperlink" Target="http://www.consultant.ru/document/cons_doc_LAW_171262/b004fed0b70d0f223e4a81f8ad6cd92af90a7e3b/" TargetMode="External"/><Relationship Id="rId59" Type="http://schemas.openxmlformats.org/officeDocument/2006/relationships/hyperlink" Target="http://www.consultant.ru/document/cons_doc_LAW_339086/b004fed0b70d0f223e4a81f8ad6cd92af90a7e3b/" TargetMode="External"/><Relationship Id="rId124" Type="http://schemas.openxmlformats.org/officeDocument/2006/relationships/hyperlink" Target="consultantplus://offline/ref=DD9E75741667A27F90A3E509FEF310517976D9A89391AD1CCC5A5A191955CD72B8EC7020521306852E208CB4F49F8BC8D562CC48904FADAEK5jEG" TargetMode="External"/><Relationship Id="rId527" Type="http://schemas.openxmlformats.org/officeDocument/2006/relationships/hyperlink" Target="consultantplus://offline/ref=DD9E75741667A27F90A3E509FEF310517B77DDAF919BF016C403561B1E5A9265BFA57C215214068D267F89A1E5C787CCCE7CC55F8C4DAFKAjEG" TargetMode="External"/><Relationship Id="rId569" Type="http://schemas.openxmlformats.org/officeDocument/2006/relationships/hyperlink" Target="consultantplus://offline/ref=22497F97FB3DA367EE9A2B2AC78FADEC17787CD77D68422C0368083FA069846D139703175B87FC06DAAD9539236ACEA8C2C72A2E65EE0271L0jCG" TargetMode="External"/><Relationship Id="rId734" Type="http://schemas.openxmlformats.org/officeDocument/2006/relationships/hyperlink" Target="consultantplus://offline/ref=22497F97FB3DA367EE9A2B2AC78FADEC157474D17F60422C0368083FA069846D139703175B87FD01D7AD9539236ACEA8C2C72A2E65EE0271L0jCG" TargetMode="External"/><Relationship Id="rId776" Type="http://schemas.openxmlformats.org/officeDocument/2006/relationships/hyperlink" Target="consultantplus://offline/ref=22497F97FB3DA367EE9A2B2AC78FADEC17717CD37667422C0368083FA069846D139703175B87FD05DBAD9539236ACEA8C2C72A2E65EE0271L0jCG" TargetMode="External"/><Relationship Id="rId941" Type="http://schemas.openxmlformats.org/officeDocument/2006/relationships/hyperlink" Target="consultantplus://offline/ref=22497F97FB3DA367EE9A3C23C08FADEC127676DD283D1D775E3F0135F73CCB6C5DD20B085B8EE305DFA4LCj3G" TargetMode="External"/><Relationship Id="rId983" Type="http://schemas.openxmlformats.org/officeDocument/2006/relationships/hyperlink" Target="consultantplus://offline/ref=22497F97FB3DA367EE9A2B2AC78FADEC17787CD67E60422C0368083FA069846D139703175B87FD05D9AD9539236ACEA8C2C72A2E65EE0271L0jCG" TargetMode="External"/><Relationship Id="rId70" Type="http://schemas.openxmlformats.org/officeDocument/2006/relationships/hyperlink" Target="http://www.consultant.ru/document/cons_doc_LAW_358746/" TargetMode="External"/><Relationship Id="rId166" Type="http://schemas.openxmlformats.org/officeDocument/2006/relationships/hyperlink" Target="consultantplus://offline/ref=DD9E75741667A27F90A3E509FEF310517C73DBAD9196AD1CCC5A5A191955CD72B8EC7020521306842F208CB4F49F8BC8D562CC48904FADAEK5jEG" TargetMode="External"/><Relationship Id="rId331" Type="http://schemas.openxmlformats.org/officeDocument/2006/relationships/hyperlink" Target="consultantplus://offline/ref=DD9E75741667A27F90A3E509FEF310517C73D1AF9A92AD1CCC5A5A191955CD72B8EC70205213068428208CB4F49F8BC8D562CC48904FADAEK5jEG" TargetMode="External"/><Relationship Id="rId373" Type="http://schemas.openxmlformats.org/officeDocument/2006/relationships/hyperlink" Target="consultantplus://offline/ref=DD9E75741667A27F90A3E509FEF310517B7AD1AE9A98AD1CCC5A5A191955CD72B8EC7020521307852A208CB4F49F8BC8D562CC48904FADAEK5jEG" TargetMode="External"/><Relationship Id="rId429" Type="http://schemas.openxmlformats.org/officeDocument/2006/relationships/hyperlink" Target="consultantplus://offline/ref=DD9E75741667A27F90A3E509FEF310517975DAA89496AD1CCC5A5A191955CD72B8EC7020521306832D208CB4F49F8BC8D562CC48904FADAEK5jEG" TargetMode="External"/><Relationship Id="rId580" Type="http://schemas.openxmlformats.org/officeDocument/2006/relationships/hyperlink" Target="consultantplus://offline/ref=22497F97FB3DA367EE9A2B2AC78FADEC157972D47865422C0368083FA069846D139703175B86FE05DFAD9539236ACEA8C2C72A2E65EE0271L0jCG" TargetMode="External"/><Relationship Id="rId636" Type="http://schemas.openxmlformats.org/officeDocument/2006/relationships/hyperlink" Target="consultantplus://offline/ref=22497F97FB3DA367EE9A2B2AC78FADEC1D7973D07F6A1F260B31043DA766DB7A14DE0F165B87FD03D4F2902C3232C2ACD9D9233979EC00L7j1G" TargetMode="External"/><Relationship Id="rId801" Type="http://schemas.openxmlformats.org/officeDocument/2006/relationships/hyperlink" Target="consultantplus://offline/ref=22497F97FB3DA367EE9A2B2AC78FADEC177570D67D6A1F260B31043DA766DB7A14DE0F165B80FD0FD4F2902C3232C2ACD9D9233979EC00L7j1G" TargetMode="External"/><Relationship Id="rId1017" Type="http://schemas.openxmlformats.org/officeDocument/2006/relationships/header" Target="header2.xml"/><Relationship Id="rId1" Type="http://schemas.openxmlformats.org/officeDocument/2006/relationships/styles" Target="styles.xml"/><Relationship Id="rId233" Type="http://schemas.openxmlformats.org/officeDocument/2006/relationships/hyperlink" Target="consultantplus://offline/ref=DD9E75741667A27F90A3E509FEF31051797BDFAD9394AD1CCC5A5A191955CD72B8EC70205213068429208CB4F49F8BC8D562CC48904FADAEK5jEG" TargetMode="External"/><Relationship Id="rId440" Type="http://schemas.openxmlformats.org/officeDocument/2006/relationships/hyperlink" Target="consultantplus://offline/ref=DD9E75741667A27F90A3E509FEF310517C72D1AD9695AD1CCC5A5A191955CD72B8EC70205213068429208CB4F49F8BC8D562CC48904FADAEK5jEG" TargetMode="External"/><Relationship Id="rId678" Type="http://schemas.openxmlformats.org/officeDocument/2006/relationships/hyperlink" Target="consultantplus://offline/ref=22497F97FB3DA367EE9A2B2AC78FADEC157371DE7E66422C0368083FA069846D139703175B87FD06DBAD9539236ACEA8C2C72A2E65EE0271L0jCG" TargetMode="External"/><Relationship Id="rId843" Type="http://schemas.openxmlformats.org/officeDocument/2006/relationships/hyperlink" Target="consultantplus://offline/ref=22497F97FB3DA367EE9A2B2AC78FADEC157373D47E68422C0368083FA069846D139703175B87FD06DFAD9539236ACEA8C2C72A2E65EE0271L0jCG" TargetMode="External"/><Relationship Id="rId885" Type="http://schemas.openxmlformats.org/officeDocument/2006/relationships/hyperlink" Target="consultantplus://offline/ref=22497F97FB3DA367EE9A2B2AC78FADEC17787CD77D68422C0368083FA069846D139703175B87FC04D8AD9539236ACEA8C2C72A2E65EE0271L0jCG" TargetMode="External"/><Relationship Id="rId28" Type="http://schemas.openxmlformats.org/officeDocument/2006/relationships/hyperlink" Target="http://www.consultant.ru/document/cons_doc_LAW_176129/3d0cac60971a511280cbba229d9b6329c07731f7/" TargetMode="External"/><Relationship Id="rId275" Type="http://schemas.openxmlformats.org/officeDocument/2006/relationships/hyperlink" Target="consultantplus://offline/ref=DD9E75741667A27F90A3E509FEF310517B7AD1AF9395AD1CCC5A5A191955CD72B8EC70205213078024208CB4F49F8BC8D562CC48904FADAEK5jEG" TargetMode="External"/><Relationship Id="rId300" Type="http://schemas.openxmlformats.org/officeDocument/2006/relationships/hyperlink" Target="consultantplus://offline/ref=DD9E75741667A27F90A3E509FEF310517B74DAA69593AD1CCC5A5A191955CD72B8EC70205213068524208CB4F49F8BC8D562CC48904FADAEK5jEG" TargetMode="External"/><Relationship Id="rId482" Type="http://schemas.openxmlformats.org/officeDocument/2006/relationships/hyperlink" Target="consultantplus://offline/ref=DD9E75741667A27F90A3E509FEF310517C73DAA99A95AD1CCC5A5A191955CD72B8EC7020521306872D208CB4F49F8BC8D562CC48904FADAEK5jEG" TargetMode="External"/><Relationship Id="rId538" Type="http://schemas.openxmlformats.org/officeDocument/2006/relationships/hyperlink" Target="consultantplus://offline/ref=DD9E75741667A27F90A3E509FEF31051797BDFAD9494AD1CCC5A5A191955CD72B8EC70205212058428208CB4F49F8BC8D562CC48904FADAEK5jEG" TargetMode="External"/><Relationship Id="rId703" Type="http://schemas.openxmlformats.org/officeDocument/2006/relationships/hyperlink" Target="consultantplus://offline/ref=22497F97FB3DA367EE9A2B2AC78FADEC177872D77861422C0368083FA069846D139703175B87FD01DCAD9539236ACEA8C2C72A2E65EE0271L0jCG" TargetMode="External"/><Relationship Id="rId745" Type="http://schemas.openxmlformats.org/officeDocument/2006/relationships/hyperlink" Target="consultantplus://offline/ref=22497F97FB3DA367EE9A2B2AC78FADEC107071D57B67422C0368083FA069846D139703175B87FC04DCAD9539236ACEA8C2C72A2E65EE0271L0jCG" TargetMode="External"/><Relationship Id="rId910" Type="http://schemas.openxmlformats.org/officeDocument/2006/relationships/hyperlink" Target="consultantplus://offline/ref=22497F97FB3DA367EE9A2B2AC78FADEC167274D77665422C0368083FA069846D139703175B87FD0ED7AD9539236ACEA8C2C72A2E65EE0271L0jCG" TargetMode="External"/><Relationship Id="rId952" Type="http://schemas.openxmlformats.org/officeDocument/2006/relationships/hyperlink" Target="consultantplus://offline/ref=22497F97FB3DA367EE9A3C23C0EEF8BF197571D4786A1F260B31043DA766DB7A14DE0F165B85FC0FD4F2902C3232C2ACD9D9233979EC00L7j1G" TargetMode="External"/><Relationship Id="rId81" Type="http://schemas.openxmlformats.org/officeDocument/2006/relationships/hyperlink" Target="http://www.consultant.ru/document/cons_doc_LAW_389000/b004fed0b70d0f223e4a81f8ad6cd92af90a7e3b/" TargetMode="External"/><Relationship Id="rId135" Type="http://schemas.openxmlformats.org/officeDocument/2006/relationships/hyperlink" Target="consultantplus://offline/ref=DD9E75741667A27F90A3E509FEF310517B76DCAB9198AD1CCC5A5A191955CD72B8EC7020521306842D208CB4F49F8BC8D562CC48904FADAEK5jEG" TargetMode="External"/><Relationship Id="rId177" Type="http://schemas.openxmlformats.org/officeDocument/2006/relationships/hyperlink" Target="consultantplus://offline/ref=DD9E75741667A27F90A3E509FEF31051797ADAA99192AD1CCC5A5A191955CD72B8EC7020521306842E208CB4F49F8BC8D562CC48904FADAEK5jEG" TargetMode="External"/><Relationship Id="rId342" Type="http://schemas.openxmlformats.org/officeDocument/2006/relationships/hyperlink" Target="consultantplus://offline/ref=DD9E75741667A27F90A3E509FEF310517B7AD0A89393AD1CCC5A5A191955CD72B8EC70205213028529208CB4F49F8BC8D562CC48904FADAEK5jEG" TargetMode="External"/><Relationship Id="rId384" Type="http://schemas.openxmlformats.org/officeDocument/2006/relationships/hyperlink" Target="consultantplus://offline/ref=DD9E75741667A27F90A3E509FEF310517976D9A89391AD1CCC5A5A191955CD72B8EC7020521306852E208CB4F49F8BC8D562CC48904FADAEK5jEG" TargetMode="External"/><Relationship Id="rId591" Type="http://schemas.openxmlformats.org/officeDocument/2006/relationships/hyperlink" Target="consultantplus://offline/ref=22497F97FB3DA367EE9A2B2AC78FADEC157670DE7A64422C0368083FA069846D139703175B87FD06D6AD9539236ACEA8C2C72A2E65EE0271L0jCG" TargetMode="External"/><Relationship Id="rId605" Type="http://schemas.openxmlformats.org/officeDocument/2006/relationships/hyperlink" Target="consultantplus://offline/ref=22497F97FB3DA367EE9A2B2AC78FADEC107070D57F60422C0368083FA069846D139703175B87FD06DAAD9539236ACEA8C2C72A2E65EE0271L0jCG" TargetMode="External"/><Relationship Id="rId787" Type="http://schemas.openxmlformats.org/officeDocument/2006/relationships/hyperlink" Target="consultantplus://offline/ref=22497F97FB3DA367EE9A2B2AC78FADEC157474D17F60422C0368083FA069846D139703175B87FD07DCAD9539236ACEA8C2C72A2E65EE0271L0jCG" TargetMode="External"/><Relationship Id="rId812" Type="http://schemas.openxmlformats.org/officeDocument/2006/relationships/hyperlink" Target="consultantplus://offline/ref=22497F97FB3DA367EE9A2B2AC78FADEC157973D17A61422C0368083FA069846D139703175B87FD06DFAD9539236ACEA8C2C72A2E65EE0271L0jCG" TargetMode="External"/><Relationship Id="rId994" Type="http://schemas.openxmlformats.org/officeDocument/2006/relationships/hyperlink" Target="consultantplus://offline/ref=22497F97FB3DA367EE9A2B2AC78FADEC17787DD37B64422C0368083FA069846D139703175B85FD07DAAD9539236ACEA8C2C72A2E65EE0271L0jCG" TargetMode="External"/><Relationship Id="rId202" Type="http://schemas.openxmlformats.org/officeDocument/2006/relationships/hyperlink" Target="consultantplus://offline/ref=DD9E75741667A27F90A3E509FEF310517B72DCAF9699AD1CCC5A5A191955CD72B8EC7020521306842D208CB4F49F8BC8D562CC48904FADAEK5jEG" TargetMode="External"/><Relationship Id="rId244" Type="http://schemas.openxmlformats.org/officeDocument/2006/relationships/hyperlink" Target="consultantplus://offline/ref=DD9E75741667A27F90A3E509FEF310517B77DCA99496AD1CCC5A5A191955CD72B8EC7020521306802C208CB4F49F8BC8D562CC48904FADAEK5jEG" TargetMode="External"/><Relationship Id="rId647" Type="http://schemas.openxmlformats.org/officeDocument/2006/relationships/hyperlink" Target="consultantplus://offline/ref=22497F97FB3DA367EE9A2B2AC78FADEC10717CD47A63422C0368083FA069846D139703175B86FD0ED6AD9539236ACEA8C2C72A2E65EE0271L0jCG" TargetMode="External"/><Relationship Id="rId689" Type="http://schemas.openxmlformats.org/officeDocument/2006/relationships/hyperlink" Target="consultantplus://offline/ref=22497F97FB3DA367EE9A2B2AC78FADEC157972D47865422C0368083FA069846D139703175B86FE04DBAD9539236ACEA8C2C72A2E65EE0271L0jCG" TargetMode="External"/><Relationship Id="rId854" Type="http://schemas.openxmlformats.org/officeDocument/2006/relationships/hyperlink" Target="consultantplus://offline/ref=22497F97FB3DA367EE9A2B2AC78FADEC177873DF7E68422C0368083FA069846D139703175B84FC06D9AD9539236ACEA8C2C72A2E65EE0271L0jCG" TargetMode="External"/><Relationship Id="rId896" Type="http://schemas.openxmlformats.org/officeDocument/2006/relationships/hyperlink" Target="consultantplus://offline/ref=22497F97FB3DA367EE9A2B2AC78FADEC17787CD77D68422C0368083FA069846D139703175B87FC03DAAD9539236ACEA8C2C72A2E65EE0271L0jCG" TargetMode="External"/><Relationship Id="rId39" Type="http://schemas.openxmlformats.org/officeDocument/2006/relationships/hyperlink" Target="http://www.consultant.ru/document/cons_doc_LAW_196287/3d0cac60971a511280cbba229d9b6329c07731f7/" TargetMode="External"/><Relationship Id="rId286" Type="http://schemas.openxmlformats.org/officeDocument/2006/relationships/hyperlink" Target="consultantplus://offline/ref=DD9E75741667A27F90A3E509FEF310517971D8AD9091AD1CCC5A5A191955CD72B8EC70205213068524208CB4F49F8BC8D562CC48904FADAEK5jEG" TargetMode="External"/><Relationship Id="rId451" Type="http://schemas.openxmlformats.org/officeDocument/2006/relationships/hyperlink" Target="consultantplus://offline/ref=DD9E75741667A27F90A3E509FEF310517B7ADBAC9496AD1CCC5A5A191955CD72B8EC7020521306862A208CB4F49F8BC8D562CC48904FADAEK5jEG" TargetMode="External"/><Relationship Id="rId493" Type="http://schemas.openxmlformats.org/officeDocument/2006/relationships/hyperlink" Target="consultantplus://offline/ref=DD9E75741667A27F90A3E509FEF310517B75DFAB9495AD1CCC5A5A191955CD72B8EC70205213068524208CB4F49F8BC8D562CC48904FADAEK5jEG" TargetMode="External"/><Relationship Id="rId507" Type="http://schemas.openxmlformats.org/officeDocument/2006/relationships/hyperlink" Target="consultantplus://offline/ref=DD9E75741667A27F90A3E509FEF310517C72DFA69397AD1CCC5A5A191955CD72B8EC7020521306842F208CB4F49F8BC8D562CC48904FADAEK5jEG" TargetMode="External"/><Relationship Id="rId549" Type="http://schemas.openxmlformats.org/officeDocument/2006/relationships/hyperlink" Target="consultantplus://offline/ref=DD9E75741667A27F90A3E509FEF310517C73DEAE9A98AD1CCC5A5A191955CD72B8EC7020521306802C208CB4F49F8BC8D562CC48904FADAEK5jEG" TargetMode="External"/><Relationship Id="rId714" Type="http://schemas.openxmlformats.org/officeDocument/2006/relationships/hyperlink" Target="consultantplus://offline/ref=22497F97FB3DA367EE9A2B2AC78FADEC177871DF7660422C0368083FA069846D139703175B87FF00DAAD9539236ACEA8C2C72A2E65EE0271L0jCG" TargetMode="External"/><Relationship Id="rId756" Type="http://schemas.openxmlformats.org/officeDocument/2006/relationships/hyperlink" Target="consultantplus://offline/ref=22497F97FB3DA367EE9A2B2AC78FADEC107071D57B67422C0368083FA069846D139703175B87FC03D6AD9539236ACEA8C2C72A2E65EE0271L0jCG" TargetMode="External"/><Relationship Id="rId921" Type="http://schemas.openxmlformats.org/officeDocument/2006/relationships/hyperlink" Target="consultantplus://offline/ref=22497F97FB3DA367EE9A2B2AC78FADEC177872D77861422C0368083FA069846D139703175B87FD00D8AD9539236ACEA8C2C72A2E65EE0271L0jCG" TargetMode="External"/><Relationship Id="rId50" Type="http://schemas.openxmlformats.org/officeDocument/2006/relationships/hyperlink" Target="http://www.consultant.ru/document/cons_doc_LAW_292522/fe1b8371d1295c730592c5fee9befb2ef8f4d1c7/" TargetMode="External"/><Relationship Id="rId104" Type="http://schemas.openxmlformats.org/officeDocument/2006/relationships/hyperlink" Target="consultantplus://offline/ref=DD9E75741667A27F90A3E509FEF310517B7AD0A69098AD1CCC5A5A191955CD72B8EC702052130E842A208CB4F49F8BC8D562CC48904FADAEK5jEG" TargetMode="External"/><Relationship Id="rId146" Type="http://schemas.openxmlformats.org/officeDocument/2006/relationships/hyperlink" Target="consultantplus://offline/ref=DD9E75741667A27F90A3E509FEF31051797BDFAD9494AD1CCC5A5A191955CD72B8EC70205212048024208CB4F49F8BC8D562CC48904FADAEK5jEG" TargetMode="External"/><Relationship Id="rId188" Type="http://schemas.openxmlformats.org/officeDocument/2006/relationships/hyperlink" Target="consultantplus://offline/ref=DD9E75741667A27F90A3E509FEF31051797BD9AD9797AD1CCC5A5A191955CD72B8EC70205213068429208CB4F49F8BC8D562CC48904FADAEK5jEG" TargetMode="External"/><Relationship Id="rId311" Type="http://schemas.openxmlformats.org/officeDocument/2006/relationships/hyperlink" Target="consultantplus://offline/ref=DD9E75741667A27F90A3E509FEF310517B76D8AC9198AD1CCC5A5A191955CD72B8EC7020521305862C208CB4F49F8BC8D562CC48904FADAEK5jEG" TargetMode="External"/><Relationship Id="rId353" Type="http://schemas.openxmlformats.org/officeDocument/2006/relationships/hyperlink" Target="consultantplus://offline/ref=DD9E75741667A27F90A3E509FEF31051797BDFAD9494AD1CCC5A5A191955CD72B8EC7020521205852D208CB4F49F8BC8D562CC48904FADAEK5jEG" TargetMode="External"/><Relationship Id="rId395" Type="http://schemas.openxmlformats.org/officeDocument/2006/relationships/hyperlink" Target="consultantplus://offline/ref=DD9E75741667A27F90A3E509FEF310517B77D0AD9799AD1CCC5A5A191955CD72B8EC7020521306822C208CB4F49F8BC8D562CC48904FADAEK5jEG" TargetMode="External"/><Relationship Id="rId409" Type="http://schemas.openxmlformats.org/officeDocument/2006/relationships/hyperlink" Target="consultantplus://offline/ref=DD9E75741667A27F90A3E509FEF310517B7ADBAC9496AD1CCC5A5A191955CD72B8EC7020521306842E208CB4F49F8BC8D562CC48904FADAEK5jEG" TargetMode="External"/><Relationship Id="rId560" Type="http://schemas.openxmlformats.org/officeDocument/2006/relationships/hyperlink" Target="consultantplus://offline/ref=22497F97FB3DA367EE9A2B2AC78FADEC107073D17764422C0368083FA069846D139703175B87FE04DCAD9539236ACEA8C2C72A2E65EE0271L0jCG" TargetMode="External"/><Relationship Id="rId798" Type="http://schemas.openxmlformats.org/officeDocument/2006/relationships/hyperlink" Target="consultantplus://offline/ref=22497F97FB3DA367EE9A2B2AC78FADEC177872D77861422C0368083FA069846D139703175B87FD00DBAD9539236ACEA8C2C72A2E65EE0271L0jCG" TargetMode="External"/><Relationship Id="rId963" Type="http://schemas.openxmlformats.org/officeDocument/2006/relationships/hyperlink" Target="consultantplus://offline/ref=22497F97FB3DA367EE9A2B2AC78FADEC157276D67C69422C0368083FA069846D139703175B86F900DEAD9539236ACEA8C2C72A2E65EE0271L0jCG" TargetMode="External"/><Relationship Id="rId92" Type="http://schemas.openxmlformats.org/officeDocument/2006/relationships/hyperlink" Target="http://www.consultant.ru/document/cons_doc_LAW_421790/" TargetMode="External"/><Relationship Id="rId213" Type="http://schemas.openxmlformats.org/officeDocument/2006/relationships/hyperlink" Target="consultantplus://offline/ref=DD9E75741667A27F90A3E509FEF310517A72DEAC9193AD1CCC5A5A191955CD72B8EC7020521306872E208CB4F49F8BC8D562CC48904FADAEK5jEG" TargetMode="External"/><Relationship Id="rId420" Type="http://schemas.openxmlformats.org/officeDocument/2006/relationships/hyperlink" Target="consultantplus://offline/ref=DD9E75741667A27F90A3E509FEF310517B7ADBAC9496AD1CCC5A5A191955CD72B8EC70205213068324208CB4F49F8BC8D562CC48904FADAEK5jEG" TargetMode="External"/><Relationship Id="rId616" Type="http://schemas.openxmlformats.org/officeDocument/2006/relationships/hyperlink" Target="consultantplus://offline/ref=22497F97FB3DA367EE9A2B2AC78FADEC177670D17E61422C0368083FA069846D139703175B87FD00DAAD9539236ACEA8C2C72A2E65EE0271L0jCG" TargetMode="External"/><Relationship Id="rId658" Type="http://schemas.openxmlformats.org/officeDocument/2006/relationships/hyperlink" Target="consultantplus://offline/ref=22497F97FB3DA367EE9A2B2AC78FADEC17787CD67E60422C0368083FA069846D139703175B87FD06D8AD9539236ACEA8C2C72A2E65EE0271L0jCG" TargetMode="External"/><Relationship Id="rId823" Type="http://schemas.openxmlformats.org/officeDocument/2006/relationships/hyperlink" Target="consultantplus://offline/ref=22497F97FB3DA367EE9A2B2AC78FADEC157972D47865422C0368083FA069846D139703175B86FE03D6AD9539236ACEA8C2C72A2E65EE0271L0jCG" TargetMode="External"/><Relationship Id="rId865" Type="http://schemas.openxmlformats.org/officeDocument/2006/relationships/hyperlink" Target="consultantplus://offline/ref=22497F97FB3DA367EE9A2B2AC78FADEC107077D47F63422C0368083FA069846D139703175B87FD05DFAD9539236ACEA8C2C72A2E65EE0271L0jCG" TargetMode="External"/><Relationship Id="rId255" Type="http://schemas.openxmlformats.org/officeDocument/2006/relationships/hyperlink" Target="consultantplus://offline/ref=DD9E75741667A27F90A3E509FEF310517B7ADBAC9497AD1CCC5A5A191955CD72B8EC7020521306842C208CB4F49F8BC8D562CC48904FADAEK5jEG" TargetMode="External"/><Relationship Id="rId297" Type="http://schemas.openxmlformats.org/officeDocument/2006/relationships/hyperlink" Target="consultantplus://offline/ref=DD9E75741667A27F90A3E509FEF31051717BDEA9939BF016C403561B1E5A9265BFA57C2152130681267F89A1E5C787CCCE7CC55F8C4DAFKAjEG" TargetMode="External"/><Relationship Id="rId462" Type="http://schemas.openxmlformats.org/officeDocument/2006/relationships/hyperlink" Target="consultantplus://offline/ref=DD9E75741667A27F90A3E509FEF310517B7ADBAC9496AD1CCC5A5A191955CD72B8EC7020521306812E208CB4F49F8BC8D562CC48904FADAEK5jEG" TargetMode="External"/><Relationship Id="rId518" Type="http://schemas.openxmlformats.org/officeDocument/2006/relationships/hyperlink" Target="consultantplus://offline/ref=DD9E75741667A27F90A3E509FEF310517B7AD0A99A95AD1CCC5A5A191955CD72B8EC70205213068125208CB4F49F8BC8D562CC48904FADAEK5jEG" TargetMode="External"/><Relationship Id="rId725" Type="http://schemas.openxmlformats.org/officeDocument/2006/relationships/hyperlink" Target="consultantplus://offline/ref=22497F97FB3DA367EE9A2B2AC78FADEC167871D57E64422C0368083FA069846D139703175B87FC05DEAD9539236ACEA8C2C72A2E65EE0271L0jCG" TargetMode="External"/><Relationship Id="rId932" Type="http://schemas.openxmlformats.org/officeDocument/2006/relationships/hyperlink" Target="consultantplus://offline/ref=22497F97FB3DA367EE9A2B2AC78FADEC177876D57867422C0368083FA069846D139703175B87FD02DBAD9539236ACEA8C2C72A2E65EE0271L0jCG" TargetMode="External"/><Relationship Id="rId115" Type="http://schemas.openxmlformats.org/officeDocument/2006/relationships/hyperlink" Target="consultantplus://offline/ref=DD9E75741667A27F90A3E509FEF310517B7ADEA69299AD1CCC5A5A191955CD72B8EC70205210068D2F208CB4F49F8BC8D562CC48904FADAEK5jEG" TargetMode="External"/><Relationship Id="rId157" Type="http://schemas.openxmlformats.org/officeDocument/2006/relationships/hyperlink" Target="consultantplus://offline/ref=DD9E75741667A27F90A3E509FEF310517A72D1A79794AD1CCC5A5A191955CD72B8EC7020521306862A208CB4F49F8BC8D562CC48904FADAEK5jEG" TargetMode="External"/><Relationship Id="rId322" Type="http://schemas.openxmlformats.org/officeDocument/2006/relationships/hyperlink" Target="consultantplus://offline/ref=DD9E75741667A27F90A3E509FEF310517C73D8AC9296AD1CCC5A5A191955CD72B8EC70205113038E797A9CB0BDCB83D7D075D2438E4FKAjFG" TargetMode="External"/><Relationship Id="rId364" Type="http://schemas.openxmlformats.org/officeDocument/2006/relationships/hyperlink" Target="consultantplus://offline/ref=DD9E75741667A27F90A3E509FEF31051797BDCAD9096AD1CCC5A5A191955CD72B8EC7020521306842F208CB4F49F8BC8D562CC48904FADAEK5jEG" TargetMode="External"/><Relationship Id="rId767" Type="http://schemas.openxmlformats.org/officeDocument/2006/relationships/hyperlink" Target="consultantplus://offline/ref=22497F97FB3DA367EE9A2B2AC78FADEC107071D57B67422C0368083FA069846D139703175B87FC02D8AD9539236ACEA8C2C72A2E65EE0271L0jCG" TargetMode="External"/><Relationship Id="rId974" Type="http://schemas.openxmlformats.org/officeDocument/2006/relationships/hyperlink" Target="consultantplus://offline/ref=22497F97FB3DA367EE9A2B2AC78FADEC157076D57E60422C0368083FA069846D139703175B87FD03DAAD9539236ACEA8C2C72A2E65EE0271L0jCG" TargetMode="External"/><Relationship Id="rId1008" Type="http://schemas.openxmlformats.org/officeDocument/2006/relationships/hyperlink" Target="consultantplus://offline/ref=22497F97FB3DA367EE9A2B2AC78FADEC157277DF7A63422C0368083FA069846D139703175B87F804DBAD9539236ACEA8C2C72A2E65EE0271L0jCG" TargetMode="External"/><Relationship Id="rId61" Type="http://schemas.openxmlformats.org/officeDocument/2006/relationships/hyperlink" Target="http://www.consultant.ru/document/cons_doc_LAW_394111/b62da3aeb315547b6915beadea02920bd7dd4c41/" TargetMode="External"/><Relationship Id="rId199" Type="http://schemas.openxmlformats.org/officeDocument/2006/relationships/hyperlink" Target="consultantplus://offline/ref=DD9E75741667A27F90A3E509FEF310517A7ADCAC9295AD1CCC5A5A191955CD72B8EC7020521307842B208CB4F49F8BC8D562CC48904FADAEK5jEG" TargetMode="External"/><Relationship Id="rId571" Type="http://schemas.openxmlformats.org/officeDocument/2006/relationships/hyperlink" Target="consultantplus://offline/ref=22497F97FB3DA367EE9A2B2AC78FADEC10707DD17667422C0368083FA069846D139703175B87FD04D6AD9539236ACEA8C2C72A2E65EE0271L0jCG" TargetMode="External"/><Relationship Id="rId627" Type="http://schemas.openxmlformats.org/officeDocument/2006/relationships/hyperlink" Target="consultantplus://offline/ref=22497F97FB3DA367EE9A2B2AC78FADEC15777CD37767422C0368083FA069846D139703175B87FD06DCAD9539236ACEA8C2C72A2E65EE0271L0jCG" TargetMode="External"/><Relationship Id="rId669" Type="http://schemas.openxmlformats.org/officeDocument/2006/relationships/hyperlink" Target="consultantplus://offline/ref=22497F97FB3DA367EE9A2B2AC78FADEC1D7973D07F6A1F260B31043DA766DB7A14DE0F165B87FD03D4F2902C3232C2ACD9D9233979EC00L7j1G" TargetMode="External"/><Relationship Id="rId834" Type="http://schemas.openxmlformats.org/officeDocument/2006/relationships/hyperlink" Target="consultantplus://offline/ref=22497F97FB3DA367EE9A2B2AC78FADEC177071D67A68422C0368083FA069846D139703175B87FD06D9AD9539236ACEA8C2C72A2E65EE0271L0jCG" TargetMode="External"/><Relationship Id="rId876" Type="http://schemas.openxmlformats.org/officeDocument/2006/relationships/hyperlink" Target="consultantplus://offline/ref=22497F97FB3DA367EE9A2B2AC78FADEC177774D37666422C0368083FA069846D139703175B87FD06D8AD9539236ACEA8C2C72A2E65EE0271L0jCG" TargetMode="External"/><Relationship Id="rId19" Type="http://schemas.openxmlformats.org/officeDocument/2006/relationships/hyperlink" Target="http://www.consultant.ru/document/cons_doc_LAW_165793/" TargetMode="External"/><Relationship Id="rId224" Type="http://schemas.openxmlformats.org/officeDocument/2006/relationships/hyperlink" Target="consultantplus://offline/ref=DD9E75741667A27F90A3E509FEF310517B7BDCAE9391AD1CCC5A5A191955CD72B8EC7020521305842E208CB4F49F8BC8D562CC48904FADAEK5jEG" TargetMode="External"/><Relationship Id="rId266" Type="http://schemas.openxmlformats.org/officeDocument/2006/relationships/hyperlink" Target="consultantplus://offline/ref=DD9E75741667A27F90A3E509FEF310517B7AD0A69B98AD1CCC5A5A191955CD72B8EC70205213068428208CB4F49F8BC8D562CC48904FADAEK5jEG" TargetMode="External"/><Relationship Id="rId431" Type="http://schemas.openxmlformats.org/officeDocument/2006/relationships/hyperlink" Target="consultantplus://offline/ref=DD9E75741667A27F90A3E509FEF310517B7ADBAC9496AD1CCC5A5A191955CD72B8EC70205213068725208CB4F49F8BC8D562CC48904FADAEK5jEG" TargetMode="External"/><Relationship Id="rId473" Type="http://schemas.openxmlformats.org/officeDocument/2006/relationships/hyperlink" Target="consultantplus://offline/ref=DD9E75741667A27F90A3E509FEF310517C72D1AB9596AD1CCC5A5A191955CD72B8EC7020521306842D208CB4F49F8BC8D562CC48904FADAEK5jEG" TargetMode="External"/><Relationship Id="rId529" Type="http://schemas.openxmlformats.org/officeDocument/2006/relationships/hyperlink" Target="consultantplus://offline/ref=DD9E75741667A27F90A3E509FEF310517C73DFA79A92AD1CCC5A5A191955CD72B8EC70205213068D2B208CB4F49F8BC8D562CC48904FADAEK5jEG" TargetMode="External"/><Relationship Id="rId680" Type="http://schemas.openxmlformats.org/officeDocument/2006/relationships/hyperlink" Target="consultantplus://offline/ref=22497F97FB3DA367EE9A2B2AC78FADEC167274D77665422C0368083FA069846D139703175B87FD03D9AD9539236ACEA8C2C72A2E65EE0271L0jCG" TargetMode="External"/><Relationship Id="rId736" Type="http://schemas.openxmlformats.org/officeDocument/2006/relationships/hyperlink" Target="consultantplus://offline/ref=22497F97FB3DA367EE9A2B2AC78FADEC167871D57E64422C0368083FA069846D139703175B87FC05DBAD9539236ACEA8C2C72A2E65EE0271L0jCG" TargetMode="External"/><Relationship Id="rId901" Type="http://schemas.openxmlformats.org/officeDocument/2006/relationships/hyperlink" Target="consultantplus://offline/ref=22497F97FB3DA367EE9A2B2AC78FADEC167274D77665422C0368083FA069846D139703175B87FD0EDFAD9539236ACEA8C2C72A2E65EE0271L0jCG" TargetMode="External"/><Relationship Id="rId30" Type="http://schemas.openxmlformats.org/officeDocument/2006/relationships/hyperlink" Target="http://www.consultant.ru/document/cons_doc_LAW_177595/b004fed0b70d0f223e4a81f8ad6cd92af90a7e3b/" TargetMode="External"/><Relationship Id="rId126" Type="http://schemas.openxmlformats.org/officeDocument/2006/relationships/hyperlink" Target="consultantplus://offline/ref=DD9E75741667A27F90A3E509FEF310517976D9A89391AD1CCC5A5A191955CD72B8EC70205213068528208CB4F49F8BC8D562CC48904FADAEK5jEG" TargetMode="External"/><Relationship Id="rId168" Type="http://schemas.openxmlformats.org/officeDocument/2006/relationships/hyperlink" Target="consultantplus://offline/ref=DD9E75741667A27F90A3E509FEF310517A72D8AA9A91AD1CCC5A5A191955CD72B8EC7020521306812E208CB4F49F8BC8D562CC48904FADAEK5jEG" TargetMode="External"/><Relationship Id="rId333" Type="http://schemas.openxmlformats.org/officeDocument/2006/relationships/hyperlink" Target="consultantplus://offline/ref=DD9E75741667A27F90A3E509FEF310517976D8A99296AD1CCC5A5A191955CD72B8EC70205213068729208CB4F49F8BC8D562CC48904FADAEK5jEG" TargetMode="External"/><Relationship Id="rId540" Type="http://schemas.openxmlformats.org/officeDocument/2006/relationships/hyperlink" Target="consultantplus://offline/ref=DD9E75741667A27F90A3E509FEF310517C73DEAE9A98AD1CCC5A5A191955CD72B8EC7020521306802D208CB4F49F8BC8D562CC48904FADAEK5jEG" TargetMode="External"/><Relationship Id="rId778" Type="http://schemas.openxmlformats.org/officeDocument/2006/relationships/hyperlink" Target="consultantplus://offline/ref=22497F97FB3DA367EE9A2B2AC78FADEC167077D17766422C0368083FA069846D139703175B87FD00D6AD9539236ACEA8C2C72A2E65EE0271L0jCG" TargetMode="External"/><Relationship Id="rId943" Type="http://schemas.openxmlformats.org/officeDocument/2006/relationships/hyperlink" Target="consultantplus://offline/ref=22497F97FB3DA367EE9A3C23C08FADEC11787CDD283D1D775E3F0135F73CCB6C5DD20B085B8EE305DFA4LCj3G" TargetMode="External"/><Relationship Id="rId985" Type="http://schemas.openxmlformats.org/officeDocument/2006/relationships/hyperlink" Target="consultantplus://offline/ref=22497F97FB3DA367EE9A2B2AC78FADEC10717CD47A63422C0368083FA069846D139703175B86FE0EDCAD9539236ACEA8C2C72A2E65EE0271L0jCG" TargetMode="External"/><Relationship Id="rId1019" Type="http://schemas.openxmlformats.org/officeDocument/2006/relationships/fontTable" Target="fontTable.xml"/><Relationship Id="rId72" Type="http://schemas.openxmlformats.org/officeDocument/2006/relationships/hyperlink" Target="http://www.consultant.ru/document/cons_doc_LAW_370097/2959aa3e9375690e70747ce6ce79a7b2d7b32ca9/" TargetMode="External"/><Relationship Id="rId375" Type="http://schemas.openxmlformats.org/officeDocument/2006/relationships/hyperlink" Target="consultantplus://offline/ref=DD9E75741667A27F90A3E509FEF310517B7AD1AE9A98AD1CCC5A5A191955CD72B8EC7020521307852A208CB4F49F8BC8D562CC48904FADAEK5jEG" TargetMode="External"/><Relationship Id="rId582" Type="http://schemas.openxmlformats.org/officeDocument/2006/relationships/hyperlink" Target="consultantplus://offline/ref=22497F97FB3DA367EE9A2B2AC78FADEC107070D27963422C0368083FA069846D139703175B87FD06DBAD9539236ACEA8C2C72A2E65EE0271L0jCG" TargetMode="External"/><Relationship Id="rId638" Type="http://schemas.openxmlformats.org/officeDocument/2006/relationships/hyperlink" Target="consultantplus://offline/ref=22497F97FB3DA367EE9A2B2AC78FADEC16707CD57E67422C0368083FA069846D139703175B87FD07D7AD9539236ACEA8C2C72A2E65EE0271L0jCG" TargetMode="External"/><Relationship Id="rId803" Type="http://schemas.openxmlformats.org/officeDocument/2006/relationships/hyperlink" Target="consultantplus://offline/ref=22497F97FB3DA367EE9A2B2AC78FADEC107177D17C62422C0368083FA069846D1397031F5D87F6538EE29465663ADDA9CEC7282779LEjEG" TargetMode="External"/><Relationship Id="rId845" Type="http://schemas.openxmlformats.org/officeDocument/2006/relationships/hyperlink" Target="consultantplus://offline/ref=22497F97FB3DA367EE9A2B2AC78FADEC177873DF7E68422C0368083FA069846D139703175B84FD0ED9AD9539236ACEA8C2C72A2E65EE0271L0jCG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DD9E75741667A27F90A3E509FEF310517C72DCAB9697AD1CCC5A5A191955CD72B8EC70205213048125208CB4F49F8BC8D562CC48904FADAEK5jEG" TargetMode="External"/><Relationship Id="rId277" Type="http://schemas.openxmlformats.org/officeDocument/2006/relationships/hyperlink" Target="consultantplus://offline/ref=DD9E75741667A27F90A3E509FEF310517B76DCAB9198AD1CCC5A5A191955CD72B8EC70205213068729208CB4F49F8BC8D562CC48904FADAEK5jEG" TargetMode="External"/><Relationship Id="rId400" Type="http://schemas.openxmlformats.org/officeDocument/2006/relationships/hyperlink" Target="consultantplus://offline/ref=DD9E75741667A27F90A3E509FEF310517B75D9AB9396AD1CCC5A5A191955CD72B8EC7020521306842B208CB4F49F8BC8D562CC48904FADAEK5jEG" TargetMode="External"/><Relationship Id="rId442" Type="http://schemas.openxmlformats.org/officeDocument/2006/relationships/hyperlink" Target="consultantplus://offline/ref=DD9E75741667A27F90A3E509FEF310517C73D8AC9598AD1CCC5A5A191955CD72B8EC70205613008C267F89A1E5C787CCCE7CC55F8C4DAFKAjEG" TargetMode="External"/><Relationship Id="rId484" Type="http://schemas.openxmlformats.org/officeDocument/2006/relationships/hyperlink" Target="consultantplus://offline/ref=DD9E75741667A27F90A3E509FEF310517C73DDAE9290AD1CCC5A5A191955CD72B8EC7020521306842F208CB4F49F8BC8D562CC48904FADAEK5jEG" TargetMode="External"/><Relationship Id="rId705" Type="http://schemas.openxmlformats.org/officeDocument/2006/relationships/hyperlink" Target="consultantplus://offline/ref=22497F97FB3DA367EE9A2B2AC78FADEC167873D17E61422C0368083FA069846D139703175B87FD06D8AD9539236ACEA8C2C72A2E65EE0271L0jCG" TargetMode="External"/><Relationship Id="rId887" Type="http://schemas.openxmlformats.org/officeDocument/2006/relationships/hyperlink" Target="consultantplus://offline/ref=22497F97FB3DA367EE9A2B2AC78FADEC107172DE7663422C0368083FA069846D139703155A8CA9569BF3CC696221C3A0D9DB2A25L7j9G" TargetMode="External"/><Relationship Id="rId137" Type="http://schemas.openxmlformats.org/officeDocument/2006/relationships/hyperlink" Target="consultantplus://offline/ref=DD9E75741667A27F90A3E509FEF310517B7AD0A69B98AD1CCC5A5A191955CD72B8EC7020521306842C208CB4F49F8BC8D562CC48904FADAEK5jEG" TargetMode="External"/><Relationship Id="rId302" Type="http://schemas.openxmlformats.org/officeDocument/2006/relationships/hyperlink" Target="consultantplus://offline/ref=DD9E75741667A27F90A3E509FEF310517B7AD0A69B98AD1CCC5A5A191955CD72B8EC7020521306872D208CB4F49F8BC8D562CC48904FADAEK5jEG" TargetMode="External"/><Relationship Id="rId344" Type="http://schemas.openxmlformats.org/officeDocument/2006/relationships/hyperlink" Target="consultantplus://offline/ref=DD9E75741667A27F90A3E509FEF310517C72D1AA9697AD1CCC5A5A191955CD72B8EC70205213068428208CB4F49F8BC8D562CC48904FADAEK5jEG" TargetMode="External"/><Relationship Id="rId691" Type="http://schemas.openxmlformats.org/officeDocument/2006/relationships/hyperlink" Target="consultantplus://offline/ref=22497F97FB3DA367EE9A2B2AC78FADEC157972D47865422C0368083FA069846D139703175B86FE04D9AD9539236ACEA8C2C72A2E65EE0271L0jCG" TargetMode="External"/><Relationship Id="rId747" Type="http://schemas.openxmlformats.org/officeDocument/2006/relationships/hyperlink" Target="consultantplus://offline/ref=22497F97FB3DA367EE9A2B2AC78FADEC177074DF7E68422C0368083FA069846D139703175B87FD07D6AD9539236ACEA8C2C72A2E65EE0271L0jCG" TargetMode="External"/><Relationship Id="rId789" Type="http://schemas.openxmlformats.org/officeDocument/2006/relationships/hyperlink" Target="consultantplus://offline/ref=22497F97FB3DA367EE9A2B2AC78FADEC157474D17F60422C0368083FA069846D139703175B87FD07DAAD9539236ACEA8C2C72A2E65EE0271L0jCG" TargetMode="External"/><Relationship Id="rId912" Type="http://schemas.openxmlformats.org/officeDocument/2006/relationships/hyperlink" Target="consultantplus://offline/ref=22497F97FB3DA367EE9A2B2AC78FADEC167274D77665422C0368083FA069846D139703175B87FC07DFAD9539236ACEA8C2C72A2E65EE0271L0jCG" TargetMode="External"/><Relationship Id="rId954" Type="http://schemas.openxmlformats.org/officeDocument/2006/relationships/hyperlink" Target="consultantplus://offline/ref=22497F97FB3DA367EE9A3C23C08FADEC167776D17537152E523D063AA839DE7D05DE0F134587F419DDA6C3L6jAG" TargetMode="External"/><Relationship Id="rId996" Type="http://schemas.openxmlformats.org/officeDocument/2006/relationships/hyperlink" Target="consultantplus://offline/ref=22497F97FB3DA367EE9A2B2AC78FADEC17787DD37B64422C0368083FA069846D139703175B85FD07D8AD9539236ACEA8C2C72A2E65EE0271L0jCG" TargetMode="External"/><Relationship Id="rId41" Type="http://schemas.openxmlformats.org/officeDocument/2006/relationships/hyperlink" Target="http://www.consultant.ru/document/cons_doc_LAW_200581/ad890e68b83c920baeae9bb9fdc9b94feb1af0ad/" TargetMode="External"/><Relationship Id="rId83" Type="http://schemas.openxmlformats.org/officeDocument/2006/relationships/hyperlink" Target="http://www.consultant.ru/document/cons_doc_LAW_388998/3d0cac60971a511280cbba229d9b6329c07731f7/" TargetMode="External"/><Relationship Id="rId179" Type="http://schemas.openxmlformats.org/officeDocument/2006/relationships/hyperlink" Target="consultantplus://offline/ref=DD9E75741667A27F90A3E509FEF310517B7BD1AC9490AD1CCC5A5A191955CD72B8EC70205213068524208CB4F49F8BC8D562CC48904FADAEK5jEG" TargetMode="External"/><Relationship Id="rId386" Type="http://schemas.openxmlformats.org/officeDocument/2006/relationships/hyperlink" Target="consultantplus://offline/ref=DD9E75741667A27F90A3E509FEF310517976D9A89391AD1CCC5A5A191955CD72B8EC70205213068528208CB4F49F8BC8D562CC48904FADAEK5jEG" TargetMode="External"/><Relationship Id="rId551" Type="http://schemas.openxmlformats.org/officeDocument/2006/relationships/hyperlink" Target="consultantplus://offline/ref=DD9E75741667A27F90A3E509FEF31051797ADAA99192AD1CCC5A5A191955CD72B8EC70205213068424208CB4F49F8BC8D562CC48904FADAEK5jEG" TargetMode="External"/><Relationship Id="rId593" Type="http://schemas.openxmlformats.org/officeDocument/2006/relationships/hyperlink" Target="consultantplus://offline/ref=22497F97FB3DA367EE9A2B2AC78FADEC177871DF7660422C0368083FA069846D139703175B87FF01D7AD9539236ACEA8C2C72A2E65EE0271L0jCG" TargetMode="External"/><Relationship Id="rId607" Type="http://schemas.openxmlformats.org/officeDocument/2006/relationships/hyperlink" Target="consultantplus://offline/ref=22497F97FB3DA367EE9A2B2AC78FADEC17757CD27663422C0368083FA069846D139703175B87FD06DBAD9539236ACEA8C2C72A2E65EE0271L0jCG" TargetMode="External"/><Relationship Id="rId649" Type="http://schemas.openxmlformats.org/officeDocument/2006/relationships/hyperlink" Target="consultantplus://offline/ref=22497F97FB3DA367EE9A2B2AC78FADEC17787CD67E60422C0368083FA069846D139703175B87FD06DAAD9539236ACEA8C2C72A2E65EE0271L0jCG" TargetMode="External"/><Relationship Id="rId814" Type="http://schemas.openxmlformats.org/officeDocument/2006/relationships/hyperlink" Target="consultantplus://offline/ref=22497F97FB3DA367EE9A2B2AC78FADEC17787DD17F62422C0368083FA069846D139703175B87F907DBAD9539236ACEA8C2C72A2E65EE0271L0jCG" TargetMode="External"/><Relationship Id="rId856" Type="http://schemas.openxmlformats.org/officeDocument/2006/relationships/hyperlink" Target="consultantplus://offline/ref=22497F97FB3DA367EE9A2B2AC78FADEC177873DF7E68422C0368083FA069846D139703175B84FC06D7AD9539236ACEA8C2C72A2E65EE0271L0jCG" TargetMode="External"/><Relationship Id="rId190" Type="http://schemas.openxmlformats.org/officeDocument/2006/relationships/hyperlink" Target="consultantplus://offline/ref=DD9E75741667A27F90A3E509FEF310517970D1A69693AD1CCC5A5A191955CD72B8EC70205213068524208CB4F49F8BC8D562CC48904FADAEK5jEG" TargetMode="External"/><Relationship Id="rId204" Type="http://schemas.openxmlformats.org/officeDocument/2006/relationships/hyperlink" Target="consultantplus://offline/ref=DD9E75741667A27F90A3E509FEF310517B7BDCAE9695AD1CCC5A5A191955CD72AAEC282C531618852435DAE5B2KCj8G" TargetMode="External"/><Relationship Id="rId246" Type="http://schemas.openxmlformats.org/officeDocument/2006/relationships/hyperlink" Target="consultantplus://offline/ref=DD9E75741667A27F90A3E509FEF310517B76DCAB9198AD1CCC5A5A191955CD72B8EC7020521306842D208CB4F49F8BC8D562CC48904FADAEK5jEG" TargetMode="External"/><Relationship Id="rId288" Type="http://schemas.openxmlformats.org/officeDocument/2006/relationships/hyperlink" Target="consultantplus://offline/ref=DD9E75741667A27F90A3E509FEF310517B75DFAB9495AD1CCC5A5A191955CD72B8EC70205213068524208CB4F49F8BC8D562CC48904FADAEK5jEG" TargetMode="External"/><Relationship Id="rId411" Type="http://schemas.openxmlformats.org/officeDocument/2006/relationships/hyperlink" Target="consultantplus://offline/ref=DD9E75741667A27F90A3E509FEF310517B7AD1AE9A98AD1CCC5A5A191955CD72B8EC7020521307852A208CB4F49F8BC8D562CC48904FADAEK5jEG" TargetMode="External"/><Relationship Id="rId453" Type="http://schemas.openxmlformats.org/officeDocument/2006/relationships/hyperlink" Target="consultantplus://offline/ref=DD9E75741667A27F90A3E509FEF310517C72D9AA9794AD1CCC5A5A191955CD72B8EC7020521306842E208CB4F49F8BC8D562CC48904FADAEK5jEG" TargetMode="External"/><Relationship Id="rId509" Type="http://schemas.openxmlformats.org/officeDocument/2006/relationships/hyperlink" Target="consultantplus://offline/ref=DD9E75741667A27F90A3E509FEF31051797BDFAD9394AD1CCC5A5A191955CD72B8EC7020521306842B208CB4F49F8BC8D562CC48904FADAEK5jEG" TargetMode="External"/><Relationship Id="rId660" Type="http://schemas.openxmlformats.org/officeDocument/2006/relationships/hyperlink" Target="consultantplus://offline/ref=22497F97FB3DA367EE9A2B2AC78FADEC17787DD37B64422C0368083FA069846D139703175B86F40EDDAD9539236ACEA8C2C72A2E65EE0271L0jCG" TargetMode="External"/><Relationship Id="rId898" Type="http://schemas.openxmlformats.org/officeDocument/2006/relationships/hyperlink" Target="consultantplus://offline/ref=22497F97FB3DA367EE9A2B2AC78FADEC17787CD77D68422C0368083FA069846D139703175B87FC03D7AD9539236ACEA8C2C72A2E65EE0271L0jCG" TargetMode="External"/><Relationship Id="rId106" Type="http://schemas.openxmlformats.org/officeDocument/2006/relationships/hyperlink" Target="consultantplus://offline/ref=DD9E75741667A27F90A3E509FEF310517B7ADFAE9791AD1CCC5A5A191955CD72B8EC70205213078C29208CB4F49F8BC8D562CC48904FADAEK5jEG" TargetMode="External"/><Relationship Id="rId313" Type="http://schemas.openxmlformats.org/officeDocument/2006/relationships/hyperlink" Target="consultantplus://offline/ref=DD9E75741667A27F90A3E509FEF310517975DEAE9799AD1CCC5A5A191955CD72B8EC7020521306842F208CB4F49F8BC8D562CC48904FADAEK5jEG" TargetMode="External"/><Relationship Id="rId495" Type="http://schemas.openxmlformats.org/officeDocument/2006/relationships/hyperlink" Target="consultantplus://offline/ref=DD9E75741667A27F90A3E509FEF310517B7BDEA79298AD1CCC5A5A191955CD72B8EC7020521306812A208CB4F49F8BC8D562CC48904FADAEK5jEG" TargetMode="External"/><Relationship Id="rId716" Type="http://schemas.openxmlformats.org/officeDocument/2006/relationships/hyperlink" Target="consultantplus://offline/ref=22497F97FB3DA367EE9A2B2AC78FADEC167274D77665422C0368083FA069846D139703175B87FD02DDAD9539236ACEA8C2C72A2E65EE0271L0jCG" TargetMode="External"/><Relationship Id="rId758" Type="http://schemas.openxmlformats.org/officeDocument/2006/relationships/hyperlink" Target="consultantplus://offline/ref=22497F97FB3DA367EE9A2B2AC78FADEC107071D57B67422C0368083FA069846D139703175B87FC02DEAD9539236ACEA8C2C72A2E65EE0271L0jCG" TargetMode="External"/><Relationship Id="rId923" Type="http://schemas.openxmlformats.org/officeDocument/2006/relationships/hyperlink" Target="consultantplus://offline/ref=22497F97FB3DA367EE9A2B2AC78FADEC177873DF7E68422C0368083FA069846D139703175B84FC01DFAD9539236ACEA8C2C72A2E65EE0271L0jCG" TargetMode="External"/><Relationship Id="rId965" Type="http://schemas.openxmlformats.org/officeDocument/2006/relationships/hyperlink" Target="consultantplus://offline/ref=22497F97FB3DA367EE9A2B2AC78FADEC117777D77F6A1F260B31043DA766DB68148603175E99FD0EC1A4C16AL6j5G" TargetMode="External"/><Relationship Id="rId10" Type="http://schemas.openxmlformats.org/officeDocument/2006/relationships/hyperlink" Target="http://www.consultant.ru/document/cons_doc_LAW_131584/3d0cac60971a511280cbba229d9b6329c07731f7/" TargetMode="External"/><Relationship Id="rId52" Type="http://schemas.openxmlformats.org/officeDocument/2006/relationships/hyperlink" Target="http://www.consultant.ru/document/cons_doc_LAW_304049/3d0cac60971a511280cbba229d9b6329c07731f7/" TargetMode="External"/><Relationship Id="rId94" Type="http://schemas.openxmlformats.org/officeDocument/2006/relationships/hyperlink" Target="consultantplus://offline/ref=DD9E75741667A27F90A3E509FEF31051797BD9AD9797AD1CCC5A5A191955CD72B8EC7020521306842E208CB4F49F8BC8D562CC48904FADAEK5jEG" TargetMode="External"/><Relationship Id="rId148" Type="http://schemas.openxmlformats.org/officeDocument/2006/relationships/hyperlink" Target="consultantplus://offline/ref=DD9E75741667A27F90A3E509FEF310517B7AD1AE9B93AD1CCC5A5A191955CD72AAEC282C531618852435DAE5B2KCj8G" TargetMode="External"/><Relationship Id="rId355" Type="http://schemas.openxmlformats.org/officeDocument/2006/relationships/hyperlink" Target="consultantplus://offline/ref=DD9E75741667A27F90A3E509FEF310517B73D1AA9A96AD1CCC5A5A191955CD72B8EC7020521306842A208CB4F49F8BC8D562CC48904FADAEK5jEG" TargetMode="External"/><Relationship Id="rId397" Type="http://schemas.openxmlformats.org/officeDocument/2006/relationships/hyperlink" Target="consultantplus://offline/ref=DD9E75741667A27F90A3E509FEF310517B71DBAF9190AD1CCC5A5A191955CD72B8EC70205213068024208CB4F49F8BC8D562CC48904FADAEK5jEG" TargetMode="External"/><Relationship Id="rId520" Type="http://schemas.openxmlformats.org/officeDocument/2006/relationships/hyperlink" Target="consultantplus://offline/ref=DD9E75741667A27F90A3E509FEF310517B76D9A89495AD1CCC5A5A191955CD72B8EC7020521306842E208CB4F49F8BC8D562CC48904FADAEK5jEG" TargetMode="External"/><Relationship Id="rId562" Type="http://schemas.openxmlformats.org/officeDocument/2006/relationships/hyperlink" Target="consultantplus://offline/ref=22497F97FB3DA367EE9A2B2AC78FADEC177471D27D69422C0368083FA069846D139703175B87FD05DBAD9539236ACEA8C2C72A2E65EE0271L0jCG" TargetMode="External"/><Relationship Id="rId618" Type="http://schemas.openxmlformats.org/officeDocument/2006/relationships/hyperlink" Target="consultantplus://offline/ref=22497F97FB3DA367EE9A2B2AC78FADEC157474D17F60422C0368083FA069846D139703175B87FD07DCAD9539236ACEA8C2C72A2E65EE0271L0jCG" TargetMode="External"/><Relationship Id="rId825" Type="http://schemas.openxmlformats.org/officeDocument/2006/relationships/hyperlink" Target="consultantplus://offline/ref=22497F97FB3DA367EE9A2B2AC78FADEC157773D77B68422C0368083FA069846D139703175B87FD05D7AD9539236ACEA8C2C72A2E65EE0271L0jCG" TargetMode="External"/><Relationship Id="rId215" Type="http://schemas.openxmlformats.org/officeDocument/2006/relationships/hyperlink" Target="consultantplus://offline/ref=DD9E75741667A27F90A3E509FEF310517C73D8AC9297AD1CCC5A5A191955CD72B8EC702352150E8E797A9CB0BDCB83D7D075D2438E4FKAjFG" TargetMode="External"/><Relationship Id="rId257" Type="http://schemas.openxmlformats.org/officeDocument/2006/relationships/hyperlink" Target="consultantplus://offline/ref=DD9E75741667A27F90A3E509FEF310517B76DCAB9198AD1CCC5A5A191955CD72B8EC7020521306842D208CB4F49F8BC8D562CC48904FADAEK5jEG" TargetMode="External"/><Relationship Id="rId422" Type="http://schemas.openxmlformats.org/officeDocument/2006/relationships/hyperlink" Target="consultantplus://offline/ref=DD9E75741667A27F90A3E509FEF310517C72DDA99693AD1CCC5A5A191955CD72B8EC7020521306802F208CB4F49F8BC8D562CC48904FADAEK5jEG" TargetMode="External"/><Relationship Id="rId464" Type="http://schemas.openxmlformats.org/officeDocument/2006/relationships/hyperlink" Target="consultantplus://offline/ref=DD9E75741667A27F90A3E509FEF310517C73DAA89192AD1CCC5A5A191955CD72B8EC7026571B0DD17C6F8DE8B1CF98C9D962CE418CK4jFG" TargetMode="External"/><Relationship Id="rId867" Type="http://schemas.openxmlformats.org/officeDocument/2006/relationships/hyperlink" Target="consultantplus://offline/ref=22497F97FB3DA367EE9A2B2AC78FADEC107071D27D68422C0368083FA069846D01975B1B5A82E307D6B8C36865L3jDG" TargetMode="External"/><Relationship Id="rId1010" Type="http://schemas.openxmlformats.org/officeDocument/2006/relationships/hyperlink" Target="consultantplus://offline/ref=22497F97FB3DA367EE9A2B2AC78FADEC157374D37665422C0368083FA069846D139703175B87FD07D6AD9539236ACEA8C2C72A2E65EE0271L0jCG" TargetMode="External"/><Relationship Id="rId299" Type="http://schemas.openxmlformats.org/officeDocument/2006/relationships/hyperlink" Target="consultantplus://offline/ref=DD9E75741667A27F90A3E509FEF310517B7AD0A69B98AD1CCC5A5A191955CD72B8EC70205213068425208CB4F49F8BC8D562CC48904FADAEK5jEG" TargetMode="External"/><Relationship Id="rId727" Type="http://schemas.openxmlformats.org/officeDocument/2006/relationships/hyperlink" Target="consultantplus://offline/ref=22497F97FB3DA367EE9A2B2AC78FADEC17787CD77663422C0368083FA069846D139703175B86FF07DBAD9539236ACEA8C2C72A2E65EE0271L0jCG" TargetMode="External"/><Relationship Id="rId934" Type="http://schemas.openxmlformats.org/officeDocument/2006/relationships/hyperlink" Target="consultantplus://offline/ref=22497F97FB3DA367EE9A2B2AC78FADEC177673D37964422C0368083FA069846D139703175B87FD06DFAD9539236ACEA8C2C72A2E65EE0271L0jCG" TargetMode="External"/><Relationship Id="rId63" Type="http://schemas.openxmlformats.org/officeDocument/2006/relationships/hyperlink" Target="http://www.consultant.ru/document/cons_doc_LAW_341754/b004fed0b70d0f223e4a81f8ad6cd92af90a7e3b/" TargetMode="External"/><Relationship Id="rId159" Type="http://schemas.openxmlformats.org/officeDocument/2006/relationships/hyperlink" Target="consultantplus://offline/ref=DD9E75741667A27F90A3E509FEF31051797ADAA99192AD1CCC5A5A191955CD72B8EC7020521306842C208CB4F49F8BC8D562CC48904FADAEK5jEG" TargetMode="External"/><Relationship Id="rId366" Type="http://schemas.openxmlformats.org/officeDocument/2006/relationships/hyperlink" Target="consultantplus://offline/ref=DD9E75741667A27F90A3E509FEF31051797ADCAB9B96AD1CCC5A5A191955CD72B8EC7020521306842F208CB4F49F8BC8D562CC48904FADAEK5jEG" TargetMode="External"/><Relationship Id="rId573" Type="http://schemas.openxmlformats.org/officeDocument/2006/relationships/hyperlink" Target="consultantplus://offline/ref=22497F97FB3DA367EE9A2B2AC78FADEC107275D07E64422C0368083FA069846D01975B1B5A82E307D6B8C36865L3jDG" TargetMode="External"/><Relationship Id="rId780" Type="http://schemas.openxmlformats.org/officeDocument/2006/relationships/hyperlink" Target="consultantplus://offline/ref=22497F97FB3DA367EE9A2B2AC78FADEC157773D77C68422C0368083FA069846D139703175B87FD06DDAD9539236ACEA8C2C72A2E65EE0271L0jCG" TargetMode="External"/><Relationship Id="rId226" Type="http://schemas.openxmlformats.org/officeDocument/2006/relationships/hyperlink" Target="consultantplus://offline/ref=DD9E75741667A27F90A3E509FEF31051797BDEAD9A97AD1CCC5A5A191955CD72B8EC70205213068429208CB4F49F8BC8D562CC48904FADAEK5jEG" TargetMode="External"/><Relationship Id="rId433" Type="http://schemas.openxmlformats.org/officeDocument/2006/relationships/hyperlink" Target="consultantplus://offline/ref=DD9E75741667A27F90A3E509FEF310517C72D8AB9593AD1CCC5A5A191955CD72B8EC70205213068429208CB4F49F8BC8D562CC48904FADAEK5jEG" TargetMode="External"/><Relationship Id="rId878" Type="http://schemas.openxmlformats.org/officeDocument/2006/relationships/hyperlink" Target="consultantplus://offline/ref=22497F97FB3DA367EE9A2B2AC78FADEC177675D07860422C0368083FA069846D139703175B87FD07D7AD9539236ACEA8C2C72A2E65EE0271L0jCG" TargetMode="External"/><Relationship Id="rId640" Type="http://schemas.openxmlformats.org/officeDocument/2006/relationships/hyperlink" Target="consultantplus://offline/ref=22497F97FB3DA367EE9A2B2AC78FADEC17787CD77D68422C0368083FA069846D139703175B87FC05DBAD9539236ACEA8C2C72A2E65EE0271L0jCG" TargetMode="External"/><Relationship Id="rId738" Type="http://schemas.openxmlformats.org/officeDocument/2006/relationships/hyperlink" Target="consultantplus://offline/ref=22497F97FB3DA367EE9A2B2AC78FADEC107071D57B67422C0368083FA069846D139703175B87FC05DAAD9539236ACEA8C2C72A2E65EE0271L0jCG" TargetMode="External"/><Relationship Id="rId945" Type="http://schemas.openxmlformats.org/officeDocument/2006/relationships/hyperlink" Target="consultantplus://offline/ref=22497F97FB3DA367EE9A3C23C08FADEC16797DD27537152E523D063AA839DE7D05DE0F134587F419DDA6C3L6jAG" TargetMode="External"/><Relationship Id="rId74" Type="http://schemas.openxmlformats.org/officeDocument/2006/relationships/hyperlink" Target="http://www.consultant.ru/document/cons_doc_LAW_384981/5bdc78bf7e3015a0ea0c0ea5bef708a6c79e2f0a/" TargetMode="External"/><Relationship Id="rId377" Type="http://schemas.openxmlformats.org/officeDocument/2006/relationships/hyperlink" Target="consultantplus://offline/ref=DD9E75741667A27F90A3E509FEF310517B7AD1AE9A98AD1CCC5A5A191955CD72B8EC7020521307852A208CB4F49F8BC8D562CC48904FADAEK5jEG" TargetMode="External"/><Relationship Id="rId500" Type="http://schemas.openxmlformats.org/officeDocument/2006/relationships/hyperlink" Target="consultantplus://offline/ref=DD9E75741667A27F90A3E509FEF310517B76DCAB9198AD1CCC5A5A191955CD72B8EC7020521306842D208CB4F49F8BC8D562CC48904FADAEK5jEG" TargetMode="External"/><Relationship Id="rId584" Type="http://schemas.openxmlformats.org/officeDocument/2006/relationships/hyperlink" Target="consultantplus://offline/ref=22497F97FB3DA367EE9A2B2AC78FADEC107070D27963422C0368083FA069846D139703175B87FD06D9AD9539236ACEA8C2C72A2E65EE0271L0jCG" TargetMode="External"/><Relationship Id="rId805" Type="http://schemas.openxmlformats.org/officeDocument/2006/relationships/hyperlink" Target="consultantplus://offline/ref=22497F97FB3DA367EE9A2B2AC78FADEC157972D47865422C0368083FA069846D139703175B86FE03DAAD9539236ACEA8C2C72A2E65EE0271L0jCG" TargetMode="External"/><Relationship Id="rId5" Type="http://schemas.openxmlformats.org/officeDocument/2006/relationships/endnotes" Target="endnotes.xml"/><Relationship Id="rId237" Type="http://schemas.openxmlformats.org/officeDocument/2006/relationships/hyperlink" Target="consultantplus://offline/ref=DD9E75741667A27F90A3E509FEF310517C72DCAB9697AD1CCC5A5A191955CD72B8EC70205213048628208CB4F49F8BC8D562CC48904FADAEK5jEG" TargetMode="External"/><Relationship Id="rId791" Type="http://schemas.openxmlformats.org/officeDocument/2006/relationships/hyperlink" Target="consultantplus://offline/ref=22497F97FB3DA367EE9A2B2AC78FADEC107173D77669422C0368083FA069846D139703175B87FD01D9AD9539236ACEA8C2C72A2E65EE0271L0jCG" TargetMode="External"/><Relationship Id="rId889" Type="http://schemas.openxmlformats.org/officeDocument/2006/relationships/hyperlink" Target="consultantplus://offline/ref=22497F97FB3DA367EE9A2B2AC78FADEC177677D47766422C0368083FA069846D139703175B87FF03DCAD9539236ACEA8C2C72A2E65EE0271L0jCG" TargetMode="External"/><Relationship Id="rId444" Type="http://schemas.openxmlformats.org/officeDocument/2006/relationships/hyperlink" Target="consultantplus://offline/ref=DD9E75741667A27F90A3E509FEF310517B7BDEA89593AD1CCC5A5A191955CD72B8EC70205213068429208CB4F49F8BC8D562CC48904FADAEK5jEG" TargetMode="External"/><Relationship Id="rId651" Type="http://schemas.openxmlformats.org/officeDocument/2006/relationships/hyperlink" Target="consultantplus://offline/ref=22497F97FB3DA367EE9A2B2AC78FADEC107074D07D65422C0368083FA069846D139703175B87FD06D8AD9539236ACEA8C2C72A2E65EE0271L0jCG" TargetMode="External"/><Relationship Id="rId749" Type="http://schemas.openxmlformats.org/officeDocument/2006/relationships/hyperlink" Target="consultantplus://offline/ref=22497F97FB3DA367EE9A2B2AC78FADEC107071D57B67422C0368083FA069846D139703175B87FC04D7AD9539236ACEA8C2C72A2E65EE0271L0jCG" TargetMode="External"/><Relationship Id="rId290" Type="http://schemas.openxmlformats.org/officeDocument/2006/relationships/hyperlink" Target="consultantplus://offline/ref=DD9E75741667A27F90A3E509FEF310517976D9A89391AD1CCC5A5A191955CD72B8EC70205213068325208CB4F49F8BC8D562CC48904FADAEK5jEG" TargetMode="External"/><Relationship Id="rId304" Type="http://schemas.openxmlformats.org/officeDocument/2006/relationships/hyperlink" Target="consultantplus://offline/ref=DD9E75741667A27F90A3E509FEF310517B75DDAC9792AD1CCC5A5A191955CD72B8EC7020521306872D208CB4F49F8BC8D562CC48904FADAEK5jEG" TargetMode="External"/><Relationship Id="rId388" Type="http://schemas.openxmlformats.org/officeDocument/2006/relationships/hyperlink" Target="consultantplus://offline/ref=DD9E75741667A27F90A3E509FEF310517B7AD0A69B98AD1CCC5A5A191955CD72B8EC7020521306872C208CB4F49F8BC8D562CC48904FADAEK5jEG" TargetMode="External"/><Relationship Id="rId511" Type="http://schemas.openxmlformats.org/officeDocument/2006/relationships/hyperlink" Target="consultantplus://offline/ref=DD9E75741667A27F90A3E509FEF31051797BDFAD9494AD1CCC5A5A191955CD72B8EC7020521205842C208CB4F49F8BC8D562CC48904FADAEK5jEG" TargetMode="External"/><Relationship Id="rId609" Type="http://schemas.openxmlformats.org/officeDocument/2006/relationships/hyperlink" Target="consultantplus://offline/ref=22497F97FB3DA367EE9A2B2AC78FADEC167870D07666422C0368083FA069846D139703175B87FD03D7AD9539236ACEA8C2C72A2E65EE0271L0jCG" TargetMode="External"/><Relationship Id="rId956" Type="http://schemas.openxmlformats.org/officeDocument/2006/relationships/hyperlink" Target="consultantplus://offline/ref=22497F97FB3DA367EE9A2B2AC78FADEC107077DF786A1F260B31043DA766DB7A14DE0F165B87FC03D4F2902C3232C2ACD9D9233979EC00L7j1G" TargetMode="External"/><Relationship Id="rId85" Type="http://schemas.openxmlformats.org/officeDocument/2006/relationships/hyperlink" Target="http://www.consultant.ru/document/cons_doc_LAW_389139/b004fed0b70d0f223e4a81f8ad6cd92af90a7e3b/" TargetMode="External"/><Relationship Id="rId150" Type="http://schemas.openxmlformats.org/officeDocument/2006/relationships/hyperlink" Target="consultantplus://offline/ref=DD9E75741667A27F90A3E509FEF310517C73DAA99A95AD1CCC5A5A191955CD72B8EC7020521306872B208CB4F49F8BC8D562CC48904FADAEK5jEG" TargetMode="External"/><Relationship Id="rId595" Type="http://schemas.openxmlformats.org/officeDocument/2006/relationships/hyperlink" Target="consultantplus://offline/ref=22497F97FB3DA367EE9A2B2AC78FADEC107074D17E62422C0368083FA069846D139703175B87FC00D8AD9539236ACEA8C2C72A2E65EE0271L0jCG" TargetMode="External"/><Relationship Id="rId816" Type="http://schemas.openxmlformats.org/officeDocument/2006/relationships/hyperlink" Target="consultantplus://offline/ref=22497F97FB3DA367EE9A2B2AC78FADEC16707CDE7B65422C0368083FA069846D139703175B87FD02DDAD9539236ACEA8C2C72A2E65EE0271L0jCG" TargetMode="External"/><Relationship Id="rId1001" Type="http://schemas.openxmlformats.org/officeDocument/2006/relationships/hyperlink" Target="consultantplus://offline/ref=22497F97FB3DA367EE9A2B2AC78FADEC157972D47865422C0368083FA069846D139703175B86FE02D8AD9539236ACEA8C2C72A2E65EE0271L0jCG" TargetMode="External"/><Relationship Id="rId248" Type="http://schemas.openxmlformats.org/officeDocument/2006/relationships/hyperlink" Target="consultantplus://offline/ref=DD9E75741667A27F90A3E509FEF310517976D9A89391AD1CCC5A5A191955CD72B8EC70205213068325208CB4F49F8BC8D562CC48904FADAEK5jEG" TargetMode="External"/><Relationship Id="rId455" Type="http://schemas.openxmlformats.org/officeDocument/2006/relationships/hyperlink" Target="consultantplus://offline/ref=DD9E75741667A27F90A3E509FEF310517C72D9AA9794AD1CCC5A5A191955CD72B8EC7020521302812A208CB4F49F8BC8D562CC48904FADAEK5jEG" TargetMode="External"/><Relationship Id="rId662" Type="http://schemas.openxmlformats.org/officeDocument/2006/relationships/hyperlink" Target="consultantplus://offline/ref=22497F97FB3DA367EE9A2B2AC78FADEC167077D27A68422C0368083FA069846D139703175B87FD06DFAD9539236ACEA8C2C72A2E65EE0271L0jCG" TargetMode="External"/><Relationship Id="rId12" Type="http://schemas.openxmlformats.org/officeDocument/2006/relationships/hyperlink" Target="http://www.consultant.ru/document/cons_doc_LAW_154768/82687ff4992556be9793ce615a33dd1ba95beec9/" TargetMode="External"/><Relationship Id="rId108" Type="http://schemas.openxmlformats.org/officeDocument/2006/relationships/hyperlink" Target="consultantplus://offline/ref=DD9E75741667A27F90A3E509FEF310517B71D8AE9092AD1CCC5A5A191955CD72B8EC70205213078728208CB4F49F8BC8D562CC48904FADAEK5jEG" TargetMode="External"/><Relationship Id="rId315" Type="http://schemas.openxmlformats.org/officeDocument/2006/relationships/hyperlink" Target="consultantplus://offline/ref=DD9E75741667A27F90A3E509FEF310517B76DCAB9198AD1CCC5A5A191955CD72B8EC7020521306842D208CB4F49F8BC8D562CC48904FADAEK5jEG" TargetMode="External"/><Relationship Id="rId522" Type="http://schemas.openxmlformats.org/officeDocument/2006/relationships/hyperlink" Target="consultantplus://offline/ref=DD9E75741667A27F90A3E509FEF31051797BDFAD9394AD1CCC5A5A191955CD72B8EC7020521306862D208CB4F49F8BC8D562CC48904FADAEK5jEG" TargetMode="External"/><Relationship Id="rId967" Type="http://schemas.openxmlformats.org/officeDocument/2006/relationships/hyperlink" Target="consultantplus://offline/ref=22497F97FB3DA367EE9A2B2AC78FADEC117877D77D6A1F260B31043DA766DB68148603175E99FD0EC1A4C16AL6j5G" TargetMode="External"/><Relationship Id="rId96" Type="http://schemas.openxmlformats.org/officeDocument/2006/relationships/hyperlink" Target="consultantplus://offline/ref=DD9E75741667A27F90A3E509FEF310517A72D8AD9595AD1CCC5A5A191955CD72B8EC7020521307812E208CB4F49F8BC8D562CC48904FADAEK5jEG" TargetMode="External"/><Relationship Id="rId161" Type="http://schemas.openxmlformats.org/officeDocument/2006/relationships/hyperlink" Target="consultantplus://offline/ref=DD9E75741667A27F90A3E509FEF310517A7ADCAE9395AD1CCC5A5A191955CD72B8EC70205213068724208CB4F49F8BC8D562CC48904FADAEK5jEG" TargetMode="External"/><Relationship Id="rId399" Type="http://schemas.openxmlformats.org/officeDocument/2006/relationships/hyperlink" Target="consultantplus://offline/ref=DD9E75741667A27F90A3E509FEF310517C73D0AA9199AD1CCC5A5A191955CD72B8EC7020521306842E208CB4F49F8BC8D562CC48904FADAEK5jEG" TargetMode="External"/><Relationship Id="rId827" Type="http://schemas.openxmlformats.org/officeDocument/2006/relationships/hyperlink" Target="consultantplus://offline/ref=22497F97FB3DA367EE9A2B2AC78FADEC157775D67769422C0368083FA069846D139703175B87FD06D7AD9539236ACEA8C2C72A2E65EE0271L0jCG" TargetMode="External"/><Relationship Id="rId1012" Type="http://schemas.openxmlformats.org/officeDocument/2006/relationships/hyperlink" Target="consultantplus://offline/ref=22497F97FB3DA367EE9A2B2AC78FADEC16707CDE7B65422C0368083FA069846D139703175B87FD02D8AD9539236ACEA8C2C72A2E65EE0271L0jCG" TargetMode="External"/><Relationship Id="rId259" Type="http://schemas.openxmlformats.org/officeDocument/2006/relationships/hyperlink" Target="consultantplus://offline/ref=DD9E75741667A27F90A3E509FEF310517C72DDA79192AD1CCC5A5A191955CD72AAEC282C531618852435DAE5B2KCj8G" TargetMode="External"/><Relationship Id="rId466" Type="http://schemas.openxmlformats.org/officeDocument/2006/relationships/hyperlink" Target="consultantplus://offline/ref=DD9E75741667A27F90A3E509FEF310517975DBAD9292AD1CCC5A5A191955CD72B8EC7020521306822A208CB4F49F8BC8D562CC48904FADAEK5jEG" TargetMode="External"/><Relationship Id="rId673" Type="http://schemas.openxmlformats.org/officeDocument/2006/relationships/hyperlink" Target="consultantplus://offline/ref=22497F97FB3DA367EE9A2B2AC78FADEC17787CD77663422C0368083FA069846D139703175B86FD03DAAD9539236ACEA8C2C72A2E65EE0271L0jCG" TargetMode="External"/><Relationship Id="rId880" Type="http://schemas.openxmlformats.org/officeDocument/2006/relationships/hyperlink" Target="consultantplus://offline/ref=22497F97FB3DA367EE9A2B2AC78FADEC10707CD47B62422C0368083FA069846D139703175B87FD05DDAD9539236ACEA8C2C72A2E65EE0271L0jCG" TargetMode="External"/><Relationship Id="rId23" Type="http://schemas.openxmlformats.org/officeDocument/2006/relationships/hyperlink" Target="http://www.consultant.ru/document/cons_doc_LAW_170098/" TargetMode="External"/><Relationship Id="rId119" Type="http://schemas.openxmlformats.org/officeDocument/2006/relationships/hyperlink" Target="consultantplus://offline/ref=DD9E75741667A27F90A3E509FEF310517B7AD1AE9A98AD1CCC5A5A191955CD72B8EC7020521306832A208CB4F49F8BC8D562CC48904FADAEK5jEG" TargetMode="External"/><Relationship Id="rId326" Type="http://schemas.openxmlformats.org/officeDocument/2006/relationships/hyperlink" Target="consultantplus://offline/ref=DD9E75741667A27F90A3E509FEF310517C72DBA69292AD1CCC5A5A191955CD72B8EC7020521306872C208CB4F49F8BC8D562CC48904FADAEK5jEG" TargetMode="External"/><Relationship Id="rId533" Type="http://schemas.openxmlformats.org/officeDocument/2006/relationships/hyperlink" Target="consultantplus://offline/ref=DD9E75741667A27F90A3E509FEF310517A72D8AA9A91AD1CCC5A5A191955CD72B8EC70205213068328208CB4F49F8BC8D562CC48904FADAEK5jEG" TargetMode="External"/><Relationship Id="rId978" Type="http://schemas.openxmlformats.org/officeDocument/2006/relationships/hyperlink" Target="consultantplus://offline/ref=22497F97FB3DA367EE9A2B2AC78FADEC157277D47D69422C0368083FA069846D139703175B87FD06DEAD9539236ACEA8C2C72A2E65EE0271L0jCG" TargetMode="External"/><Relationship Id="rId740" Type="http://schemas.openxmlformats.org/officeDocument/2006/relationships/hyperlink" Target="consultantplus://offline/ref=22497F97FB3DA367EE9A2B2AC78FADEC157474D17F60422C0368083FA069846D139703175B87FD01D7AD9539236ACEA8C2C72A2E65EE0271L0jCG" TargetMode="External"/><Relationship Id="rId838" Type="http://schemas.openxmlformats.org/officeDocument/2006/relationships/hyperlink" Target="consultantplus://offline/ref=22497F97FB3DA367EE9A2B2AC78FADEC167075D37660422C0368083FA069846D139703175B87FD0FDCAD9539236ACEA8C2C72A2E65EE0271L0jCG" TargetMode="External"/><Relationship Id="rId172" Type="http://schemas.openxmlformats.org/officeDocument/2006/relationships/hyperlink" Target="consultantplus://offline/ref=DD9E75741667A27F90A3E509FEF310517A72D8AA9A91AD1CCC5A5A191955CD72B8EC70205213068128208CB4F49F8BC8D562CC48904FADAEK5jEG" TargetMode="External"/><Relationship Id="rId477" Type="http://schemas.openxmlformats.org/officeDocument/2006/relationships/hyperlink" Target="consultantplus://offline/ref=DD9E75741667A27F90A3E509FEF310517B74D9AB9495AD1CCC5A5A191955CD72B8EC70205213068525208CB4F49F8BC8D562CC48904FADAEK5jEG" TargetMode="External"/><Relationship Id="rId600" Type="http://schemas.openxmlformats.org/officeDocument/2006/relationships/hyperlink" Target="consultantplus://offline/ref=22497F97FB3DA367EE9A2B2AC78FADEC167176D67763422C0368083FA069846D139703175B87FD07D6AD9539236ACEA8C2C72A2E65EE0271L0jCG" TargetMode="External"/><Relationship Id="rId684" Type="http://schemas.openxmlformats.org/officeDocument/2006/relationships/hyperlink" Target="consultantplus://offline/ref=22497F97FB3DA367EE9A2B2AC78FADEC157972D47865422C0368083FA069846D139703175B86FE04DEAD9539236ACEA8C2C72A2E65EE0271L0jCG" TargetMode="External"/><Relationship Id="rId337" Type="http://schemas.openxmlformats.org/officeDocument/2006/relationships/hyperlink" Target="consultantplus://offline/ref=DD9E75741667A27F90A3E509FEF310517B7ADFAE9490AD1CCC5A5A191955CD72B8EC7020521306842B208CB4F49F8BC8D562CC48904FADAEK5jEG" TargetMode="External"/><Relationship Id="rId891" Type="http://schemas.openxmlformats.org/officeDocument/2006/relationships/hyperlink" Target="consultantplus://offline/ref=22497F97FB3DA367EE9A2B2AC78FADEC17787CD77D68422C0368083FA069846D139703175B87FC04D6AD9539236ACEA8C2C72A2E65EE0271L0jCG" TargetMode="External"/><Relationship Id="rId905" Type="http://schemas.openxmlformats.org/officeDocument/2006/relationships/hyperlink" Target="consultantplus://offline/ref=22497F97FB3DA367EE9A2B2AC78FADEC17787CD77762422C0368083FA069846D139703175B87FE01D7AD9539236ACEA8C2C72A2E65EE0271L0jCG" TargetMode="External"/><Relationship Id="rId989" Type="http://schemas.openxmlformats.org/officeDocument/2006/relationships/hyperlink" Target="consultantplus://offline/ref=22497F97FB3DA367EE9A2B2AC78FADEC157974D47B66422C0368083FA069846D139703175B87FD05D6AD9539236ACEA8C2C72A2E65EE0271L0jCG" TargetMode="External"/><Relationship Id="rId34" Type="http://schemas.openxmlformats.org/officeDocument/2006/relationships/hyperlink" Target="http://www.consultant.ru/document/cons_doc_LAW_404447/838e785c160c9bbca7f82229748560c25d8029d9/" TargetMode="External"/><Relationship Id="rId544" Type="http://schemas.openxmlformats.org/officeDocument/2006/relationships/hyperlink" Target="consultantplus://offline/ref=DD9E75741667A27F90A3E509FEF310517B75D8AD9690AD1CCC5A5A191955CD72B8EC70205213068724208CB4F49F8BC8D562CC48904FADAEK5jEG" TargetMode="External"/><Relationship Id="rId751" Type="http://schemas.openxmlformats.org/officeDocument/2006/relationships/hyperlink" Target="consultantplus://offline/ref=22497F97FB3DA367EE9A2B2AC78FADEC107071D57B67422C0368083FA069846D139703175B87FC03DCAD9539236ACEA8C2C72A2E65EE0271L0jCG" TargetMode="External"/><Relationship Id="rId849" Type="http://schemas.openxmlformats.org/officeDocument/2006/relationships/hyperlink" Target="consultantplus://offline/ref=22497F97FB3DA367EE9A2B2AC78FADEC177873DF7E68422C0368083FA069846D139703175B84FC06DFAD9539236ACEA8C2C72A2E65EE0271L0jCG" TargetMode="External"/><Relationship Id="rId183" Type="http://schemas.openxmlformats.org/officeDocument/2006/relationships/hyperlink" Target="consultantplus://offline/ref=DD9E75741667A27F90A3E509FEF31051797BDFAD9494AD1CCC5A5A191955CD72B8EC7020521204822F208CB4F49F8BC8D562CC48904FADAEK5jEG" TargetMode="External"/><Relationship Id="rId390" Type="http://schemas.openxmlformats.org/officeDocument/2006/relationships/hyperlink" Target="consultantplus://offline/ref=DD9E75741667A27F90A3E509FEF310517B70DDAB9596AD1CCC5A5A191955CD72B8EC70205213068524208CB4F49F8BC8D562CC48904FADAEK5jEG" TargetMode="External"/><Relationship Id="rId404" Type="http://schemas.openxmlformats.org/officeDocument/2006/relationships/hyperlink" Target="consultantplus://offline/ref=DD9E75741667A27F90A3E509FEF310517B7AD1AF9395AD1CCC5A5A191955CD72B8EC70205213078325208CB4F49F8BC8D562CC48904FADAEK5jEG" TargetMode="External"/><Relationship Id="rId611" Type="http://schemas.openxmlformats.org/officeDocument/2006/relationships/hyperlink" Target="consultantplus://offline/ref=22497F97FB3DA367EE9A2B2AC78FADEC17787CD77960422C0368083FA069846D01975B1B5A82E307D6B8C36865L3jDG" TargetMode="External"/><Relationship Id="rId250" Type="http://schemas.openxmlformats.org/officeDocument/2006/relationships/hyperlink" Target="consultantplus://offline/ref=DD9E75741667A27F90A3E509FEF310517A7ADCAC9295AD1CCC5A5A191955CD72B8EC70205213078425208CB4F49F8BC8D562CC48904FADAEK5jEG" TargetMode="External"/><Relationship Id="rId488" Type="http://schemas.openxmlformats.org/officeDocument/2006/relationships/hyperlink" Target="consultantplus://offline/ref=DD9E75741667A27F90A3E509FEF310517C73D1A99493AD1CCC5A5A191955CD72B8EC70205213068428208CB4F49F8BC8D562CC48904FADAEK5jEG" TargetMode="External"/><Relationship Id="rId695" Type="http://schemas.openxmlformats.org/officeDocument/2006/relationships/hyperlink" Target="consultantplus://offline/ref=22497F97FB3DA367EE9A2B2AC78FADEC177872D77861422C0368083FA069846D139703175B87FD01DEAD9539236ACEA8C2C72A2E65EE0271L0jCG" TargetMode="External"/><Relationship Id="rId709" Type="http://schemas.openxmlformats.org/officeDocument/2006/relationships/hyperlink" Target="consultantplus://offline/ref=22497F97FB3DA367EE9A2B2AC78FADEC157474D17F60422C0368083FA069846D139703175B87FD01D7AD9539236ACEA8C2C72A2E65EE0271L0jCG" TargetMode="External"/><Relationship Id="rId916" Type="http://schemas.openxmlformats.org/officeDocument/2006/relationships/hyperlink" Target="consultantplus://offline/ref=22497F97FB3DA367EE9A2B2AC78FADEC167274D77665422C0368083FA069846D139703175B87FC07D8AD9539236ACEA8C2C72A2E65EE0271L0jCG" TargetMode="External"/><Relationship Id="rId45" Type="http://schemas.openxmlformats.org/officeDocument/2006/relationships/hyperlink" Target="http://www.consultant.ru/document/cons_doc_LAW_389742/ffd5a8a51aae0bcac703bcae425d5e608c6cfdd4/" TargetMode="External"/><Relationship Id="rId110" Type="http://schemas.openxmlformats.org/officeDocument/2006/relationships/hyperlink" Target="consultantplus://offline/ref=DD9E75741667A27F90A3E509FEF310517B7ADFAE9790AD1CCC5A5A191955CD72B8EC70205213078128208CB4F49F8BC8D562CC48904FADAEK5jEG" TargetMode="External"/><Relationship Id="rId348" Type="http://schemas.openxmlformats.org/officeDocument/2006/relationships/hyperlink" Target="consultantplus://offline/ref=DD9E75741667A27F90A3E509FEF310517B77D0A89091AD1CCC5A5A191955CD72B8EC70205213068428208CB4F49F8BC8D562CC48904FADAEK5jEG" TargetMode="External"/><Relationship Id="rId555" Type="http://schemas.openxmlformats.org/officeDocument/2006/relationships/hyperlink" Target="consultantplus://offline/ref=DD9E75741667A27F90A3E509FEF31051797BDFAD9494AD1CCC5A5A191955CD72B8EC7020521205842A208CB4F49F8BC8D562CC48904FADAEK5jEG" TargetMode="External"/><Relationship Id="rId762" Type="http://schemas.openxmlformats.org/officeDocument/2006/relationships/hyperlink" Target="consultantplus://offline/ref=22497F97FB3DA367EE9A2B2AC78FADEC107071D57B67422C0368083FA069846D139703175B87FC02DDAD9539236ACEA8C2C72A2E65EE0271L0jCG" TargetMode="External"/><Relationship Id="rId194" Type="http://schemas.openxmlformats.org/officeDocument/2006/relationships/hyperlink" Target="consultantplus://offline/ref=DD9E75741667A27F90A3E509FEF310517D7ADFA8919BF016C403561B1E5A9265BFA57C215213048D267F89A1E5C787CCCE7CC55F8C4DAFKAjEG" TargetMode="External"/><Relationship Id="rId208" Type="http://schemas.openxmlformats.org/officeDocument/2006/relationships/hyperlink" Target="consultantplus://offline/ref=DD9E75741667A27F90A3E509FEF310517C72DFA69393AD1CCC5A5A191955CD72B8EC702050100DD17C6F8DE8B1CF98C9D962CE418CK4jFG" TargetMode="External"/><Relationship Id="rId415" Type="http://schemas.openxmlformats.org/officeDocument/2006/relationships/hyperlink" Target="consultantplus://offline/ref=DD9E75741667A27F90A3E509FEF310517B7ADBAC9496AD1CCC5A5A191955CD72B8EC7020521306842B208CB4F49F8BC8D562CC48904FADAEK5jEG" TargetMode="External"/><Relationship Id="rId622" Type="http://schemas.openxmlformats.org/officeDocument/2006/relationships/hyperlink" Target="consultantplus://offline/ref=22497F97FB3DA367EE9A2B2AC78FADEC177872D77861422C0368083FA069846D139703175B87FD02DCAD9539236ACEA8C2C72A2E65EE0271L0jCG" TargetMode="External"/><Relationship Id="rId261" Type="http://schemas.openxmlformats.org/officeDocument/2006/relationships/hyperlink" Target="consultantplus://offline/ref=DD9E75741667A27F90A3E509FEF310517976D9A89391AD1CCC5A5A191955CD72B8EC70205213068325208CB4F49F8BC8D562CC48904FADAEK5jEG" TargetMode="External"/><Relationship Id="rId499" Type="http://schemas.openxmlformats.org/officeDocument/2006/relationships/hyperlink" Target="consultantplus://offline/ref=DD9E75741667A27F90A3E509FEF310517B72DAAD9296AD1CCC5A5A191955CD72B8EC7020521306842F208CB4F49F8BC8D562CC48904FADAEK5jEG" TargetMode="External"/><Relationship Id="rId927" Type="http://schemas.openxmlformats.org/officeDocument/2006/relationships/hyperlink" Target="consultantplus://offline/ref=22497F97FB3DA367EE9A2B2AC78FADEC177876D57867422C0368083FA069846D139703175B87FD02DEAD9539236ACEA8C2C72A2E65EE0271L0jCG" TargetMode="External"/><Relationship Id="rId56" Type="http://schemas.openxmlformats.org/officeDocument/2006/relationships/hyperlink" Target="http://www.consultant.ru/document/cons_doc_LAW_314633/30b3f8c55f65557c253227a65b908cc075ce114a/" TargetMode="External"/><Relationship Id="rId359" Type="http://schemas.openxmlformats.org/officeDocument/2006/relationships/hyperlink" Target="consultantplus://offline/ref=DD9E75741667A27F90A3E509FEF310517B70DFA89693AD1CCC5A5A191955CD72B8EC7020521306842B208CB4F49F8BC8D562CC48904FADAEK5jEG" TargetMode="External"/><Relationship Id="rId566" Type="http://schemas.openxmlformats.org/officeDocument/2006/relationships/hyperlink" Target="consultantplus://offline/ref=22497F97FB3DA367EE9A2B2AC78FADEC107074D07967422C0368083FA069846D139703175B87FD06DCAD9539236ACEA8C2C72A2E65EE0271L0jCG" TargetMode="External"/><Relationship Id="rId773" Type="http://schemas.openxmlformats.org/officeDocument/2006/relationships/hyperlink" Target="consultantplus://offline/ref=22497F97FB3DA367EE9A2B2AC78FADEC107072D47E67422C0368083FA069846D139703175B87FD06DFAD9539236ACEA8C2C72A2E65EE0271L0jCG" TargetMode="External"/><Relationship Id="rId121" Type="http://schemas.openxmlformats.org/officeDocument/2006/relationships/hyperlink" Target="consultantplus://offline/ref=DD9E75741667A27F90A3E509FEF310517977D1AA9291AD1CCC5A5A191955CD72AAEC282C531618852435DAE5B2KCj8G" TargetMode="External"/><Relationship Id="rId219" Type="http://schemas.openxmlformats.org/officeDocument/2006/relationships/hyperlink" Target="consultantplus://offline/ref=DD9E75741667A27F90A3E509FEF310517C73D0AB9696AD1CCC5A5A191955CD72B8EC7020521306842D208CB4F49F8BC8D562CC48904FADAEK5jEG" TargetMode="External"/><Relationship Id="rId426" Type="http://schemas.openxmlformats.org/officeDocument/2006/relationships/hyperlink" Target="consultantplus://offline/ref=DD9E75741667A27F90A3E509FEF310517B74DBAB9097AD1CCC5A5A191955CD72B8EC7020521306842C208CB4F49F8BC8D562CC48904FADAEK5jEG" TargetMode="External"/><Relationship Id="rId633" Type="http://schemas.openxmlformats.org/officeDocument/2006/relationships/hyperlink" Target="consultantplus://offline/ref=22497F97FB3DA367EE9A2B2AC78FADEC1D7973D07F6A1F260B31043DA766DB7A14DE0F165B87FD03D4F2902C3232C2ACD9D9233979EC00L7j1G" TargetMode="External"/><Relationship Id="rId980" Type="http://schemas.openxmlformats.org/officeDocument/2006/relationships/hyperlink" Target="consultantplus://offline/ref=22497F97FB3DA367EE9A2B2AC78FADEC157974D47B66422C0368083FA069846D139703175B87FD05D7AD9539236ACEA8C2C72A2E65EE0271L0jCG" TargetMode="External"/><Relationship Id="rId840" Type="http://schemas.openxmlformats.org/officeDocument/2006/relationships/hyperlink" Target="consultantplus://offline/ref=22497F97FB3DA367EE9A2B2AC78FADEC157474D17F60422C0368083FA069846D139703175B87FD07DCAD9539236ACEA8C2C72A2E65EE0271L0jCG" TargetMode="External"/><Relationship Id="rId938" Type="http://schemas.openxmlformats.org/officeDocument/2006/relationships/hyperlink" Target="consultantplus://offline/ref=22497F97FB3DA367EE9A3C23C08FADEC11707CDD283D1D775E3F0135F73CCB6C5DD20B085B8EE305DFA4LCj3G" TargetMode="External"/><Relationship Id="rId67" Type="http://schemas.openxmlformats.org/officeDocument/2006/relationships/hyperlink" Target="http://www.consultant.ru/document/cons_doc_LAW_404214/2f2f19d786e4d18472d3508871a9af6e482ad9ca/" TargetMode="External"/><Relationship Id="rId272" Type="http://schemas.openxmlformats.org/officeDocument/2006/relationships/hyperlink" Target="consultantplus://offline/ref=DD9E75741667A27F90A3E509FEF310517B7AD1AE9A98AD1CCC5A5A191955CD72B8EC7020521307852A208CB4F49F8BC8D562CC48904FADAEK5jEG" TargetMode="External"/><Relationship Id="rId577" Type="http://schemas.openxmlformats.org/officeDocument/2006/relationships/hyperlink" Target="consultantplus://offline/ref=22497F97FB3DA367EE9A2B2AC78FADEC17787DD37B64422C0368083FA069846D139703175B86F40FD7AD9539236ACEA8C2C72A2E65EE0271L0jCG" TargetMode="External"/><Relationship Id="rId700" Type="http://schemas.openxmlformats.org/officeDocument/2006/relationships/hyperlink" Target="consultantplus://offline/ref=22497F97FB3DA367EE9A2B2AC78FADEC157474D17F60422C0368083FA069846D139703175B87FC05DCAD9539236ACEA8C2C72A2E65EE0271L0jCG" TargetMode="External"/><Relationship Id="rId132" Type="http://schemas.openxmlformats.org/officeDocument/2006/relationships/hyperlink" Target="consultantplus://offline/ref=DD9E75741667A27F90A3E509FEF310517976D9A89391AD1CCC5A5A191955CD72B8EC70205213068325208CB4F49F8BC8D562CC48904FADAEK5jEG" TargetMode="External"/><Relationship Id="rId784" Type="http://schemas.openxmlformats.org/officeDocument/2006/relationships/hyperlink" Target="consultantplus://offline/ref=22497F97FB3DA367EE9A2B2AC78FADEC177872D77861422C0368083FA069846D139703175B87FD00DFAD9539236ACEA8C2C72A2E65EE0271L0jCG" TargetMode="External"/><Relationship Id="rId991" Type="http://schemas.openxmlformats.org/officeDocument/2006/relationships/hyperlink" Target="consultantplus://offline/ref=22497F97FB3DA367EE9A2B2AC78FADEC157970D47664422C0368083FA069846D139703175B87FD06DDAD9539236ACEA8C2C72A2E65EE0271L0jCG" TargetMode="External"/><Relationship Id="rId437" Type="http://schemas.openxmlformats.org/officeDocument/2006/relationships/hyperlink" Target="consultantplus://offline/ref=DD9E75741667A27F90A3E509FEF310517B7AD1AE9A98AD1CCC5A5A191955CD72B8EC7020521307852A208CB4F49F8BC8D562CC48904FADAEK5jEG" TargetMode="External"/><Relationship Id="rId644" Type="http://schemas.openxmlformats.org/officeDocument/2006/relationships/hyperlink" Target="consultantplus://offline/ref=22497F97FB3DA367EE9A2B2AC78FADEC10707DD07866422C0368083FA069846D139703175B87FD02D8AD9539236ACEA8C2C72A2E65EE0271L0jCG" TargetMode="External"/><Relationship Id="rId851" Type="http://schemas.openxmlformats.org/officeDocument/2006/relationships/hyperlink" Target="consultantplus://offline/ref=22497F97FB3DA367EE9A2B2AC78FADEC107177D17C62422C0368083FA069846D139703175B87FD06DBAD9539236ACEA8C2C72A2E65EE0271L0jCG" TargetMode="External"/><Relationship Id="rId283" Type="http://schemas.openxmlformats.org/officeDocument/2006/relationships/hyperlink" Target="consultantplus://offline/ref=DD9E75741667A27F90A3E509FEF310517C73DAA89292AD1CCC5A5A191955CD72B8EC70205213028C2E208CB4F49F8BC8D562CC48904FADAEK5jEG" TargetMode="External"/><Relationship Id="rId490" Type="http://schemas.openxmlformats.org/officeDocument/2006/relationships/hyperlink" Target="consultantplus://offline/ref=DD9E75741667A27F90A3E509FEF310517975D8AF9B98AD1CCC5A5A191955CD72B8EC7020521306842F208CB4F49F8BC8D562CC48904FADAEK5jEG" TargetMode="External"/><Relationship Id="rId504" Type="http://schemas.openxmlformats.org/officeDocument/2006/relationships/hyperlink" Target="consultantplus://offline/ref=DD9E75741667A27F90A3E509FEF310517B7AD0A99595AD1CCC5A5A191955CD72B8EC70205213068524208CB4F49F8BC8D562CC48904FADAEK5jEG" TargetMode="External"/><Relationship Id="rId711" Type="http://schemas.openxmlformats.org/officeDocument/2006/relationships/hyperlink" Target="consultantplus://offline/ref=22497F97FB3DA367EE9A2B2AC78FADEC167274D77665422C0368083FA069846D139703175B87FD02DFAD9539236ACEA8C2C72A2E65EE0271L0jCG" TargetMode="External"/><Relationship Id="rId949" Type="http://schemas.openxmlformats.org/officeDocument/2006/relationships/hyperlink" Target="consultantplus://offline/ref=22497F97FB3DA367EE9A3C23C0EEF8BF197675D7766A1F260B31043DA766DB7A14DE0F165B87F80FD4F2902C3232C2ACD9D9233979EC00L7j1G" TargetMode="External"/><Relationship Id="rId78" Type="http://schemas.openxmlformats.org/officeDocument/2006/relationships/hyperlink" Target="http://www.consultant.ru/document/cons_doc_LAW_384910/b5315c892df7002ac987a311b4a242874fdcf420/" TargetMode="External"/><Relationship Id="rId143" Type="http://schemas.openxmlformats.org/officeDocument/2006/relationships/hyperlink" Target="consultantplus://offline/ref=DD9E75741667A27F90A3E509FEF310517B75D9AA9A97AD1CCC5A5A191955CD72B8EC7020521306842D208CB4F49F8BC8D562CC48904FADAEK5jEG" TargetMode="External"/><Relationship Id="rId350" Type="http://schemas.openxmlformats.org/officeDocument/2006/relationships/hyperlink" Target="consultantplus://offline/ref=DD9E75741667A27F90A3E509FEF31051797BDFAD9494AD1CCC5A5A191955CD72B8EC70205212048C24208CB4F49F8BC8D562CC48904FADAEK5jEG" TargetMode="External"/><Relationship Id="rId588" Type="http://schemas.openxmlformats.org/officeDocument/2006/relationships/hyperlink" Target="consultantplus://offline/ref=22497F97FB3DA367EE9A2B2AC78FADEC177672D17862422C0368083FA069846D139703175B87F900D8AD9539236ACEA8C2C72A2E65EE0271L0jCG" TargetMode="External"/><Relationship Id="rId795" Type="http://schemas.openxmlformats.org/officeDocument/2006/relationships/hyperlink" Target="consultantplus://offline/ref=22497F97FB3DA367EE9A2B2AC78FADEC107171DE7B62422C0368083FA069846D139703175B87FE04DAAD9539236ACEA8C2C72A2E65EE0271L0jCG" TargetMode="External"/><Relationship Id="rId809" Type="http://schemas.openxmlformats.org/officeDocument/2006/relationships/hyperlink" Target="consultantplus://offline/ref=22497F97FB3DA367EE9A2B2AC78FADEC17787DD17F62422C0368083FA069846D139703175B87FF03DCAD9539236ACEA8C2C72A2E65EE0271L0jCG" TargetMode="External"/><Relationship Id="rId9" Type="http://schemas.openxmlformats.org/officeDocument/2006/relationships/hyperlink" Target="http://www.consultant.ru/document/cons_doc_LAW_416259/d6a8adfce58f2a809ca5e07c245e541010cb151c/" TargetMode="External"/><Relationship Id="rId210" Type="http://schemas.openxmlformats.org/officeDocument/2006/relationships/hyperlink" Target="consultantplus://offline/ref=DD9E75741667A27F90A3E509FEF310517C72DFA69393AD1CCC5A5A191955CD72B8EC70205213058428208CB4F49F8BC8D562CC48904FADAEK5jEG" TargetMode="External"/><Relationship Id="rId448" Type="http://schemas.openxmlformats.org/officeDocument/2006/relationships/hyperlink" Target="consultantplus://offline/ref=DD9E75741667A27F90A3E509FEF310517B7ADBAC9496AD1CCC5A5A191955CD72B8EC70205213068629208CB4F49F8BC8D562CC48904FADAEK5jEG" TargetMode="External"/><Relationship Id="rId655" Type="http://schemas.openxmlformats.org/officeDocument/2006/relationships/hyperlink" Target="consultantplus://offline/ref=22497F97FB3DA367EE9A2B2AC78FADEC1D737CDE7E6A1F260B31043DA766DB7A14DE0F165B87FD04D4F2902C3232C2ACD9D9233979EC00L7j1G" TargetMode="External"/><Relationship Id="rId862" Type="http://schemas.openxmlformats.org/officeDocument/2006/relationships/hyperlink" Target="consultantplus://offline/ref=22497F97FB3DA367EE9A2B2AC78FADEC157373D47E68422C0368083FA069846D139703175B87FD06DFAD9539236ACEA8C2C72A2E65EE0271L0jCG" TargetMode="External"/><Relationship Id="rId294" Type="http://schemas.openxmlformats.org/officeDocument/2006/relationships/hyperlink" Target="consultantplus://offline/ref=DD9E75741667A27F90A3E509FEF310517B7ADBAC9499AD1CCC5A5A191955CD72B8EC7020521306862D208CB4F49F8BC8D562CC48904FADAEK5jEG" TargetMode="External"/><Relationship Id="rId308" Type="http://schemas.openxmlformats.org/officeDocument/2006/relationships/hyperlink" Target="consultantplus://offline/ref=DD9E75741667A27F90A3E509FEF310517B77D1AB9A92AD1CCC5A5A191955CD72B8EC70205213068429208CB4F49F8BC8D562CC48904FADAEK5jEG" TargetMode="External"/><Relationship Id="rId515" Type="http://schemas.openxmlformats.org/officeDocument/2006/relationships/hyperlink" Target="consultantplus://offline/ref=DD9E75741667A27F90A3E509FEF310517B75D8AB9597AD1CCC5A5A191955CD72B8EC7020521306842F208CB4F49F8BC8D562CC48904FADAEK5jEG" TargetMode="External"/><Relationship Id="rId722" Type="http://schemas.openxmlformats.org/officeDocument/2006/relationships/hyperlink" Target="consultantplus://offline/ref=22497F97FB3DA367EE9A2B2AC78FADEC177872D77861422C0368083FA069846D139703175B87FD01D9AD9539236ACEA8C2C72A2E65EE0271L0jCG" TargetMode="External"/><Relationship Id="rId89" Type="http://schemas.openxmlformats.org/officeDocument/2006/relationships/hyperlink" Target="http://www.consultant.ru/document/cons_doc_LAW_416188/b004fed0b70d0f223e4a81f8ad6cd92af90a7e3b/" TargetMode="External"/><Relationship Id="rId154" Type="http://schemas.openxmlformats.org/officeDocument/2006/relationships/hyperlink" Target="consultantplus://offline/ref=DD9E75741667A27F90A3E509FEF31051797BDFAD9494AD1CCC5A5A191955CD72B8EC70205212048329208CB4F49F8BC8D562CC48904FADAEK5jEG" TargetMode="External"/><Relationship Id="rId361" Type="http://schemas.openxmlformats.org/officeDocument/2006/relationships/hyperlink" Target="consultantplus://offline/ref=DD9E75741667A27F90A3E509FEF310517B7BD0AE9295AD1CCC5A5A191955CD72B8EC7029531852D4697ED5E4B5D486C0CE7ECC43K8jCG" TargetMode="External"/><Relationship Id="rId599" Type="http://schemas.openxmlformats.org/officeDocument/2006/relationships/hyperlink" Target="consultantplus://offline/ref=22497F97FB3DA367EE9A2B2AC78FADEC177871DF7660422C0368083FA069846D139703175B87FF00DDAD9539236ACEA8C2C72A2E65EE0271L0jCG" TargetMode="External"/><Relationship Id="rId1005" Type="http://schemas.openxmlformats.org/officeDocument/2006/relationships/hyperlink" Target="consultantplus://offline/ref=22497F97FB3DA367EE9A2B2AC78FADEC157774D47863422C0368083FA069846D139703175B87FD00D8AD9539236ACEA8C2C72A2E65EE0271L0jCG" TargetMode="External"/><Relationship Id="rId459" Type="http://schemas.openxmlformats.org/officeDocument/2006/relationships/hyperlink" Target="consultantplus://offline/ref=DD9E75741667A27F90A3E509FEF310517B75D9A79A96AD1CCC5A5A191955CD72B8EC7020521306842D208CB4F49F8BC8D562CC48904FADAEK5jEG" TargetMode="External"/><Relationship Id="rId666" Type="http://schemas.openxmlformats.org/officeDocument/2006/relationships/hyperlink" Target="consultantplus://offline/ref=22497F97FB3DA367EE9A2B2AC78FADEC157974D47B66422C0368083FA069846D139703175B87FD05DDAD9539236ACEA8C2C72A2E65EE0271L0jCG" TargetMode="External"/><Relationship Id="rId873" Type="http://schemas.openxmlformats.org/officeDocument/2006/relationships/hyperlink" Target="consultantplus://offline/ref=22497F97FB3DA367EE9A2B2AC78FADEC177676DE7866422C0368083FA069846D139703175B87FD06DFAD9539236ACEA8C2C72A2E65EE0271L0jCG" TargetMode="External"/><Relationship Id="rId16" Type="http://schemas.openxmlformats.org/officeDocument/2006/relationships/hyperlink" Target="http://www.consultant.ru/document/cons_doc_LAW_197264/589f7e1c87c3da033b21bd2340a1dfb8e637b897/" TargetMode="External"/><Relationship Id="rId221" Type="http://schemas.openxmlformats.org/officeDocument/2006/relationships/hyperlink" Target="consultantplus://offline/ref=DD9E75741667A27F90A3E509FEF31051797BDFAD9394AD1CCC5A5A191955CD72B8EC70205213068429208CB4F49F8BC8D562CC48904FADAEK5jEG" TargetMode="External"/><Relationship Id="rId319" Type="http://schemas.openxmlformats.org/officeDocument/2006/relationships/hyperlink" Target="consultantplus://offline/ref=DD9E75741667A27F90A3E509FEF310517A72D1A79794AD1CCC5A5A191955CD72B8EC7020521306812E208CB4F49F8BC8D562CC48904FADAEK5jEG" TargetMode="External"/><Relationship Id="rId526" Type="http://schemas.openxmlformats.org/officeDocument/2006/relationships/hyperlink" Target="consultantplus://offline/ref=DD9E75741667A27F90A3E509FEF310517B77DDAF919BF016C403561B1E5A9265BFA57C2152130583267F89A1E5C787CCCE7CC55F8C4DAFKAjEG" TargetMode="External"/><Relationship Id="rId733" Type="http://schemas.openxmlformats.org/officeDocument/2006/relationships/hyperlink" Target="consultantplus://offline/ref=22497F97FB3DA367EE9A2B2AC78FADEC17787CD67E61422C0368083FA069846D139703175B87FD02DDAD9539236ACEA8C2C72A2E65EE0271L0jCG" TargetMode="External"/><Relationship Id="rId940" Type="http://schemas.openxmlformats.org/officeDocument/2006/relationships/hyperlink" Target="consultantplus://offline/ref=22497F97FB3DA367EE9A3C23C08FADEC1D7275DE7537152E523D063AA839DE7D05DE0F134587F419DDA6C3L6jAG" TargetMode="External"/><Relationship Id="rId1016" Type="http://schemas.openxmlformats.org/officeDocument/2006/relationships/footer" Target="footer1.xml"/><Relationship Id="rId165" Type="http://schemas.openxmlformats.org/officeDocument/2006/relationships/hyperlink" Target="consultantplus://offline/ref=DD9E75741667A27F90A3E509FEF310517B7AD0A99A97AD1CCC5A5A191955CD72B8EC7020521306842C208CB4F49F8BC8D562CC48904FADAEK5jEG" TargetMode="External"/><Relationship Id="rId372" Type="http://schemas.openxmlformats.org/officeDocument/2006/relationships/hyperlink" Target="consultantplus://offline/ref=DD9E75741667A27F90A3E509FEF310517B7ADFAE9490AD1CCC5A5A191955CD72B8EC7020521306842A208CB4F49F8BC8D562CC48904FADAEK5jEG" TargetMode="External"/><Relationship Id="rId677" Type="http://schemas.openxmlformats.org/officeDocument/2006/relationships/hyperlink" Target="consultantplus://offline/ref=22497F97FB3DA367EE9A2B2AC78FADEC157771D17962422C0368083FA069846D139703175B87FD07DDAD9539236ACEA8C2C72A2E65EE0271L0jCG" TargetMode="External"/><Relationship Id="rId800" Type="http://schemas.openxmlformats.org/officeDocument/2006/relationships/hyperlink" Target="consultantplus://offline/ref=22497F97FB3DA367EE9A2B2AC78FADEC177570D67D6A1F260B31043DA766DB7A14DE0F165B87FE01D4F2902C3232C2ACD9D9233979EC00L7j1G" TargetMode="External"/><Relationship Id="rId232" Type="http://schemas.openxmlformats.org/officeDocument/2006/relationships/hyperlink" Target="consultantplus://offline/ref=DD9E75741667A27F90A3E509FEF310517B7BDCAE9391AD1CCC5A5A191955CD72B8EC70205213058429208CB4F49F8BC8D562CC48904FADAEK5jEG" TargetMode="External"/><Relationship Id="rId884" Type="http://schemas.openxmlformats.org/officeDocument/2006/relationships/hyperlink" Target="consultantplus://offline/ref=22497F97FB3DA367EE9A2B2AC78FADEC17787CD77D68422C0368083FA069846D139703175B87FC04DAAD9539236ACEA8C2C72A2E65EE0271L0jCG" TargetMode="External"/><Relationship Id="rId27" Type="http://schemas.openxmlformats.org/officeDocument/2006/relationships/hyperlink" Target="http://www.consultant.ru/document/cons_doc_LAW_173202/46b4b351a6eb6bf3c553d41eb663011c2cb38810/" TargetMode="External"/><Relationship Id="rId537" Type="http://schemas.openxmlformats.org/officeDocument/2006/relationships/hyperlink" Target="consultantplus://offline/ref=DD9E75741667A27F90A3E509FEF310517A72D8AA9A91AD1CCC5A5A191955CD72B8EC70205213068324208CB4F49F8BC8D562CC48904FADAEK5jEG" TargetMode="External"/><Relationship Id="rId744" Type="http://schemas.openxmlformats.org/officeDocument/2006/relationships/hyperlink" Target="consultantplus://offline/ref=22497F97FB3DA367EE9A2B2AC78FADEC16797DD07D67422C0368083FA069846D139703175B87FD06DFAD9539236ACEA8C2C72A2E65EE0271L0jCG" TargetMode="External"/><Relationship Id="rId951" Type="http://schemas.openxmlformats.org/officeDocument/2006/relationships/hyperlink" Target="consultantplus://offline/ref=22497F97FB3DA367EE9A2B2AC78FADEC117177D07F6A1F260B31043DA766DB7A14DE0F165B87FC02D4F2902C3232C2ACD9D9233979EC00L7j1G" TargetMode="External"/><Relationship Id="rId80" Type="http://schemas.openxmlformats.org/officeDocument/2006/relationships/hyperlink" Target="http://www.consultant.ru/document/cons_doc_LAW_389001/3d0cac60971a511280cbba229d9b6329c07731f7/" TargetMode="External"/><Relationship Id="rId176" Type="http://schemas.openxmlformats.org/officeDocument/2006/relationships/hyperlink" Target="consultantplus://offline/ref=DD9E75741667A27F90A3E509FEF310517C73DEAA9497AD1CCC5A5A191955CD72B8EC70205112018128208CB4F49F8BC8D562CC48904FADAEK5jEG" TargetMode="External"/><Relationship Id="rId383" Type="http://schemas.openxmlformats.org/officeDocument/2006/relationships/hyperlink" Target="consultantplus://offline/ref=DD9E75741667A27F90A3E509FEF310517976D9A89391AD1CCC5A5A191955CD72B8EC7020521307842B208CB4F49F8BC8D562CC48904FADAEK5jEG" TargetMode="External"/><Relationship Id="rId590" Type="http://schemas.openxmlformats.org/officeDocument/2006/relationships/hyperlink" Target="consultantplus://offline/ref=22497F97FB3DA367EE9A2B2AC78FADEC157270D17768422C0368083FA069846D139703175B87FD06DFAD9539236ACEA8C2C72A2E65EE0271L0jCG" TargetMode="External"/><Relationship Id="rId604" Type="http://schemas.openxmlformats.org/officeDocument/2006/relationships/hyperlink" Target="consultantplus://offline/ref=22497F97FB3DA367EE9A2B2AC78FADEC177971D57D64422C0368083FA069846D139703175B87FD01DDAD9539236ACEA8C2C72A2E65EE0271L0jCG" TargetMode="External"/><Relationship Id="rId811" Type="http://schemas.openxmlformats.org/officeDocument/2006/relationships/hyperlink" Target="consultantplus://offline/ref=22497F97FB3DA367EE9A2B2AC78FADEC157770D57C68422C0368083FA069846D139703175B87FD07D6AD9539236ACEA8C2C72A2E65EE0271L0jCG" TargetMode="External"/><Relationship Id="rId243" Type="http://schemas.openxmlformats.org/officeDocument/2006/relationships/hyperlink" Target="consultantplus://offline/ref=DD9E75741667A27F90A3E509FEF310517C73D1A79A97AD1CCC5A5A191955CD72B8EC7020521304802C208CB4F49F8BC8D562CC48904FADAEK5jEG" TargetMode="External"/><Relationship Id="rId450" Type="http://schemas.openxmlformats.org/officeDocument/2006/relationships/hyperlink" Target="consultantplus://offline/ref=DD9E75741667A27F90A3E509FEF31051797BDFAD9494AD1CCC5A5A191955CD72B8EC7020521205852A208CB4F49F8BC8D562CC48904FADAEK5jEG" TargetMode="External"/><Relationship Id="rId688" Type="http://schemas.openxmlformats.org/officeDocument/2006/relationships/hyperlink" Target="consultantplus://offline/ref=22497F97FB3DA367EE9A2B2AC78FADEC177872D77861422C0368083FA069846D139703175B87FD02D8AD9539236ACEA8C2C72A2E65EE0271L0jCG" TargetMode="External"/><Relationship Id="rId895" Type="http://schemas.openxmlformats.org/officeDocument/2006/relationships/hyperlink" Target="consultantplus://offline/ref=22497F97FB3DA367EE9A2B2AC78FADEC17787CD77D68422C0368083FA069846D139703175B87FC03DBAD9539236ACEA8C2C72A2E65EE0271L0jCG" TargetMode="External"/><Relationship Id="rId909" Type="http://schemas.openxmlformats.org/officeDocument/2006/relationships/hyperlink" Target="consultantplus://offline/ref=22497F97FB3DA367EE9A2B2AC78FADEC107071D77A68422C0368083FA069846D139703175B87F906D8AD9539236ACEA8C2C72A2E65EE0271L0jC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114</Pages>
  <Words>120977</Words>
  <Characters>689570</Characters>
  <Application>Microsoft Office Word</Application>
  <DocSecurity>0</DocSecurity>
  <Lines>5746</Lines>
  <Paragraphs>1617</Paragraphs>
  <ScaleCrop>false</ScaleCrop>
  <Company>КонсультантПлюс Версия 4022.00.15</Company>
  <LinksUpToDate>false</LinksUpToDate>
  <CharactersWithSpaces>808930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
(ред. от 11.06.2022)
"Об основах охраны здоровья граждан в Российской Федерации"
(с изм. и доп., вступ. в силу с 29.06.2022)</dc:title>
  <cp:lastModifiedBy>Юрист</cp:lastModifiedBy>
  <cp:revision>2</cp:revision>
  <dcterms:created xsi:type="dcterms:W3CDTF">2022-09-15T06:35:00Z</dcterms:created>
  <dcterms:modified xsi:type="dcterms:W3CDTF">2022-09-15T06:38:00Z</dcterms:modified>
</cp:coreProperties>
</file>